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580"/>
        </w:tabs>
        <w:spacing w:before="120" w:line="360" w:lineRule="auto"/>
        <w:jc w:val="center"/>
        <w:outlineLvl w:val="3"/>
        <w:rPr>
          <w:b/>
          <w:bCs/>
          <w:sz w:val="32"/>
          <w:szCs w:val="32"/>
          <w:lang w:val="zh-CN"/>
        </w:rPr>
      </w:pPr>
      <w:r>
        <w:rPr>
          <w:rFonts w:hint="eastAsia"/>
          <w:b/>
          <w:bCs/>
          <w:sz w:val="32"/>
          <w:szCs w:val="32"/>
        </w:rPr>
        <w:t>资格</w:t>
      </w:r>
      <w:r>
        <w:rPr>
          <w:rFonts w:hint="eastAsia"/>
          <w:b/>
          <w:bCs/>
          <w:sz w:val="32"/>
          <w:szCs w:val="32"/>
          <w:lang w:val="zh-CN"/>
        </w:rPr>
        <w:t>证明文件</w:t>
      </w:r>
    </w:p>
    <w:p>
      <w:pPr>
        <w:autoSpaceDE w:val="0"/>
        <w:autoSpaceDN w:val="0"/>
        <w:spacing w:line="460" w:lineRule="exact"/>
        <w:jc w:val="left"/>
        <w:rPr>
          <w:rFonts w:hint="eastAsia"/>
          <w:lang w:val="zh-CN"/>
        </w:rPr>
      </w:pPr>
      <w:r>
        <w:rPr>
          <w:rFonts w:hint="eastAsia"/>
          <w:lang w:val="zh-CN"/>
        </w:rPr>
        <w:t>（1）响应供应商需提供合法有效的统一社会信用代码营业执照。</w:t>
      </w:r>
    </w:p>
    <w:p>
      <w:pPr>
        <w:autoSpaceDE w:val="0"/>
        <w:autoSpaceDN w:val="0"/>
        <w:spacing w:line="460" w:lineRule="exact"/>
        <w:jc w:val="left"/>
        <w:rPr>
          <w:rFonts w:hint="eastAsia"/>
          <w:lang w:val="zh-CN"/>
        </w:rPr>
      </w:pPr>
      <w:r>
        <w:rPr>
          <w:rFonts w:hint="eastAsia"/>
          <w:lang w:val="zh-CN"/>
        </w:rPr>
        <w:t>（2）法定代表人参加投标的，须提供本人身份证加盖公章的复印件；法定代表人授权他人参加投标的，须提供法定代表人授权委托书及被授权代表的身份证复印件。</w:t>
      </w:r>
    </w:p>
    <w:p>
      <w:pPr>
        <w:autoSpaceDE w:val="0"/>
        <w:autoSpaceDN w:val="0"/>
        <w:spacing w:line="460" w:lineRule="exact"/>
        <w:jc w:val="left"/>
        <w:rPr>
          <w:rFonts w:hint="eastAsia"/>
          <w:lang w:val="zh-CN"/>
        </w:rPr>
      </w:pPr>
      <w:r>
        <w:rPr>
          <w:rFonts w:hint="eastAsia"/>
          <w:lang w:val="zh-CN"/>
        </w:rPr>
        <w:t>（3）财务状况报告：提供</w:t>
      </w:r>
      <w:r>
        <w:rPr>
          <w:rFonts w:hint="eastAsia"/>
        </w:rPr>
        <w:t>2022年度</w:t>
      </w:r>
      <w:r>
        <w:rPr>
          <w:rFonts w:hint="eastAsia"/>
          <w:lang w:val="zh-CN"/>
        </w:rPr>
        <w:t>经审计的财务审计报告或提供投标截止时间前三个月内银行出具的资信证明文件或信用担保机构出具的投标担保函。</w:t>
      </w:r>
    </w:p>
    <w:p>
      <w:pPr>
        <w:autoSpaceDE w:val="0"/>
        <w:autoSpaceDN w:val="0"/>
        <w:spacing w:line="460" w:lineRule="exact"/>
        <w:jc w:val="left"/>
        <w:rPr>
          <w:rFonts w:hint="eastAsia"/>
          <w:lang w:val="zh-CN"/>
        </w:rPr>
      </w:pPr>
      <w:r>
        <w:rPr>
          <w:rFonts w:hint="eastAsia"/>
          <w:lang w:val="zh-CN"/>
        </w:rPr>
        <w:t>（4）社会保障资金缴纳证明：提供供应商202</w:t>
      </w:r>
      <w:r>
        <w:rPr>
          <w:rFonts w:hint="eastAsia"/>
        </w:rPr>
        <w:t>3</w:t>
      </w:r>
      <w:r>
        <w:rPr>
          <w:rFonts w:hint="eastAsia"/>
          <w:lang w:val="zh-CN"/>
        </w:rPr>
        <w:t>年1月1日以来至少一个月已缴纳的社会保障资金缴存单据或社保机构开具的社会保险参保缴费情况证明；依法不需要缴纳社会保障资金的供应商应提供加盖公章的相关证明文件。</w:t>
      </w:r>
    </w:p>
    <w:p>
      <w:pPr>
        <w:autoSpaceDE w:val="0"/>
        <w:autoSpaceDN w:val="0"/>
        <w:spacing w:line="460" w:lineRule="exact"/>
        <w:jc w:val="left"/>
        <w:rPr>
          <w:rFonts w:hint="eastAsia"/>
          <w:lang w:val="zh-CN"/>
        </w:rPr>
      </w:pPr>
      <w:r>
        <w:rPr>
          <w:rFonts w:hint="eastAsia"/>
          <w:lang w:val="zh-CN"/>
        </w:rPr>
        <w:t>（5）税收缴纳证明：提供供应商202</w:t>
      </w:r>
      <w:r>
        <w:rPr>
          <w:rFonts w:hint="eastAsia"/>
        </w:rPr>
        <w:t>3</w:t>
      </w:r>
      <w:r>
        <w:rPr>
          <w:rFonts w:hint="eastAsia"/>
          <w:lang w:val="zh-CN"/>
        </w:rPr>
        <w:t>年1月1日以来至少一个月已缴纳的增值税纳税证明或完税证明，依法免税的供应商应提供加盖公章的相关证明文件。</w:t>
      </w:r>
    </w:p>
    <w:p>
      <w:pPr>
        <w:autoSpaceDE w:val="0"/>
        <w:autoSpaceDN w:val="0"/>
        <w:spacing w:line="460" w:lineRule="exact"/>
        <w:jc w:val="left"/>
        <w:rPr>
          <w:rFonts w:hint="eastAsia"/>
          <w:lang w:val="zh-CN"/>
        </w:rPr>
      </w:pPr>
      <w:r>
        <w:rPr>
          <w:rFonts w:hint="eastAsia"/>
          <w:lang w:val="zh-CN"/>
        </w:rPr>
        <w:t>（6）具备履行合同所必需的设备和专业技术能力的证明材料(由供应商根据项目需求提供说明材料或者承诺)；</w:t>
      </w:r>
    </w:p>
    <w:p>
      <w:pPr>
        <w:autoSpaceDE w:val="0"/>
        <w:autoSpaceDN w:val="0"/>
        <w:spacing w:line="460" w:lineRule="exact"/>
        <w:jc w:val="left"/>
        <w:rPr>
          <w:rFonts w:hint="eastAsia"/>
          <w:lang w:val="zh-CN"/>
        </w:rPr>
      </w:pPr>
      <w:r>
        <w:rPr>
          <w:rFonts w:hint="eastAsia"/>
          <w:lang w:val="zh-CN"/>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提供截图）</w:t>
      </w:r>
    </w:p>
    <w:p>
      <w:pPr>
        <w:autoSpaceDE w:val="0"/>
        <w:autoSpaceDN w:val="0"/>
        <w:spacing w:line="460" w:lineRule="exact"/>
        <w:jc w:val="left"/>
        <w:rPr>
          <w:rFonts w:hint="eastAsia"/>
          <w:lang w:val="zh-CN"/>
        </w:rPr>
      </w:pPr>
      <w:r>
        <w:rPr>
          <w:rFonts w:hint="eastAsia"/>
          <w:lang w:val="zh-CN"/>
        </w:rPr>
        <w:t>（8）单位负责人为同一人或者存在控股、管理关系的不同单位不得同时参加同一项目投标。</w:t>
      </w:r>
    </w:p>
    <w:p>
      <w:pPr>
        <w:autoSpaceDE w:val="0"/>
        <w:autoSpaceDN w:val="0"/>
        <w:spacing w:line="460" w:lineRule="exact"/>
        <w:jc w:val="left"/>
        <w:rPr>
          <w:rFonts w:hint="eastAsia"/>
          <w:lang w:val="zh-CN"/>
        </w:rPr>
      </w:pPr>
      <w:r>
        <w:rPr>
          <w:rFonts w:hint="eastAsia"/>
          <w:lang w:val="zh-CN"/>
        </w:rPr>
        <w:t>（</w:t>
      </w:r>
      <w:r>
        <w:rPr>
          <w:rFonts w:hint="eastAsia"/>
        </w:rPr>
        <w:t>9</w:t>
      </w:r>
      <w:r>
        <w:rPr>
          <w:rFonts w:hint="eastAsia"/>
          <w:lang w:val="zh-CN"/>
        </w:rPr>
        <w:t>）中小企业声明函。</w:t>
      </w:r>
    </w:p>
    <w:p>
      <w:pPr>
        <w:autoSpaceDE w:val="0"/>
        <w:autoSpaceDN w:val="0"/>
        <w:spacing w:line="460" w:lineRule="exact"/>
        <w:jc w:val="left"/>
        <w:rPr>
          <w:rFonts w:ascii="宋体" w:hAnsi="宋体" w:cs="宋体"/>
          <w:b/>
          <w:bCs/>
          <w:szCs w:val="22"/>
          <w:lang w:val="zh-CN"/>
        </w:rPr>
      </w:pPr>
      <w:r>
        <w:rPr>
          <w:rFonts w:hint="eastAsia" w:ascii="宋体" w:hAnsi="宋体" w:cs="宋体"/>
          <w:b/>
          <w:bCs/>
          <w:szCs w:val="22"/>
          <w:lang w:val="zh-CN"/>
        </w:rPr>
        <w:t>备注：</w:t>
      </w:r>
    </w:p>
    <w:p>
      <w:pPr>
        <w:autoSpaceDE w:val="0"/>
        <w:autoSpaceDN w:val="0"/>
        <w:spacing w:line="460" w:lineRule="exact"/>
        <w:ind w:firstLine="482"/>
        <w:jc w:val="left"/>
        <w:rPr>
          <w:rFonts w:ascii="宋体" w:hAnsi="宋体" w:cs="宋体"/>
          <w:b/>
          <w:bCs/>
          <w:szCs w:val="22"/>
        </w:rPr>
      </w:pPr>
      <w:r>
        <w:rPr>
          <w:rFonts w:hint="eastAsia" w:ascii="宋体" w:hAnsi="宋体" w:cs="宋体"/>
          <w:b/>
          <w:bCs/>
          <w:szCs w:val="22"/>
          <w:lang w:val="zh-CN"/>
        </w:rPr>
        <w:t>以上资格证明文件为必备资格，缺项或者符合性、有效性、合法性审核不合格的，自动丧失供应商资格。</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wZDljOTVmOThjZjY5Y2NkODdlYjFlYzViOWJjZGIifQ=="/>
  </w:docVars>
  <w:rsids>
    <w:rsidRoot w:val="286E6258"/>
    <w:rsid w:val="286E6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List Paragraph"/>
    <w:basedOn w:val="1"/>
    <w:qFormat/>
    <w:uiPriority w:val="0"/>
    <w:pPr>
      <w:widowControl/>
      <w:ind w:firstLine="420" w:firstLineChars="200"/>
      <w:jc w:val="left"/>
    </w:pPr>
    <w:rPr>
      <w:rFonts w:ascii="宋体" w:hAnsi="宋体" w:cs="宋体"/>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2024-01-18T05:21:00Z</dcterms:created>
  <dc:creator>马宁</dc:creator>
  <cp:lastModifiedBy>马宁</cp:lastModifiedBy>
  <dcterms:modified xsi:type="dcterms:W3CDTF">2024-01-18T05:21:39Z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F4296DE5A578479EA2CD2F0AE1E59350_11</vt:lpwstr>
  </property>
</Properties>
</file>