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tabs>
          <w:tab w:val="left" w:pos="840"/>
        </w:tabs>
        <w:jc w:val="center"/>
        <w:rPr>
          <w:rFonts w:asciiTheme="minorEastAsia" w:hAnsiTheme="minorEastAsia" w:eastAsiaTheme="minorEastAsia" w:cstheme="minorEastAsia"/>
        </w:rPr>
      </w:pPr>
      <w:bookmarkStart w:id="0" w:name="_Toc2331"/>
      <w:bookmarkStart w:id="1" w:name="_Toc519848137"/>
      <w:bookmarkStart w:id="2" w:name="_Toc484198846"/>
      <w:r>
        <w:rPr>
          <w:rFonts w:hint="eastAsia" w:asciiTheme="minorEastAsia" w:hAnsiTheme="minorEastAsia" w:eastAsiaTheme="minorEastAsia" w:cstheme="minorEastAsia"/>
        </w:rPr>
        <w:t>同类项目业绩</w:t>
      </w:r>
      <w:bookmarkEnd w:id="0"/>
      <w:bookmarkEnd w:id="1"/>
      <w:bookmarkEnd w:id="2"/>
    </w:p>
    <w:tbl>
      <w:tblPr>
        <w:tblStyle w:val="8"/>
        <w:tblW w:w="85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414"/>
        <w:gridCol w:w="3150"/>
        <w:gridCol w:w="33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项目内容</w:t>
            </w: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采购人名称、联系人及电话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ind w:left="120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0B3A55E6"/>
    <w:rsid w:val="05F66CD3"/>
    <w:rsid w:val="09E6426D"/>
    <w:rsid w:val="0AD96897"/>
    <w:rsid w:val="0B084F9C"/>
    <w:rsid w:val="0B3A55E6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2024-03-04T09:48:00Z</dcterms:created>
  <dc:creator>娟</dc:creator>
  <cp:lastModifiedBy>娟</cp:lastModifiedBy>
  <dcterms:modified xsi:type="dcterms:W3CDTF">2024-03-04T09:49:15Z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E78CE3BC9B594F7698C8660AF5296CBE_11</vt:lpwstr>
  </property>
</Properties>
</file>