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818" w:tblpY="2718"/>
        <w:tblOverlap w:val="never"/>
        <w:tblW w:w="9009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9"/>
        <w:gridCol w:w="2510"/>
        <w:gridCol w:w="2525"/>
        <w:gridCol w:w="297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999" w:type="dxa"/>
            <w:tcBorders>
              <w:left w:val="single" w:color="000000" w:sz="10" w:space="0"/>
            </w:tcBorders>
            <w:shd w:val="clear" w:color="auto" w:fill="F1F1F1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pacing w:val="-5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5"/>
                <w:sz w:val="28"/>
                <w:szCs w:val="28"/>
              </w:rPr>
              <w:t>序号</w:t>
            </w:r>
          </w:p>
        </w:tc>
        <w:tc>
          <w:tcPr>
            <w:tcW w:w="2510" w:type="dxa"/>
            <w:shd w:val="clear" w:color="auto" w:fill="F1F1F1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pacing w:val="-5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2"/>
                <w:sz w:val="28"/>
                <w:szCs w:val="28"/>
              </w:rPr>
              <w:t>磋商文</w:t>
            </w:r>
            <w:r>
              <w:rPr>
                <w:rFonts w:hint="eastAsia" w:ascii="宋体" w:hAnsi="宋体" w:cs="宋体"/>
                <w:spacing w:val="-1"/>
                <w:sz w:val="28"/>
                <w:szCs w:val="28"/>
              </w:rPr>
              <w:t>件</w:t>
            </w:r>
            <w:r>
              <w:rPr>
                <w:rFonts w:hint="eastAsia" w:ascii="宋体" w:hAnsi="宋体" w:cs="宋体"/>
                <w:spacing w:val="-5"/>
                <w:sz w:val="28"/>
                <w:szCs w:val="28"/>
              </w:rPr>
              <w:t>文件技术服务要求</w:t>
            </w:r>
          </w:p>
        </w:tc>
        <w:tc>
          <w:tcPr>
            <w:tcW w:w="2525" w:type="dxa"/>
            <w:shd w:val="clear" w:color="auto" w:fill="F1F1F1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pacing w:val="-5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2"/>
                <w:sz w:val="28"/>
                <w:szCs w:val="28"/>
              </w:rPr>
              <w:t>磋商响应文</w:t>
            </w:r>
            <w:r>
              <w:rPr>
                <w:rFonts w:hint="eastAsia" w:ascii="宋体" w:hAnsi="宋体" w:cs="宋体"/>
                <w:spacing w:val="-1"/>
                <w:sz w:val="28"/>
                <w:szCs w:val="28"/>
              </w:rPr>
              <w:t>件</w:t>
            </w:r>
            <w:r>
              <w:rPr>
                <w:rFonts w:hint="eastAsia" w:ascii="宋体" w:hAnsi="宋体" w:cs="宋体"/>
                <w:spacing w:val="-5"/>
                <w:sz w:val="28"/>
                <w:szCs w:val="28"/>
              </w:rPr>
              <w:t>文件技术响应</w:t>
            </w:r>
          </w:p>
        </w:tc>
        <w:tc>
          <w:tcPr>
            <w:tcW w:w="2975" w:type="dxa"/>
            <w:tcBorders>
              <w:right w:val="single" w:color="000000" w:sz="10" w:space="0"/>
            </w:tcBorders>
            <w:shd w:val="clear" w:color="auto" w:fill="F1F1F1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pacing w:val="-5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5"/>
                <w:sz w:val="28"/>
                <w:szCs w:val="28"/>
              </w:rPr>
              <w:t>响应说明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510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52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975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510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52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975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510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52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975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510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52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975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510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52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975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2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>
            <w:pPr>
              <w:spacing w:line="273" w:lineRule="auto"/>
              <w:rPr>
                <w:rFonts w:ascii="Arial"/>
              </w:rPr>
            </w:pPr>
          </w:p>
          <w:p>
            <w:pPr>
              <w:spacing w:line="273" w:lineRule="auto"/>
              <w:rPr>
                <w:rFonts w:ascii="Arial"/>
              </w:rPr>
            </w:pPr>
          </w:p>
          <w:p>
            <w:pPr>
              <w:spacing w:before="91" w:line="221" w:lineRule="auto"/>
              <w:ind w:left="218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pacing w:val="-7"/>
                <w:sz w:val="28"/>
                <w:szCs w:val="28"/>
              </w:rPr>
              <w:t>备</w:t>
            </w:r>
            <w:r>
              <w:rPr>
                <w:rFonts w:ascii="宋体" w:hAnsi="宋体" w:cs="宋体"/>
                <w:spacing w:val="-6"/>
                <w:sz w:val="28"/>
                <w:szCs w:val="28"/>
              </w:rPr>
              <w:t>注</w:t>
            </w:r>
          </w:p>
        </w:tc>
        <w:tc>
          <w:tcPr>
            <w:tcW w:w="8010" w:type="dxa"/>
            <w:gridSpan w:val="3"/>
            <w:tcBorders>
              <w:right w:val="single" w:color="000000" w:sz="10" w:space="0"/>
            </w:tcBorders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</w:pP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pacing w:val="9"/>
                <w:position w:val="1"/>
                <w:sz w:val="24"/>
                <w:szCs w:val="24"/>
              </w:rPr>
              <w:t>.</w:t>
            </w: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“完全接受”的条款无需在本表中列出，按表下方所做“声明”执行</w:t>
            </w:r>
            <w:r>
              <w:rPr>
                <w:rFonts w:hint="eastAsia" w:ascii="宋体" w:hAnsi="宋体" w:cs="宋体"/>
                <w:spacing w:val="9"/>
                <w:position w:val="1"/>
                <w:sz w:val="24"/>
                <w:szCs w:val="24"/>
              </w:rPr>
              <w:t>；</w:t>
            </w: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对于需要供应商填报的内容，以及“不能接受”或“有条件接受”的条款</w:t>
            </w:r>
            <w:r>
              <w:rPr>
                <w:rFonts w:hint="eastAsia" w:ascii="宋体" w:hAnsi="宋体" w:cs="宋体"/>
                <w:spacing w:val="9"/>
                <w:position w:val="1"/>
                <w:sz w:val="24"/>
                <w:szCs w:val="24"/>
              </w:rPr>
              <w:t>，</w:t>
            </w: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则应写明该条款名称及条款明细、以及供应商所能接受的条件。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</w:pP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pacing w:val="9"/>
                <w:position w:val="1"/>
                <w:sz w:val="24"/>
                <w:szCs w:val="24"/>
              </w:rPr>
              <w:t>.</w:t>
            </w: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若</w:t>
            </w:r>
            <w:r>
              <w:rPr>
                <w:rFonts w:hint="eastAsia" w:ascii="宋体" w:hAnsi="宋体" w:cs="宋体"/>
                <w:spacing w:val="9"/>
                <w:position w:val="1"/>
                <w:sz w:val="24"/>
                <w:szCs w:val="24"/>
              </w:rPr>
              <w:t>磋商响应</w:t>
            </w: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文件含有采购人不能接受的附加条件的</w:t>
            </w:r>
            <w:r>
              <w:rPr>
                <w:rFonts w:hint="eastAsia" w:ascii="宋体" w:hAnsi="宋体" w:cs="宋体"/>
                <w:spacing w:val="9"/>
                <w:position w:val="1"/>
                <w:sz w:val="24"/>
                <w:szCs w:val="24"/>
              </w:rPr>
              <w:t>，磋商</w:t>
            </w: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无效。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pacing w:val="9"/>
                <w:position w:val="1"/>
                <w:sz w:val="24"/>
                <w:szCs w:val="24"/>
              </w:rPr>
              <w:t>.</w:t>
            </w: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因表格空间因有限，不足以容纳响应内容时</w:t>
            </w:r>
            <w:r>
              <w:rPr>
                <w:rFonts w:hint="eastAsia" w:ascii="宋体" w:hAnsi="宋体" w:cs="宋体"/>
                <w:spacing w:val="9"/>
                <w:position w:val="1"/>
                <w:sz w:val="24"/>
                <w:szCs w:val="24"/>
              </w:rPr>
              <w:t>，</w:t>
            </w: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允许在表后进行响应。</w:t>
            </w:r>
          </w:p>
        </w:tc>
      </w:tr>
    </w:tbl>
    <w:p>
      <w:pPr>
        <w:pStyle w:val="3"/>
        <w:widowControl/>
        <w:kinsoku w:val="0"/>
        <w:autoSpaceDE w:val="0"/>
        <w:autoSpaceDN w:val="0"/>
        <w:adjustRightInd w:val="0"/>
        <w:snapToGrid w:val="0"/>
        <w:spacing w:before="0" w:after="0" w:line="360" w:lineRule="auto"/>
        <w:jc w:val="center"/>
        <w:textAlignment w:val="baseline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技术服务主要要求偏离表</w:t>
      </w:r>
    </w:p>
    <w:p>
      <w:pPr>
        <w:spacing w:line="336" w:lineRule="auto"/>
        <w:rPr>
          <w:rFonts w:ascii="Arial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ascii="宋体" w:hAnsi="宋体" w:cs="宋体"/>
          <w:b/>
          <w:bCs/>
          <w:spacing w:val="9"/>
          <w:sz w:val="24"/>
          <w:szCs w:val="24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ascii="宋体" w:hAnsi="宋体" w:cs="宋体"/>
          <w:b/>
          <w:bCs/>
          <w:spacing w:val="9"/>
          <w:sz w:val="24"/>
          <w:szCs w:val="24"/>
        </w:rPr>
      </w:pPr>
      <w:r>
        <w:rPr>
          <w:rFonts w:ascii="宋体" w:hAnsi="宋体" w:cs="宋体"/>
          <w:b/>
          <w:bCs/>
          <w:spacing w:val="9"/>
          <w:sz w:val="24"/>
          <w:szCs w:val="24"/>
        </w:rPr>
        <w:t>声明：除上表所列的技术服务条款外，招标文件中的其他技术服务条款我方均完全接受。</w:t>
      </w:r>
    </w:p>
    <w:p>
      <w:pPr>
        <w:spacing w:line="327" w:lineRule="auto"/>
        <w:rPr>
          <w:rFonts w:ascii="Arial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254" w:firstLineChars="100"/>
        <w:textAlignment w:val="baseline"/>
        <w:rPr>
          <w:rFonts w:ascii="宋体" w:hAnsi="宋体" w:cs="宋体"/>
          <w:spacing w:val="10"/>
          <w:sz w:val="24"/>
          <w:szCs w:val="24"/>
        </w:rPr>
      </w:pPr>
      <w:r>
        <w:rPr>
          <w:rFonts w:ascii="宋体" w:hAnsi="宋体" w:cs="宋体"/>
          <w:spacing w:val="7"/>
          <w:sz w:val="24"/>
          <w:szCs w:val="24"/>
        </w:rPr>
        <w:t>供应商全称 (</w:t>
      </w:r>
      <w:r>
        <w:rPr>
          <w:rFonts w:hint="eastAsia" w:ascii="宋体" w:hAnsi="宋体" w:cs="宋体"/>
          <w:spacing w:val="7"/>
          <w:sz w:val="24"/>
          <w:szCs w:val="24"/>
        </w:rPr>
        <w:t>盖单位</w:t>
      </w:r>
      <w:r>
        <w:rPr>
          <w:rFonts w:ascii="宋体" w:hAnsi="宋体" w:cs="宋体"/>
          <w:spacing w:val="7"/>
          <w:sz w:val="24"/>
          <w:szCs w:val="24"/>
        </w:rPr>
        <w:t xml:space="preserve">章) </w:t>
      </w:r>
      <w:r>
        <w:rPr>
          <w:rFonts w:ascii="宋体" w:hAnsi="宋体" w:cs="宋体"/>
          <w:spacing w:val="4"/>
          <w:sz w:val="24"/>
          <w:szCs w:val="24"/>
        </w:rPr>
        <w:t>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               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10"/>
          <w:sz w:val="24"/>
          <w:szCs w:val="24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260" w:firstLineChars="100"/>
        <w:textAlignment w:val="baseline"/>
        <w:rPr>
          <w:rFonts w:ascii="宋体" w:hAnsi="宋体" w:cs="宋体"/>
          <w:spacing w:val="-23"/>
          <w:sz w:val="24"/>
          <w:szCs w:val="24"/>
        </w:rPr>
      </w:pPr>
      <w:r>
        <w:rPr>
          <w:rFonts w:ascii="宋体" w:hAnsi="宋体" w:cs="宋体"/>
          <w:spacing w:val="10"/>
          <w:sz w:val="24"/>
          <w:szCs w:val="24"/>
        </w:rPr>
        <w:t>法</w:t>
      </w:r>
      <w:r>
        <w:rPr>
          <w:rFonts w:ascii="宋体" w:hAnsi="宋体" w:cs="宋体"/>
          <w:spacing w:val="8"/>
          <w:sz w:val="24"/>
          <w:szCs w:val="24"/>
        </w:rPr>
        <w:t>定代表人或授权代表 (签字或盖章) ：</w:t>
      </w:r>
      <w:r>
        <w:rPr>
          <w:rFonts w:ascii="宋体" w:hAnsi="宋体" w:cs="宋体"/>
          <w:sz w:val="24"/>
          <w:szCs w:val="24"/>
          <w:u w:val="single"/>
        </w:rPr>
        <w:t xml:space="preserve">                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-23"/>
          <w:sz w:val="24"/>
          <w:szCs w:val="24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194" w:firstLineChars="100"/>
        <w:textAlignment w:val="baseline"/>
        <w:rPr>
          <w:rFonts w:ascii="Arial"/>
          <w:sz w:val="24"/>
          <w:szCs w:val="24"/>
        </w:rPr>
      </w:pPr>
      <w:r>
        <w:rPr>
          <w:rFonts w:ascii="宋体" w:hAnsi="宋体" w:cs="宋体"/>
          <w:spacing w:val="-23"/>
          <w:sz w:val="24"/>
          <w:szCs w:val="24"/>
        </w:rPr>
        <w:t>日</w:t>
      </w:r>
      <w:r>
        <w:rPr>
          <w:rFonts w:ascii="宋体" w:hAnsi="宋体" w:cs="宋体"/>
          <w:spacing w:val="-22"/>
          <w:sz w:val="24"/>
          <w:szCs w:val="24"/>
        </w:rPr>
        <w:t xml:space="preserve"> </w:t>
      </w:r>
      <w:r>
        <w:rPr>
          <w:rFonts w:hint="eastAsia" w:ascii="宋体" w:hAnsi="宋体" w:cs="宋体"/>
          <w:spacing w:val="-22"/>
          <w:sz w:val="24"/>
          <w:szCs w:val="24"/>
        </w:rPr>
        <w:t xml:space="preserve"> </w:t>
      </w:r>
      <w:r>
        <w:rPr>
          <w:rFonts w:ascii="宋体" w:hAnsi="宋体" w:cs="宋体"/>
          <w:spacing w:val="-22"/>
          <w:sz w:val="24"/>
          <w:szCs w:val="24"/>
        </w:rPr>
        <w:t xml:space="preserve"> </w:t>
      </w:r>
      <w:r>
        <w:rPr>
          <w:rFonts w:hint="eastAsia" w:ascii="宋体" w:hAnsi="宋体" w:cs="宋体"/>
          <w:spacing w:val="-22"/>
          <w:sz w:val="24"/>
          <w:szCs w:val="24"/>
        </w:rPr>
        <w:t xml:space="preserve">     </w:t>
      </w:r>
      <w:r>
        <w:rPr>
          <w:rFonts w:ascii="宋体" w:hAnsi="宋体" w:cs="宋体"/>
          <w:spacing w:val="-22"/>
          <w:sz w:val="24"/>
          <w:szCs w:val="24"/>
        </w:rPr>
        <w:t>期 ：</w:t>
      </w:r>
      <w:r>
        <w:rPr>
          <w:rFonts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wZDljOTVmOThjZjY5Y2NkODdlYjFlYzViOWJjZGIifQ=="/>
  </w:docVars>
  <w:rsids>
    <w:rsidRoot w:val="3BC00E79"/>
    <w:rsid w:val="3BC00E79"/>
    <w:rsid w:val="7DBE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autoRedefine/>
    <w:qFormat/>
    <w:uiPriority w:val="99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4">
    <w:name w:val="footer"/>
    <w:basedOn w:val="1"/>
    <w:next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2024-03-01T05:32:00Z</dcterms:created>
  <dc:creator>马宁</dc:creator>
  <cp:lastModifiedBy>马宁</cp:lastModifiedBy>
  <dcterms:modified xsi:type="dcterms:W3CDTF">2024-03-01T05:33:12Z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1F688C3FB5B14CBA8EB6CC21AE54BC36_11</vt:lpwstr>
  </property>
</Properties>
</file>