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7CB7E7">
      <w:pPr>
        <w:pStyle w:val="8"/>
        <w:spacing w:before="0" w:beforeAutospacing="0" w:after="0" w:afterAutospacing="0" w:line="312" w:lineRule="auto"/>
        <w:rPr>
          <w:rFonts w:cs="宋体"/>
          <w:b/>
          <w:bCs/>
          <w:sz w:val="32"/>
          <w:szCs w:val="32"/>
        </w:rPr>
      </w:pPr>
      <w:r>
        <w:rPr>
          <w:rFonts w:hint="eastAsia" w:cs="宋体"/>
          <w:b/>
          <w:bCs/>
        </w:rPr>
        <w:t>资格审查文件</w:t>
      </w:r>
      <w:r>
        <w:rPr>
          <w:rFonts w:hint="eastAsia" w:cs="宋体"/>
        </w:rPr>
        <w:t xml:space="preserve">（以下相关资料须按磋商文件要求提供，内容须清晰可见） </w:t>
      </w:r>
    </w:p>
    <w:p w14:paraId="7ABE0037">
      <w:pPr>
        <w:pStyle w:val="12"/>
        <w:wordWrap w:val="0"/>
        <w:rPr>
          <w:rFonts w:hint="default" w:ascii="宋体" w:hAnsi="宋体" w:eastAsia="宋体" w:cs="宋体"/>
          <w:sz w:val="24"/>
          <w:szCs w:val="24"/>
          <w:lang w:eastAsia="zh-CN"/>
        </w:rPr>
      </w:pPr>
      <w:r>
        <w:rPr>
          <w:rFonts w:hint="default" w:ascii="宋体" w:hAnsi="宋体" w:eastAsia="宋体" w:cs="宋体"/>
          <w:sz w:val="24"/>
          <w:szCs w:val="24"/>
          <w:lang w:eastAsia="zh-CN"/>
        </w:rPr>
        <w:t>1、营业执照：</w:t>
      </w:r>
      <w:r>
        <w:rPr>
          <w:rFonts w:hint="default" w:ascii="宋体" w:hAnsi="宋体" w:eastAsia="宋体" w:cs="宋体"/>
          <w:sz w:val="24"/>
          <w:szCs w:val="24"/>
          <w:lang w:val="en-US" w:eastAsia="zh-CN"/>
        </w:rPr>
        <w:t xml:space="preserve">具有独立承担民事责任能力的法人、其他组织或自然人，并出具合法有效的营业执照或事业单位法人证书等国家规定的相关证明，自然人参与的提供其身份证明； </w:t>
      </w:r>
    </w:p>
    <w:p w14:paraId="27E1820B">
      <w:pPr>
        <w:pStyle w:val="12"/>
        <w:wordWrap w:val="0"/>
        <w:rPr>
          <w:rFonts w:hint="default" w:ascii="宋体" w:hAnsi="宋体" w:eastAsia="宋体" w:cs="宋体"/>
          <w:sz w:val="24"/>
          <w:szCs w:val="24"/>
          <w:lang w:eastAsia="zh-CN"/>
        </w:rPr>
      </w:pPr>
      <w:r>
        <w:rPr>
          <w:rFonts w:hint="default" w:ascii="宋体" w:hAnsi="宋体" w:eastAsia="宋体" w:cs="宋体"/>
          <w:sz w:val="24"/>
          <w:szCs w:val="24"/>
          <w:lang w:eastAsia="zh-CN"/>
        </w:rPr>
        <w:t>2、财务报告：</w:t>
      </w:r>
      <w:r>
        <w:rPr>
          <w:rFonts w:hint="default" w:ascii="宋体" w:hAnsi="宋体" w:eastAsia="宋体" w:cs="宋体"/>
          <w:sz w:val="24"/>
          <w:szCs w:val="24"/>
          <w:lang w:val="en-US" w:eastAsia="zh-CN"/>
        </w:rPr>
        <w:t>提供2023年度</w:t>
      </w:r>
      <w:r>
        <w:rPr>
          <w:rFonts w:hint="eastAsia" w:ascii="宋体" w:hAnsi="宋体" w:eastAsia="宋体" w:cs="宋体"/>
          <w:sz w:val="24"/>
          <w:szCs w:val="24"/>
          <w:lang w:val="en-US" w:eastAsia="zh-CN"/>
        </w:rPr>
        <w:t>或2024年度</w:t>
      </w:r>
      <w:r>
        <w:rPr>
          <w:rFonts w:hint="default" w:ascii="宋体" w:hAnsi="宋体" w:eastAsia="宋体" w:cs="宋体"/>
          <w:sz w:val="24"/>
          <w:szCs w:val="24"/>
          <w:lang w:val="en-US" w:eastAsia="zh-CN"/>
        </w:rPr>
        <w:t xml:space="preserve">经审计的财务报告（成立时间至提交投标文件截止时间不足一年的可提供成立后任意时段的资产负债表），或提交开标日期前六个月内银行出具的资信证明，或信用担保机构出具的投标担保函（以上三种形式的资料提供任何一种即可）； </w:t>
      </w:r>
    </w:p>
    <w:p w14:paraId="177CB626">
      <w:pPr>
        <w:pStyle w:val="12"/>
        <w:wordWrap w:val="0"/>
        <w:rPr>
          <w:rFonts w:hint="default" w:ascii="宋体" w:hAnsi="宋体" w:eastAsia="宋体" w:cs="宋体"/>
          <w:sz w:val="24"/>
          <w:szCs w:val="24"/>
          <w:lang w:eastAsia="zh-CN"/>
        </w:rPr>
      </w:pPr>
      <w:r>
        <w:rPr>
          <w:rFonts w:hint="default" w:ascii="宋体" w:hAnsi="宋体" w:eastAsia="宋体" w:cs="宋体"/>
          <w:sz w:val="24"/>
          <w:szCs w:val="24"/>
          <w:lang w:eastAsia="zh-CN"/>
        </w:rPr>
        <w:t>3、纳税证明或完税证明：</w:t>
      </w:r>
      <w:r>
        <w:rPr>
          <w:rFonts w:hint="default" w:ascii="宋体" w:hAnsi="宋体" w:eastAsia="宋体" w:cs="宋体"/>
          <w:sz w:val="24"/>
          <w:szCs w:val="24"/>
          <w:lang w:val="en-US" w:eastAsia="zh-CN"/>
        </w:rPr>
        <w:t xml:space="preserve">提供投标截止之日前近六个月内至少一个月的纳税证明或完税证明（增值税，印花税，城市维护建设费，企业所得税等一种或多种税种），依法免税的单位应提供相关证明材料； </w:t>
      </w:r>
    </w:p>
    <w:p w14:paraId="3596539A">
      <w:pPr>
        <w:pStyle w:val="12"/>
        <w:wordWrap w:val="0"/>
        <w:rPr>
          <w:rFonts w:hint="default" w:ascii="宋体" w:hAnsi="宋体" w:eastAsia="宋体" w:cs="宋体"/>
          <w:sz w:val="24"/>
          <w:szCs w:val="24"/>
          <w:lang w:eastAsia="zh-CN"/>
        </w:rPr>
      </w:pPr>
      <w:r>
        <w:rPr>
          <w:rFonts w:hint="default" w:ascii="宋体" w:hAnsi="宋体" w:eastAsia="宋体" w:cs="宋体"/>
          <w:sz w:val="24"/>
          <w:szCs w:val="24"/>
          <w:lang w:eastAsia="zh-CN"/>
        </w:rPr>
        <w:t>4、社会保障资金缴存证明：</w:t>
      </w:r>
      <w:r>
        <w:rPr>
          <w:rFonts w:hint="default" w:ascii="宋体" w:hAnsi="宋体" w:eastAsia="宋体" w:cs="宋体"/>
          <w:sz w:val="24"/>
          <w:szCs w:val="24"/>
          <w:lang w:val="en-US" w:eastAsia="zh-CN"/>
        </w:rPr>
        <w:t xml:space="preserve">提供投标截止之日前近六个月内至少一个月的社会保障资金缴存单据或社保机构开具的社会保险参保缴费情况证明，依法不需要缴纳社会保障资金的单位应提供相关证明材料； </w:t>
      </w:r>
    </w:p>
    <w:p w14:paraId="6B37E042">
      <w:pPr>
        <w:pStyle w:val="12"/>
        <w:wordWrap w:val="0"/>
        <w:rPr>
          <w:rFonts w:hint="default" w:ascii="宋体" w:hAnsi="宋体" w:eastAsia="宋体" w:cs="宋体"/>
          <w:sz w:val="24"/>
          <w:szCs w:val="24"/>
          <w:lang w:eastAsia="zh-CN"/>
        </w:rPr>
      </w:pPr>
      <w:r>
        <w:rPr>
          <w:rFonts w:hint="default" w:ascii="宋体" w:hAnsi="宋体" w:eastAsia="宋体" w:cs="宋体"/>
          <w:sz w:val="24"/>
          <w:szCs w:val="24"/>
          <w:lang w:eastAsia="zh-CN"/>
        </w:rPr>
        <w:t>5、设备及专业技术能力的声明：提供具</w:t>
      </w:r>
      <w:r>
        <w:rPr>
          <w:rFonts w:hint="eastAsia" w:ascii="宋体" w:hAnsi="宋体" w:eastAsia="宋体" w:cs="宋体"/>
          <w:sz w:val="24"/>
          <w:szCs w:val="24"/>
          <w:lang w:val="en-US" w:eastAsia="zh-CN"/>
        </w:rPr>
        <w:t>备</w:t>
      </w:r>
      <w:r>
        <w:rPr>
          <w:rFonts w:hint="default" w:ascii="宋体" w:hAnsi="宋体" w:eastAsia="宋体" w:cs="宋体"/>
          <w:sz w:val="24"/>
          <w:szCs w:val="24"/>
          <w:lang w:eastAsia="zh-CN"/>
        </w:rPr>
        <w:t>履行本合同所必需的设备和专业技术能力的声明；</w:t>
      </w:r>
    </w:p>
    <w:p w14:paraId="46F46525">
      <w:pPr>
        <w:pStyle w:val="12"/>
        <w:wordWrap w:val="0"/>
        <w:rPr>
          <w:rFonts w:hint="default" w:ascii="宋体" w:hAnsi="宋体" w:eastAsia="宋体" w:cs="宋体"/>
          <w:sz w:val="24"/>
          <w:szCs w:val="24"/>
          <w:lang w:eastAsia="zh-CN"/>
        </w:rPr>
      </w:pPr>
      <w:r>
        <w:rPr>
          <w:rFonts w:hint="default" w:ascii="宋体" w:hAnsi="宋体" w:eastAsia="宋体" w:cs="宋体"/>
          <w:sz w:val="24"/>
          <w:szCs w:val="24"/>
          <w:lang w:eastAsia="zh-CN"/>
        </w:rPr>
        <w:t>6、3年内在经营活动中没有重大违法记录的书面声明：出具参加政府采购活动前3年内在经营活动中没有重大违法记录的书面声明；</w:t>
      </w:r>
    </w:p>
    <w:p w14:paraId="64A4A6DB">
      <w:pPr>
        <w:pStyle w:val="12"/>
        <w:wordWrap w:val="0"/>
        <w:rPr>
          <w:rFonts w:hint="default" w:ascii="宋体" w:hAnsi="宋体" w:eastAsia="宋体" w:cs="宋体"/>
          <w:sz w:val="24"/>
          <w:szCs w:val="24"/>
          <w:lang w:eastAsia="zh-CN"/>
        </w:rPr>
      </w:pPr>
      <w:r>
        <w:rPr>
          <w:rFonts w:hint="default" w:ascii="宋体" w:hAnsi="宋体" w:eastAsia="宋体" w:cs="宋体"/>
          <w:sz w:val="24"/>
          <w:szCs w:val="24"/>
          <w:lang w:eastAsia="zh-CN"/>
        </w:rPr>
        <w:t>7、授权委托书：被授权人参与磋商的需提供法定代表人身份证明书及授权委托书；法定代表人或负责人直接参与磋商的，须出具法定代表人身份证明书；</w:t>
      </w:r>
    </w:p>
    <w:p w14:paraId="1745CC00">
      <w:pPr>
        <w:pStyle w:val="12"/>
        <w:wordWrap w:val="0"/>
        <w:rPr>
          <w:rFonts w:hint="default" w:ascii="宋体" w:hAnsi="宋体" w:eastAsia="宋体" w:cs="宋体"/>
          <w:sz w:val="24"/>
          <w:szCs w:val="24"/>
          <w:lang w:eastAsia="zh-CN"/>
        </w:rPr>
      </w:pPr>
      <w:r>
        <w:rPr>
          <w:rFonts w:hint="default" w:ascii="宋体" w:hAnsi="宋体" w:eastAsia="宋体" w:cs="宋体"/>
          <w:sz w:val="24"/>
          <w:szCs w:val="24"/>
          <w:lang w:eastAsia="zh-CN"/>
        </w:rPr>
        <w:t>8、供应商信誉要求：</w:t>
      </w:r>
      <w:r>
        <w:rPr>
          <w:rFonts w:hint="default" w:ascii="宋体" w:hAnsi="宋体" w:eastAsia="宋体" w:cs="宋体"/>
          <w:sz w:val="24"/>
          <w:szCs w:val="24"/>
          <w:lang w:val="en-US" w:eastAsia="zh-CN"/>
        </w:rPr>
        <w:t xml:space="preserve">供应商应在中国执行信息公开网网站(http://zxgk.court.gov.cn/)中未列入失信被执行人，在信用中国网站(www.creditchina.gov.cn)中未列入重大税收违法失信主体，在中国政府采购网(www.ccgp.gov.cn)未被列入政府采购严重失信行为记录名单(处罚期限届满的除外，如相关失信记录已失效，供应商需提供相关证明资料)； </w:t>
      </w:r>
    </w:p>
    <w:p w14:paraId="1BC72CCD">
      <w:pPr>
        <w:pStyle w:val="12"/>
        <w:wordWrap w:val="0"/>
        <w:rPr>
          <w:rFonts w:hint="default" w:ascii="宋体" w:hAnsi="宋体" w:eastAsia="宋体" w:cs="宋体"/>
          <w:sz w:val="24"/>
          <w:szCs w:val="24"/>
          <w:lang w:eastAsia="zh-CN"/>
        </w:rPr>
      </w:pPr>
      <w:r>
        <w:rPr>
          <w:rFonts w:hint="default" w:ascii="宋体" w:hAnsi="宋体" w:eastAsia="宋体" w:cs="宋体"/>
          <w:sz w:val="24"/>
          <w:szCs w:val="24"/>
          <w:lang w:eastAsia="zh-CN"/>
        </w:rPr>
        <w:t>9、联合体</w:t>
      </w:r>
      <w:r>
        <w:rPr>
          <w:rFonts w:hint="eastAsia" w:ascii="宋体" w:hAnsi="宋体" w:eastAsia="宋体" w:cs="宋体"/>
          <w:sz w:val="24"/>
          <w:szCs w:val="24"/>
          <w:lang w:val="en-US" w:eastAsia="zh-CN"/>
        </w:rPr>
        <w:t>投标</w:t>
      </w:r>
      <w:r>
        <w:rPr>
          <w:rFonts w:hint="default" w:ascii="宋体" w:hAnsi="宋体" w:eastAsia="宋体" w:cs="宋体"/>
          <w:sz w:val="24"/>
          <w:szCs w:val="24"/>
          <w:lang w:eastAsia="zh-CN"/>
        </w:rPr>
        <w:t>：本项目不接受联合体磋商。</w:t>
      </w:r>
    </w:p>
    <w:p w14:paraId="093D33FF">
      <w:r>
        <w:rPr>
          <w:rFonts w:hint="eastAsia"/>
        </w:rPr>
        <w:t>1</w:t>
      </w:r>
      <w:r>
        <w:rPr>
          <w:rFonts w:hint="eastAsia"/>
          <w:lang w:val="en-US" w:eastAsia="zh-CN"/>
        </w:rPr>
        <w:t>0</w:t>
      </w:r>
      <w:r>
        <w:rPr>
          <w:rFonts w:hint="eastAsia"/>
        </w:rPr>
        <w:t>、供应商认为需提交的其他资料。</w:t>
      </w:r>
    </w:p>
    <w:p w14:paraId="01A8F618">
      <w:pPr>
        <w:pStyle w:val="12"/>
        <w:wordWrap w:val="0"/>
        <w:rPr>
          <w:rFonts w:hint="default" w:ascii="宋体" w:hAnsi="宋体" w:eastAsia="宋体" w:cs="宋体"/>
          <w:sz w:val="24"/>
          <w:szCs w:val="24"/>
          <w:lang w:eastAsia="zh-CN"/>
        </w:rPr>
      </w:pPr>
      <w:bookmarkStart w:id="12" w:name="_GoBack"/>
      <w:bookmarkEnd w:id="12"/>
    </w:p>
    <w:p w14:paraId="4F42342A">
      <w:pPr>
        <w:pStyle w:val="12"/>
        <w:wordWrap w:val="0"/>
        <w:rPr>
          <w:rFonts w:hint="default" w:ascii="宋体" w:hAnsi="宋体" w:eastAsia="宋体" w:cs="宋体"/>
          <w:sz w:val="24"/>
          <w:szCs w:val="24"/>
          <w:lang w:eastAsia="zh-CN"/>
        </w:rPr>
      </w:pPr>
    </w:p>
    <w:p w14:paraId="34883648">
      <w:pPr>
        <w:pStyle w:val="12"/>
        <w:rPr>
          <w:rFonts w:hint="default" w:ascii="宋体" w:hAnsi="宋体" w:eastAsia="宋体" w:cs="宋体"/>
          <w:sz w:val="24"/>
          <w:szCs w:val="24"/>
          <w:lang w:eastAsia="zh-CN"/>
        </w:rPr>
      </w:pPr>
    </w:p>
    <w:p w14:paraId="3D610899">
      <w:pPr>
        <w:rPr>
          <w:rFonts w:hAnsi="宋体" w:cs="宋体"/>
          <w:b/>
          <w:bCs/>
          <w:sz w:val="32"/>
          <w:szCs w:val="32"/>
        </w:rPr>
      </w:pPr>
      <w:r>
        <w:rPr>
          <w:rFonts w:hint="eastAsia" w:hAnsi="宋体" w:cs="宋体"/>
          <w:b/>
          <w:bCs/>
          <w:sz w:val="32"/>
          <w:szCs w:val="32"/>
        </w:rPr>
        <w:br w:type="page"/>
      </w:r>
    </w:p>
    <w:p w14:paraId="37F3D546">
      <w:pPr>
        <w:rPr>
          <w:rFonts w:hAnsi="宋体" w:cs="宋体"/>
          <w:b/>
          <w:bCs/>
          <w:sz w:val="32"/>
          <w:szCs w:val="32"/>
        </w:rPr>
      </w:pPr>
      <w:r>
        <w:rPr>
          <w:rFonts w:hint="eastAsia" w:hAnsi="宋体" w:cs="宋体"/>
          <w:szCs w:val="24"/>
        </w:rPr>
        <w:t>1、</w:t>
      </w:r>
      <w:r>
        <w:rPr>
          <w:rFonts w:hint="default" w:ascii="宋体" w:hAnsi="宋体" w:eastAsia="宋体" w:cs="宋体"/>
          <w:sz w:val="24"/>
          <w:szCs w:val="24"/>
          <w:lang w:eastAsia="zh-CN"/>
        </w:rPr>
        <w:t>营业执照：具有独立承担民事责任能力的法人、其他组织或自然人，并出具合法有效的营业执照或事业单位法人证书等国家规定的相关证明，自然人参与的提供其身份证明</w:t>
      </w:r>
      <w:r>
        <w:rPr>
          <w:rFonts w:hint="eastAsia" w:hAnsi="宋体" w:cs="宋体"/>
          <w:sz w:val="24"/>
          <w:szCs w:val="24"/>
          <w:lang w:eastAsia="zh-CN"/>
        </w:rPr>
        <w:t>。</w:t>
      </w:r>
      <w:r>
        <w:rPr>
          <w:rFonts w:hint="eastAsia" w:hAnsi="宋体" w:cs="宋体"/>
          <w:b/>
          <w:bCs/>
          <w:sz w:val="32"/>
          <w:szCs w:val="32"/>
        </w:rPr>
        <w:br w:type="page"/>
      </w:r>
    </w:p>
    <w:p w14:paraId="1280DFD4">
      <w:pPr>
        <w:rPr>
          <w:rFonts w:hint="default" w:ascii="宋体" w:hAnsi="宋体" w:eastAsia="宋体" w:cs="宋体"/>
          <w:sz w:val="24"/>
          <w:szCs w:val="24"/>
          <w:lang w:eastAsia="zh-CN"/>
        </w:rPr>
      </w:pPr>
      <w:r>
        <w:rPr>
          <w:rFonts w:hint="eastAsia" w:hAnsi="宋体" w:cs="宋体"/>
          <w:szCs w:val="24"/>
        </w:rPr>
        <w:t>2、</w:t>
      </w:r>
      <w:r>
        <w:rPr>
          <w:rFonts w:hint="default" w:ascii="宋体" w:hAnsi="宋体" w:eastAsia="宋体" w:cs="宋体"/>
          <w:sz w:val="24"/>
          <w:szCs w:val="24"/>
          <w:lang w:eastAsia="zh-CN"/>
        </w:rPr>
        <w:t>财务报告：</w:t>
      </w:r>
      <w:r>
        <w:rPr>
          <w:rFonts w:hint="default" w:ascii="宋体" w:hAnsi="宋体" w:eastAsia="宋体" w:cs="宋体"/>
          <w:sz w:val="24"/>
          <w:szCs w:val="24"/>
          <w:lang w:val="en-US" w:eastAsia="zh-CN"/>
        </w:rPr>
        <w:t>提供2023年度</w:t>
      </w:r>
      <w:r>
        <w:rPr>
          <w:rFonts w:hint="eastAsia" w:hAnsi="宋体" w:cs="宋体"/>
          <w:sz w:val="24"/>
          <w:szCs w:val="24"/>
          <w:lang w:val="en-US" w:eastAsia="zh-CN"/>
        </w:rPr>
        <w:t>或2024年度</w:t>
      </w:r>
      <w:r>
        <w:rPr>
          <w:rFonts w:hint="default" w:ascii="宋体" w:hAnsi="宋体" w:eastAsia="宋体" w:cs="宋体"/>
          <w:sz w:val="24"/>
          <w:szCs w:val="24"/>
          <w:lang w:val="en-US" w:eastAsia="zh-CN"/>
        </w:rPr>
        <w:t xml:space="preserve">经审计的财务报告（成立时间至提交投标文件截止时间不足一年的可提供成立后任意时段的资产负债表），或提交开标日期前六个月内银行出具的资信证明，或信用担保机构出具的投标担保函（以上三种形式的资料提供任何一种即可）； </w:t>
      </w:r>
    </w:p>
    <w:p w14:paraId="10A86E75">
      <w:pPr>
        <w:rPr>
          <w:rFonts w:hAnsi="宋体" w:cs="宋体"/>
          <w:b/>
          <w:bCs/>
          <w:sz w:val="32"/>
          <w:szCs w:val="32"/>
        </w:rPr>
      </w:pPr>
      <w:r>
        <w:rPr>
          <w:rFonts w:hint="eastAsia" w:hAnsi="宋体" w:cs="宋体"/>
          <w:b/>
          <w:bCs/>
          <w:sz w:val="32"/>
          <w:szCs w:val="32"/>
        </w:rPr>
        <w:br w:type="page"/>
      </w:r>
    </w:p>
    <w:p w14:paraId="73A3F12E">
      <w:pPr>
        <w:rPr>
          <w:rFonts w:hint="default" w:ascii="宋体" w:hAnsi="宋体" w:eastAsia="宋体" w:cs="宋体"/>
          <w:sz w:val="24"/>
          <w:szCs w:val="24"/>
          <w:lang w:eastAsia="zh-CN"/>
        </w:rPr>
      </w:pPr>
      <w:r>
        <w:rPr>
          <w:rFonts w:hint="eastAsia" w:hAnsi="宋体" w:cs="宋体"/>
          <w:szCs w:val="24"/>
        </w:rPr>
        <w:t>3、</w:t>
      </w:r>
      <w:r>
        <w:rPr>
          <w:rFonts w:hint="default" w:ascii="宋体" w:hAnsi="宋体" w:eastAsia="宋体" w:cs="宋体"/>
          <w:sz w:val="24"/>
          <w:szCs w:val="24"/>
          <w:lang w:eastAsia="zh-CN"/>
        </w:rPr>
        <w:t>纳税证明或完税证明：</w:t>
      </w:r>
      <w:r>
        <w:rPr>
          <w:rFonts w:hint="default" w:ascii="宋体" w:hAnsi="宋体" w:eastAsia="宋体" w:cs="宋体"/>
          <w:sz w:val="24"/>
          <w:szCs w:val="24"/>
          <w:lang w:val="en-US" w:eastAsia="zh-CN"/>
        </w:rPr>
        <w:t xml:space="preserve">提供投标截止之日前近六个月内至少一个月的纳税证明或完税证明（增值税，印花税，城市维护建设费，企业所得税等一种或多种税种），依法免税的单位应提供相关证明材料； </w:t>
      </w:r>
    </w:p>
    <w:p w14:paraId="4DA55053">
      <w:pPr>
        <w:rPr>
          <w:rFonts w:hAnsi="宋体" w:cs="宋体"/>
          <w:b/>
          <w:bCs/>
          <w:sz w:val="32"/>
          <w:szCs w:val="32"/>
        </w:rPr>
      </w:pPr>
      <w:r>
        <w:rPr>
          <w:rFonts w:hint="eastAsia" w:hAnsi="宋体" w:cs="宋体"/>
          <w:b/>
          <w:bCs/>
          <w:sz w:val="32"/>
          <w:szCs w:val="32"/>
        </w:rPr>
        <w:br w:type="page"/>
      </w:r>
    </w:p>
    <w:p w14:paraId="663317F9">
      <w:pPr>
        <w:rPr>
          <w:rFonts w:hint="default" w:ascii="宋体" w:hAnsi="宋体" w:eastAsia="宋体" w:cs="宋体"/>
          <w:sz w:val="24"/>
          <w:szCs w:val="24"/>
          <w:lang w:eastAsia="zh-CN"/>
        </w:rPr>
      </w:pPr>
      <w:r>
        <w:rPr>
          <w:rFonts w:hint="eastAsia" w:hAnsi="宋体" w:cs="宋体"/>
          <w:szCs w:val="24"/>
        </w:rPr>
        <w:t>4、</w:t>
      </w:r>
      <w:r>
        <w:rPr>
          <w:rFonts w:hint="default" w:ascii="宋体" w:hAnsi="宋体" w:eastAsia="宋体" w:cs="宋体"/>
          <w:sz w:val="24"/>
          <w:szCs w:val="24"/>
          <w:lang w:eastAsia="zh-CN"/>
        </w:rPr>
        <w:t>社会保障资金缴存证明：</w:t>
      </w:r>
      <w:r>
        <w:rPr>
          <w:rFonts w:hint="default" w:ascii="宋体" w:hAnsi="宋体" w:eastAsia="宋体" w:cs="宋体"/>
          <w:sz w:val="24"/>
          <w:szCs w:val="24"/>
          <w:lang w:val="en-US" w:eastAsia="zh-CN"/>
        </w:rPr>
        <w:t xml:space="preserve">提供投标截止之日前近六个月内至少一个月的社会保障资金缴存单据或社保机构开具的社会保险参保缴费情况证明，依法不需要缴纳社会保障资金的单位应提供相关证明材料； </w:t>
      </w:r>
    </w:p>
    <w:p w14:paraId="10C433B2">
      <w:pPr>
        <w:rPr>
          <w:rFonts w:hAnsi="宋体" w:cs="宋体"/>
          <w:b/>
          <w:bCs/>
          <w:sz w:val="32"/>
          <w:szCs w:val="32"/>
        </w:rPr>
      </w:pPr>
      <w:r>
        <w:rPr>
          <w:rFonts w:hint="eastAsia" w:hAnsi="宋体" w:cs="宋体"/>
          <w:b/>
          <w:bCs/>
          <w:sz w:val="32"/>
          <w:szCs w:val="32"/>
        </w:rPr>
        <w:br w:type="page"/>
      </w:r>
    </w:p>
    <w:p w14:paraId="6F3DC3DF">
      <w:pPr>
        <w:spacing w:line="360" w:lineRule="auto"/>
        <w:jc w:val="left"/>
        <w:rPr>
          <w:rFonts w:hAnsi="宋体" w:cs="宋体"/>
          <w:b/>
          <w:bCs/>
          <w:sz w:val="32"/>
          <w:szCs w:val="32"/>
        </w:rPr>
      </w:pPr>
      <w:r>
        <w:rPr>
          <w:rFonts w:hint="eastAsia" w:hAnsi="宋体" w:cs="宋体"/>
          <w:szCs w:val="24"/>
        </w:rPr>
        <w:t>5、</w:t>
      </w:r>
      <w:r>
        <w:rPr>
          <w:rFonts w:hint="default" w:ascii="宋体" w:hAnsi="宋体" w:eastAsia="宋体" w:cs="宋体"/>
          <w:sz w:val="24"/>
          <w:szCs w:val="24"/>
          <w:lang w:eastAsia="zh-CN"/>
        </w:rPr>
        <w:t>设备及专业技术能力的声明：提供具有履行本合同所必需的设备和专业技术能力的声明</w:t>
      </w:r>
      <w:r>
        <w:rPr>
          <w:rFonts w:hint="eastAsia" w:hAnsi="宋体" w:cs="宋体"/>
          <w:szCs w:val="24"/>
        </w:rPr>
        <w:t>。</w:t>
      </w:r>
    </w:p>
    <w:p w14:paraId="5404FEB4">
      <w:pPr>
        <w:spacing w:line="360" w:lineRule="auto"/>
        <w:jc w:val="left"/>
        <w:rPr>
          <w:rFonts w:hAnsi="宋体" w:cs="宋体"/>
          <w:b/>
          <w:bCs/>
          <w:sz w:val="32"/>
          <w:szCs w:val="32"/>
        </w:rPr>
      </w:pPr>
    </w:p>
    <w:p w14:paraId="1BF11711">
      <w:pPr>
        <w:adjustRightInd w:val="0"/>
        <w:snapToGrid w:val="0"/>
        <w:spacing w:line="360" w:lineRule="auto"/>
        <w:jc w:val="center"/>
        <w:rPr>
          <w:rFonts w:hAnsi="宋体" w:cs="宋体"/>
          <w:b/>
          <w:bCs/>
          <w:sz w:val="32"/>
          <w:szCs w:val="32"/>
        </w:rPr>
      </w:pPr>
      <w:r>
        <w:rPr>
          <w:rFonts w:hint="eastAsia" w:hAnsi="宋体" w:cs="宋体"/>
          <w:b/>
          <w:bCs/>
          <w:sz w:val="32"/>
          <w:szCs w:val="32"/>
        </w:rPr>
        <w:t>具备履行合同所必须的设备和专业技术能力</w:t>
      </w:r>
    </w:p>
    <w:p w14:paraId="753CCF66">
      <w:pPr>
        <w:adjustRightInd w:val="0"/>
        <w:snapToGrid w:val="0"/>
        <w:spacing w:line="360" w:lineRule="auto"/>
        <w:jc w:val="center"/>
        <w:rPr>
          <w:rFonts w:hAnsi="宋体" w:cs="宋体"/>
          <w:b/>
          <w:bCs/>
          <w:sz w:val="32"/>
          <w:szCs w:val="32"/>
        </w:rPr>
      </w:pPr>
      <w:r>
        <w:rPr>
          <w:rFonts w:hint="eastAsia" w:hAnsi="宋体" w:cs="宋体"/>
          <w:b/>
          <w:bCs/>
          <w:sz w:val="32"/>
          <w:szCs w:val="32"/>
        </w:rPr>
        <w:t>的声明</w:t>
      </w:r>
    </w:p>
    <w:p w14:paraId="117A76E9">
      <w:pPr>
        <w:spacing w:line="360" w:lineRule="auto"/>
        <w:jc w:val="left"/>
        <w:rPr>
          <w:rFonts w:hAnsi="宋体" w:cs="宋体"/>
          <w:b/>
          <w:bCs/>
          <w:szCs w:val="22"/>
        </w:rPr>
      </w:pPr>
      <w:r>
        <w:rPr>
          <w:rFonts w:hint="eastAsia" w:hAnsi="宋体" w:cs="宋体"/>
          <w:b/>
          <w:bCs/>
          <w:szCs w:val="22"/>
        </w:rPr>
        <w:t>致：</w:t>
      </w:r>
      <w:r>
        <w:rPr>
          <w:rFonts w:hint="eastAsia" w:hAnsi="宋体" w:cs="宋体"/>
          <w:b/>
          <w:spacing w:val="4"/>
          <w:szCs w:val="24"/>
        </w:rPr>
        <w:t>(采购人）</w:t>
      </w:r>
    </w:p>
    <w:p w14:paraId="4D790482">
      <w:pPr>
        <w:spacing w:line="360" w:lineRule="auto"/>
        <w:ind w:firstLine="480" w:firstLineChars="200"/>
        <w:jc w:val="left"/>
        <w:rPr>
          <w:rFonts w:hAnsi="宋体" w:cs="宋体"/>
          <w:szCs w:val="22"/>
        </w:rPr>
      </w:pPr>
      <w:r>
        <w:rPr>
          <w:rFonts w:hint="eastAsia" w:hAnsi="宋体" w:cs="宋体"/>
          <w:szCs w:val="22"/>
        </w:rPr>
        <w:t>作为参加贵公司组织的采购项目的</w:t>
      </w:r>
      <w:r>
        <w:rPr>
          <w:rFonts w:hint="eastAsia" w:hAnsi="宋体" w:cs="宋体"/>
          <w:szCs w:val="24"/>
        </w:rPr>
        <w:t>供应商</w:t>
      </w:r>
      <w:r>
        <w:rPr>
          <w:rFonts w:hint="eastAsia" w:hAnsi="宋体" w:cs="宋体"/>
          <w:szCs w:val="22"/>
        </w:rPr>
        <w:t>，本公司郑重申告并承诺：我公司（</w:t>
      </w:r>
      <w:r>
        <w:rPr>
          <w:rFonts w:hint="eastAsia" w:hAnsi="宋体" w:cs="宋体"/>
          <w:szCs w:val="22"/>
          <w:u w:val="single"/>
        </w:rPr>
        <w:t>具备/不具备</w:t>
      </w:r>
      <w:r>
        <w:rPr>
          <w:rFonts w:hint="eastAsia" w:hAnsi="宋体" w:cs="宋体"/>
          <w:szCs w:val="22"/>
        </w:rPr>
        <w:t>）履行合同所必须的设备和专业技术能力，如有隐瞒或违反，同意接受业主及行政主管部门处理和处罚决定。</w:t>
      </w:r>
    </w:p>
    <w:p w14:paraId="18193DC3">
      <w:pPr>
        <w:spacing w:line="360" w:lineRule="auto"/>
        <w:jc w:val="left"/>
        <w:rPr>
          <w:rFonts w:hAnsi="宋体" w:cs="宋体"/>
        </w:rPr>
      </w:pPr>
    </w:p>
    <w:p w14:paraId="1BE5C159">
      <w:pPr>
        <w:spacing w:line="360" w:lineRule="auto"/>
        <w:jc w:val="left"/>
        <w:rPr>
          <w:rFonts w:hAnsi="宋体" w:cs="宋体"/>
        </w:rPr>
      </w:pPr>
    </w:p>
    <w:p w14:paraId="6F8F568C">
      <w:pPr>
        <w:tabs>
          <w:tab w:val="left" w:pos="7680"/>
          <w:tab w:val="left" w:pos="8160"/>
        </w:tabs>
        <w:spacing w:line="440" w:lineRule="exact"/>
        <w:ind w:left="0" w:leftChars="0" w:right="480" w:firstLine="1920" w:firstLineChars="800"/>
        <w:jc w:val="both"/>
        <w:rPr>
          <w:rFonts w:hAnsi="宋体"/>
          <w:szCs w:val="24"/>
        </w:rPr>
      </w:pPr>
      <w:r>
        <w:rPr>
          <w:rFonts w:hint="eastAsia" w:hAnsi="宋体"/>
          <w:szCs w:val="24"/>
        </w:rPr>
        <w:t>供应商：</w:t>
      </w:r>
      <w:r>
        <w:rPr>
          <w:rFonts w:hint="eastAsia" w:hAnsi="宋体"/>
          <w:szCs w:val="24"/>
          <w:u w:val="single"/>
        </w:rPr>
        <w:t xml:space="preserve">                      </w:t>
      </w:r>
      <w:r>
        <w:rPr>
          <w:rFonts w:hint="eastAsia" w:hAnsi="宋体"/>
          <w:szCs w:val="24"/>
        </w:rPr>
        <w:t>（盖单位章）</w:t>
      </w:r>
    </w:p>
    <w:p w14:paraId="12D26B6A">
      <w:pPr>
        <w:tabs>
          <w:tab w:val="left" w:pos="7680"/>
          <w:tab w:val="left" w:pos="8160"/>
        </w:tabs>
        <w:wordWrap w:val="0"/>
        <w:spacing w:line="440" w:lineRule="exact"/>
        <w:ind w:left="0" w:leftChars="0" w:firstLine="1920" w:firstLineChars="800"/>
        <w:jc w:val="right"/>
        <w:rPr>
          <w:rFonts w:hAnsi="宋体"/>
          <w:szCs w:val="24"/>
        </w:rPr>
      </w:pPr>
      <w:r>
        <w:rPr>
          <w:rFonts w:hint="eastAsia" w:hAnsi="宋体"/>
          <w:szCs w:val="24"/>
        </w:rPr>
        <w:t xml:space="preserve"> </w:t>
      </w:r>
    </w:p>
    <w:p w14:paraId="2A49DA1F">
      <w:pPr>
        <w:tabs>
          <w:tab w:val="left" w:pos="7680"/>
          <w:tab w:val="left" w:pos="8160"/>
          <w:tab w:val="left" w:pos="8400"/>
        </w:tabs>
        <w:spacing w:line="440" w:lineRule="exact"/>
        <w:ind w:left="0" w:leftChars="0" w:right="420" w:firstLine="1920" w:firstLineChars="800"/>
        <w:jc w:val="both"/>
        <w:rPr>
          <w:rFonts w:hAnsi="宋体"/>
          <w:szCs w:val="24"/>
        </w:rPr>
      </w:pPr>
      <w:r>
        <w:rPr>
          <w:rFonts w:hint="eastAsia" w:hAnsi="宋体"/>
          <w:szCs w:val="24"/>
        </w:rPr>
        <w:t>法定代表人/负责人或被授权人：</w:t>
      </w:r>
      <w:r>
        <w:rPr>
          <w:rFonts w:hint="eastAsia" w:hAnsi="宋体"/>
          <w:szCs w:val="24"/>
          <w:u w:val="single"/>
        </w:rPr>
        <w:t xml:space="preserve">        </w:t>
      </w:r>
      <w:r>
        <w:rPr>
          <w:rFonts w:hint="eastAsia" w:hAnsi="宋体"/>
          <w:szCs w:val="24"/>
        </w:rPr>
        <w:t>（签字或盖章）</w:t>
      </w:r>
    </w:p>
    <w:p w14:paraId="26A2986A">
      <w:pPr>
        <w:tabs>
          <w:tab w:val="left" w:pos="7680"/>
          <w:tab w:val="left" w:pos="8160"/>
        </w:tabs>
        <w:spacing w:line="440" w:lineRule="exact"/>
        <w:ind w:left="0" w:leftChars="0" w:right="420" w:firstLine="1920" w:firstLineChars="800"/>
        <w:rPr>
          <w:rFonts w:hint="eastAsia" w:hAnsi="宋体"/>
          <w:szCs w:val="24"/>
        </w:rPr>
      </w:pPr>
    </w:p>
    <w:p w14:paraId="42B2FBCE">
      <w:pPr>
        <w:tabs>
          <w:tab w:val="left" w:pos="7680"/>
          <w:tab w:val="left" w:pos="8160"/>
        </w:tabs>
        <w:spacing w:line="440" w:lineRule="exact"/>
        <w:ind w:left="0" w:leftChars="0" w:right="420" w:firstLine="1920" w:firstLineChars="800"/>
        <w:rPr>
          <w:rFonts w:hAnsi="宋体" w:cs="宋体"/>
        </w:rPr>
      </w:pPr>
      <w:r>
        <w:rPr>
          <w:rFonts w:hint="eastAsia" w:hAnsi="宋体"/>
          <w:szCs w:val="24"/>
        </w:rPr>
        <w:t>日  期：</w:t>
      </w:r>
      <w:r>
        <w:rPr>
          <w:rFonts w:hint="eastAsia" w:hAnsi="宋体"/>
          <w:szCs w:val="24"/>
          <w:u w:val="single"/>
        </w:rPr>
        <w:t xml:space="preserve">     </w:t>
      </w:r>
      <w:r>
        <w:rPr>
          <w:rFonts w:hint="eastAsia" w:hAnsi="宋体"/>
          <w:szCs w:val="24"/>
        </w:rPr>
        <w:t>年</w:t>
      </w:r>
      <w:r>
        <w:rPr>
          <w:rFonts w:hint="eastAsia" w:hAnsi="宋体"/>
          <w:szCs w:val="24"/>
          <w:u w:val="single"/>
        </w:rPr>
        <w:t xml:space="preserve">    </w:t>
      </w:r>
      <w:r>
        <w:rPr>
          <w:rFonts w:hint="eastAsia" w:hAnsi="宋体"/>
          <w:szCs w:val="24"/>
        </w:rPr>
        <w:t>月</w:t>
      </w:r>
      <w:r>
        <w:rPr>
          <w:rFonts w:hint="eastAsia" w:hAnsi="宋体"/>
          <w:szCs w:val="24"/>
          <w:u w:val="single"/>
        </w:rPr>
        <w:t xml:space="preserve">    </w:t>
      </w:r>
      <w:r>
        <w:rPr>
          <w:rFonts w:hint="eastAsia" w:hAnsi="宋体"/>
          <w:szCs w:val="24"/>
        </w:rPr>
        <w:t>日</w:t>
      </w:r>
    </w:p>
    <w:p w14:paraId="464BAF0B">
      <w:pPr>
        <w:pStyle w:val="2"/>
      </w:pPr>
    </w:p>
    <w:p w14:paraId="66DB8243">
      <w:pPr>
        <w:pStyle w:val="11"/>
        <w:ind w:firstLine="0" w:firstLineChars="0"/>
        <w:rPr>
          <w:rFonts w:hAnsi="宋体" w:cs="宋体"/>
          <w:b/>
          <w:bCs/>
        </w:rPr>
      </w:pPr>
      <w:r>
        <w:rPr>
          <w:rFonts w:hint="eastAsia" w:hAnsi="宋体" w:cs="宋体"/>
          <w:b/>
          <w:bCs/>
        </w:rPr>
        <w:t>备注：供应商须根据自身实际情况作出真实声明。</w:t>
      </w:r>
    </w:p>
    <w:p w14:paraId="3D2B42F9">
      <w:pPr>
        <w:pStyle w:val="5"/>
        <w:ind w:right="29"/>
        <w:rPr>
          <w:rFonts w:ascii="宋体" w:eastAsia="宋体" w:cs="宋体"/>
          <w:shd w:val="clear" w:color="auto" w:fill="FFFFFF"/>
        </w:rPr>
      </w:pPr>
    </w:p>
    <w:p w14:paraId="19953D0A"/>
    <w:p w14:paraId="0602DCB0"/>
    <w:p w14:paraId="370643B9"/>
    <w:p w14:paraId="34F7186E">
      <w:pPr>
        <w:pStyle w:val="5"/>
        <w:ind w:right="29"/>
      </w:pPr>
    </w:p>
    <w:p w14:paraId="280D312A">
      <w:pPr>
        <w:pStyle w:val="5"/>
        <w:ind w:right="29"/>
      </w:pPr>
    </w:p>
    <w:p w14:paraId="5BBD0850">
      <w:pPr>
        <w:pStyle w:val="5"/>
        <w:ind w:right="29"/>
      </w:pPr>
    </w:p>
    <w:p w14:paraId="618F7135">
      <w:pPr>
        <w:pStyle w:val="5"/>
        <w:ind w:right="29"/>
      </w:pPr>
    </w:p>
    <w:p w14:paraId="46BE638B">
      <w:pPr>
        <w:pStyle w:val="5"/>
        <w:ind w:right="29"/>
      </w:pPr>
    </w:p>
    <w:p w14:paraId="41A02051">
      <w:pPr>
        <w:pStyle w:val="5"/>
        <w:ind w:right="29"/>
      </w:pPr>
    </w:p>
    <w:p w14:paraId="60DC1CE9">
      <w:pPr>
        <w:pStyle w:val="5"/>
        <w:ind w:right="29"/>
      </w:pPr>
    </w:p>
    <w:p w14:paraId="1E8E83E3">
      <w:pPr>
        <w:pStyle w:val="5"/>
        <w:ind w:right="29"/>
      </w:pPr>
    </w:p>
    <w:p w14:paraId="40AB04EC">
      <w:pPr>
        <w:pStyle w:val="5"/>
        <w:ind w:right="29"/>
      </w:pPr>
    </w:p>
    <w:p w14:paraId="43AC090F">
      <w:pPr>
        <w:pStyle w:val="5"/>
        <w:ind w:right="29"/>
      </w:pPr>
    </w:p>
    <w:p w14:paraId="05E25A90">
      <w:pPr>
        <w:pStyle w:val="5"/>
        <w:ind w:right="29"/>
      </w:pPr>
    </w:p>
    <w:p w14:paraId="034C8BD1">
      <w:pPr>
        <w:pStyle w:val="5"/>
        <w:ind w:right="29"/>
      </w:pPr>
    </w:p>
    <w:p w14:paraId="70C4D5A0">
      <w:pPr>
        <w:pStyle w:val="5"/>
        <w:ind w:right="29"/>
      </w:pPr>
    </w:p>
    <w:p w14:paraId="3A1A0FE8">
      <w:pPr>
        <w:pStyle w:val="5"/>
        <w:ind w:right="29"/>
      </w:pPr>
    </w:p>
    <w:p w14:paraId="6C6FBC77">
      <w:pPr>
        <w:pStyle w:val="5"/>
        <w:ind w:right="29"/>
      </w:pPr>
      <w:r>
        <w:rPr>
          <w:rFonts w:hint="eastAsia" w:ascii="宋体" w:eastAsia="宋体" w:cs="宋体"/>
        </w:rPr>
        <w:t>6、</w:t>
      </w:r>
      <w:r>
        <w:rPr>
          <w:rFonts w:hint="default" w:ascii="宋体" w:hAnsi="宋体" w:eastAsia="宋体" w:cs="宋体"/>
          <w:sz w:val="24"/>
          <w:szCs w:val="24"/>
          <w:lang w:eastAsia="zh-CN"/>
        </w:rPr>
        <w:t>3年内在经营活动中没有重大违法记录的书面声明：出具参加政府采购活动前3年内在经营活动中没有重大违法记录的书面声明</w:t>
      </w:r>
      <w:r>
        <w:rPr>
          <w:rFonts w:hint="eastAsia" w:ascii="宋体" w:eastAsia="宋体" w:cs="宋体"/>
        </w:rPr>
        <w:t>。</w:t>
      </w:r>
    </w:p>
    <w:p w14:paraId="2D839680">
      <w:pPr>
        <w:spacing w:line="360" w:lineRule="auto"/>
        <w:rPr>
          <w:rFonts w:hAnsi="宋体" w:cs="宋体"/>
          <w:b/>
          <w:bCs/>
          <w:sz w:val="32"/>
          <w:szCs w:val="32"/>
        </w:rPr>
      </w:pPr>
      <w:r>
        <w:rPr>
          <w:rFonts w:hint="eastAsia" w:hAnsi="宋体" w:cs="宋体"/>
          <w:b/>
          <w:bCs/>
          <w:sz w:val="32"/>
          <w:szCs w:val="32"/>
        </w:rPr>
        <w:t xml:space="preserve"> </w:t>
      </w:r>
    </w:p>
    <w:p w14:paraId="2354EE1E">
      <w:pPr>
        <w:spacing w:line="360" w:lineRule="auto"/>
        <w:jc w:val="center"/>
        <w:rPr>
          <w:rFonts w:hAnsi="宋体" w:cs="宋体"/>
          <w:b/>
          <w:bCs/>
          <w:sz w:val="30"/>
          <w:szCs w:val="30"/>
        </w:rPr>
      </w:pPr>
      <w:r>
        <w:rPr>
          <w:rFonts w:hint="eastAsia" w:hAnsi="宋体" w:cs="宋体"/>
          <w:b/>
          <w:bCs/>
          <w:sz w:val="30"/>
          <w:szCs w:val="30"/>
        </w:rPr>
        <w:t>参加政府采购活动前三年内，在经营活动中</w:t>
      </w:r>
    </w:p>
    <w:p w14:paraId="64DF2608">
      <w:pPr>
        <w:spacing w:line="360" w:lineRule="auto"/>
        <w:jc w:val="center"/>
        <w:rPr>
          <w:rFonts w:hAnsi="宋体" w:cs="宋体"/>
          <w:b/>
          <w:bCs/>
          <w:sz w:val="30"/>
          <w:szCs w:val="30"/>
        </w:rPr>
      </w:pPr>
      <w:r>
        <w:rPr>
          <w:rFonts w:hint="eastAsia" w:hAnsi="宋体" w:cs="宋体"/>
          <w:b/>
          <w:bCs/>
          <w:sz w:val="30"/>
          <w:szCs w:val="30"/>
        </w:rPr>
        <w:t>没有重大违法记录书面声明</w:t>
      </w:r>
    </w:p>
    <w:p w14:paraId="2A89C776">
      <w:pPr>
        <w:spacing w:line="720" w:lineRule="auto"/>
        <w:jc w:val="left"/>
        <w:rPr>
          <w:rFonts w:hAnsi="宋体" w:cs="宋体"/>
          <w:b/>
        </w:rPr>
      </w:pPr>
      <w:r>
        <w:rPr>
          <w:rFonts w:hint="eastAsia" w:hAnsi="宋体" w:cs="宋体"/>
          <w:b/>
        </w:rPr>
        <w:t>致：</w:t>
      </w:r>
      <w:r>
        <w:rPr>
          <w:rFonts w:hint="eastAsia" w:hAnsi="宋体" w:cs="宋体"/>
          <w:b/>
          <w:spacing w:val="4"/>
          <w:szCs w:val="24"/>
        </w:rPr>
        <w:t>(采购人）</w:t>
      </w:r>
    </w:p>
    <w:p w14:paraId="41BA2802">
      <w:pPr>
        <w:spacing w:line="360" w:lineRule="auto"/>
        <w:ind w:firstLine="480" w:firstLineChars="200"/>
        <w:jc w:val="left"/>
        <w:rPr>
          <w:rFonts w:hAnsi="宋体" w:cs="宋体"/>
        </w:rPr>
      </w:pPr>
      <w:r>
        <w:rPr>
          <w:rFonts w:hint="eastAsia" w:hAnsi="宋体" w:cs="宋体"/>
        </w:rPr>
        <w:t>作为参加贵公司组织的采购项目的</w:t>
      </w:r>
      <w:r>
        <w:rPr>
          <w:rFonts w:hint="eastAsia" w:hAnsi="宋体" w:cs="宋体"/>
          <w:szCs w:val="24"/>
        </w:rPr>
        <w:t>供应商</w:t>
      </w:r>
      <w:r>
        <w:rPr>
          <w:rFonts w:hint="eastAsia" w:hAnsi="宋体" w:cs="宋体"/>
        </w:rPr>
        <w:t>，本公司郑重声明：近三年未受到有关行政主管部门的行政处理、无不良行为，产生的重大违法记录为</w:t>
      </w:r>
      <w:r>
        <w:rPr>
          <w:rFonts w:hint="eastAsia" w:hAnsi="宋体" w:cs="宋体"/>
          <w:u w:val="single"/>
        </w:rPr>
        <w:t xml:space="preserve">    </w:t>
      </w:r>
      <w:r>
        <w:rPr>
          <w:rFonts w:hint="eastAsia" w:hAnsi="宋体" w:cs="宋体"/>
        </w:rPr>
        <w:t>（没有填“零”）次。如有隐瞒或违反，同意接受业主及行政主管部门处理和处罚决定。</w:t>
      </w:r>
    </w:p>
    <w:p w14:paraId="723814C2">
      <w:pPr>
        <w:spacing w:line="360" w:lineRule="auto"/>
        <w:ind w:firstLine="480" w:firstLineChars="200"/>
        <w:jc w:val="left"/>
        <w:rPr>
          <w:rFonts w:hAnsi="宋体" w:cs="宋体"/>
        </w:rPr>
      </w:pPr>
    </w:p>
    <w:p w14:paraId="085E022A">
      <w:pPr>
        <w:spacing w:line="360" w:lineRule="auto"/>
        <w:ind w:firstLine="480" w:firstLineChars="200"/>
        <w:jc w:val="left"/>
        <w:rPr>
          <w:rFonts w:hAnsi="宋体" w:cs="宋体"/>
        </w:rPr>
      </w:pPr>
    </w:p>
    <w:p w14:paraId="2DA3A87D">
      <w:pPr>
        <w:spacing w:line="440" w:lineRule="exact"/>
        <w:ind w:left="0" w:leftChars="0" w:right="480" w:firstLine="1920" w:firstLineChars="800"/>
        <w:jc w:val="both"/>
        <w:rPr>
          <w:rFonts w:hAnsi="宋体"/>
          <w:szCs w:val="24"/>
        </w:rPr>
      </w:pPr>
      <w:r>
        <w:rPr>
          <w:rFonts w:hint="eastAsia" w:hAnsi="宋体"/>
          <w:szCs w:val="24"/>
        </w:rPr>
        <w:t>供应商：</w:t>
      </w:r>
      <w:r>
        <w:rPr>
          <w:rFonts w:hint="eastAsia" w:hAnsi="宋体"/>
          <w:szCs w:val="24"/>
          <w:u w:val="single"/>
        </w:rPr>
        <w:t xml:space="preserve">                      </w:t>
      </w:r>
      <w:r>
        <w:rPr>
          <w:rFonts w:hint="eastAsia" w:hAnsi="宋体"/>
          <w:szCs w:val="24"/>
        </w:rPr>
        <w:t>（盖单位章）</w:t>
      </w:r>
    </w:p>
    <w:p w14:paraId="4169C893">
      <w:pPr>
        <w:wordWrap w:val="0"/>
        <w:spacing w:line="440" w:lineRule="exact"/>
        <w:jc w:val="right"/>
        <w:rPr>
          <w:rFonts w:hAnsi="宋体"/>
          <w:szCs w:val="24"/>
        </w:rPr>
      </w:pPr>
      <w:r>
        <w:rPr>
          <w:rFonts w:hint="eastAsia" w:hAnsi="宋体"/>
          <w:szCs w:val="24"/>
        </w:rPr>
        <w:t xml:space="preserve"> </w:t>
      </w:r>
    </w:p>
    <w:p w14:paraId="3F455C81">
      <w:pPr>
        <w:spacing w:line="440" w:lineRule="exact"/>
        <w:ind w:left="0" w:leftChars="0" w:right="420" w:firstLine="1920" w:firstLineChars="800"/>
        <w:jc w:val="both"/>
        <w:rPr>
          <w:rFonts w:hAnsi="宋体"/>
          <w:szCs w:val="24"/>
        </w:rPr>
      </w:pPr>
      <w:r>
        <w:rPr>
          <w:rFonts w:hint="eastAsia" w:hAnsi="宋体"/>
          <w:szCs w:val="24"/>
        </w:rPr>
        <w:t>法定代表人/负责人或被授权人：</w:t>
      </w:r>
      <w:r>
        <w:rPr>
          <w:rFonts w:hint="eastAsia" w:hAnsi="宋体"/>
          <w:szCs w:val="24"/>
          <w:u w:val="single"/>
        </w:rPr>
        <w:t xml:space="preserve">        </w:t>
      </w:r>
      <w:r>
        <w:rPr>
          <w:rFonts w:hint="eastAsia" w:hAnsi="宋体"/>
          <w:szCs w:val="24"/>
        </w:rPr>
        <w:t>（签字或盖章）</w:t>
      </w:r>
    </w:p>
    <w:p w14:paraId="64B89ECA">
      <w:pPr>
        <w:spacing w:line="360" w:lineRule="auto"/>
        <w:rPr>
          <w:rFonts w:hAnsi="宋体"/>
          <w:szCs w:val="24"/>
        </w:rPr>
      </w:pPr>
    </w:p>
    <w:p w14:paraId="2BF89586">
      <w:pPr>
        <w:spacing w:line="360" w:lineRule="auto"/>
        <w:ind w:left="0" w:leftChars="0" w:firstLine="1920" w:firstLineChars="800"/>
        <w:rPr>
          <w:rFonts w:hAnsi="宋体" w:cs="宋体"/>
        </w:rPr>
      </w:pPr>
      <w:r>
        <w:rPr>
          <w:rFonts w:hint="eastAsia" w:hAnsi="宋体"/>
          <w:szCs w:val="24"/>
        </w:rPr>
        <w:t>日  期：</w:t>
      </w:r>
      <w:r>
        <w:rPr>
          <w:rFonts w:hint="eastAsia" w:hAnsi="宋体"/>
          <w:szCs w:val="24"/>
          <w:u w:val="single"/>
        </w:rPr>
        <w:t xml:space="preserve">     </w:t>
      </w:r>
      <w:r>
        <w:rPr>
          <w:rFonts w:hint="eastAsia" w:hAnsi="宋体"/>
          <w:szCs w:val="24"/>
        </w:rPr>
        <w:t>年</w:t>
      </w:r>
      <w:r>
        <w:rPr>
          <w:rFonts w:hint="eastAsia" w:hAnsi="宋体"/>
          <w:szCs w:val="24"/>
          <w:u w:val="single"/>
        </w:rPr>
        <w:t xml:space="preserve">    </w:t>
      </w:r>
      <w:r>
        <w:rPr>
          <w:rFonts w:hint="eastAsia" w:hAnsi="宋体"/>
          <w:szCs w:val="24"/>
        </w:rPr>
        <w:t>月</w:t>
      </w:r>
      <w:r>
        <w:rPr>
          <w:rFonts w:hint="eastAsia" w:hAnsi="宋体"/>
          <w:szCs w:val="24"/>
          <w:u w:val="single"/>
        </w:rPr>
        <w:t xml:space="preserve">    </w:t>
      </w:r>
      <w:r>
        <w:rPr>
          <w:rFonts w:hint="eastAsia" w:hAnsi="宋体"/>
          <w:szCs w:val="24"/>
        </w:rPr>
        <w:t>日</w:t>
      </w:r>
    </w:p>
    <w:p w14:paraId="7184963F">
      <w:pPr>
        <w:adjustRightInd w:val="0"/>
        <w:snapToGrid w:val="0"/>
        <w:spacing w:line="360" w:lineRule="auto"/>
        <w:jc w:val="left"/>
        <w:rPr>
          <w:rFonts w:hAnsi="宋体" w:cs="宋体"/>
          <w:szCs w:val="24"/>
        </w:rPr>
      </w:pPr>
    </w:p>
    <w:p w14:paraId="3962D282">
      <w:pPr>
        <w:adjustRightInd w:val="0"/>
        <w:snapToGrid w:val="0"/>
        <w:spacing w:line="360" w:lineRule="auto"/>
        <w:jc w:val="left"/>
        <w:rPr>
          <w:rFonts w:hAnsi="宋体" w:cs="宋体"/>
          <w:szCs w:val="24"/>
        </w:rPr>
      </w:pPr>
    </w:p>
    <w:p w14:paraId="3DADBFE7">
      <w:pPr>
        <w:pStyle w:val="11"/>
        <w:spacing w:line="360" w:lineRule="auto"/>
        <w:ind w:firstLine="0" w:firstLineChars="0"/>
        <w:rPr>
          <w:rFonts w:hAnsi="宋体" w:cs="宋体"/>
          <w:b/>
          <w:bCs/>
        </w:rPr>
      </w:pPr>
      <w:r>
        <w:rPr>
          <w:rFonts w:hint="eastAsia" w:hAnsi="宋体" w:cs="宋体"/>
          <w:b/>
          <w:bCs/>
        </w:rPr>
        <w:t>备注：1.供应商须根据自身实际情况作出真实声明。</w:t>
      </w:r>
    </w:p>
    <w:p w14:paraId="3843BDEC">
      <w:pPr>
        <w:pStyle w:val="11"/>
        <w:spacing w:line="360" w:lineRule="auto"/>
        <w:ind w:firstLine="0" w:firstLineChars="0"/>
        <w:rPr>
          <w:rFonts w:hAnsi="宋体" w:cs="宋体"/>
          <w:b/>
          <w:bCs/>
        </w:rPr>
      </w:pPr>
      <w:r>
        <w:rPr>
          <w:rFonts w:hint="eastAsia" w:hAnsi="宋体" w:cs="宋体"/>
          <w:b/>
          <w:bCs/>
        </w:rPr>
        <w:t>2.重大违法记录，是指供应商因违法经营受到刑事处罚或者责令停产停业、吊销许可证或者执照、较大数额罚款等行政处罚。</w:t>
      </w:r>
    </w:p>
    <w:p w14:paraId="16549A4D">
      <w:pPr>
        <w:pStyle w:val="5"/>
        <w:ind w:right="29"/>
      </w:pPr>
    </w:p>
    <w:p w14:paraId="5AB84C9B">
      <w:pPr>
        <w:pStyle w:val="5"/>
        <w:ind w:right="29"/>
      </w:pPr>
    </w:p>
    <w:p w14:paraId="4E572D6C">
      <w:pPr>
        <w:rPr>
          <w:rFonts w:hAnsi="宋体" w:cs="宋体"/>
          <w:b/>
          <w:bCs/>
          <w:sz w:val="32"/>
          <w:szCs w:val="32"/>
        </w:rPr>
      </w:pPr>
      <w:r>
        <w:rPr>
          <w:rFonts w:hint="eastAsia" w:hAnsi="宋体" w:cs="宋体"/>
          <w:b/>
          <w:bCs/>
          <w:sz w:val="32"/>
          <w:szCs w:val="32"/>
        </w:rPr>
        <w:br w:type="page"/>
      </w:r>
    </w:p>
    <w:p w14:paraId="16C5AE2B">
      <w:pPr>
        <w:pStyle w:val="12"/>
        <w:rPr>
          <w:rFonts w:hint="default" w:ascii="宋体" w:hAnsi="宋体" w:eastAsia="宋体" w:cs="宋体"/>
          <w:sz w:val="24"/>
          <w:szCs w:val="24"/>
          <w:lang w:eastAsia="zh-CN"/>
        </w:rPr>
      </w:pPr>
      <w:r>
        <w:rPr>
          <w:rFonts w:ascii="宋体" w:hAnsi="宋体" w:eastAsia="宋体" w:cs="宋体"/>
          <w:sz w:val="24"/>
          <w:szCs w:val="24"/>
        </w:rPr>
        <w:t>7、</w:t>
      </w:r>
      <w:r>
        <w:rPr>
          <w:rFonts w:hint="default" w:ascii="宋体" w:hAnsi="宋体" w:eastAsia="宋体" w:cs="宋体"/>
          <w:sz w:val="24"/>
          <w:szCs w:val="24"/>
          <w:lang w:eastAsia="zh-CN"/>
        </w:rPr>
        <w:t>授权委托书：被授权人参与磋商的需提供法定代表人身份证明书及授权委托书；法定代表人或负责人直接参与磋商的，须出具法定代表人身份证明书</w:t>
      </w:r>
      <w:r>
        <w:rPr>
          <w:rFonts w:ascii="宋体" w:hAnsi="宋体" w:eastAsia="宋体" w:cs="宋体"/>
          <w:sz w:val="24"/>
          <w:szCs w:val="24"/>
          <w:lang w:eastAsia="zh-CN"/>
        </w:rPr>
        <w:t>。</w:t>
      </w:r>
    </w:p>
    <w:p w14:paraId="406E84DA">
      <w:pPr>
        <w:pStyle w:val="5"/>
        <w:ind w:right="29"/>
        <w:rPr>
          <w:rFonts w:ascii="宋体" w:eastAsia="宋体" w:cs="宋体"/>
          <w:b/>
          <w:bCs/>
          <w:sz w:val="32"/>
          <w:szCs w:val="32"/>
        </w:rPr>
      </w:pPr>
    </w:p>
    <w:p w14:paraId="38FB571D">
      <w:pPr>
        <w:pStyle w:val="5"/>
        <w:ind w:right="29"/>
        <w:rPr>
          <w:rFonts w:ascii="宋体" w:eastAsia="宋体" w:cs="宋体"/>
          <w:b/>
          <w:bCs/>
          <w:sz w:val="32"/>
          <w:szCs w:val="32"/>
        </w:rPr>
      </w:pPr>
    </w:p>
    <w:p w14:paraId="1A9C168E">
      <w:pPr>
        <w:spacing w:line="360" w:lineRule="auto"/>
        <w:jc w:val="center"/>
        <w:rPr>
          <w:rFonts w:hAnsi="宋体" w:cs="宋体"/>
          <w:b/>
          <w:bCs/>
          <w:sz w:val="30"/>
          <w:szCs w:val="30"/>
        </w:rPr>
      </w:pPr>
      <w:bookmarkStart w:id="0" w:name="_Toc363474029"/>
      <w:bookmarkStart w:id="1" w:name="_Toc283035600"/>
      <w:bookmarkStart w:id="2" w:name="_Toc283035117"/>
      <w:bookmarkStart w:id="3" w:name="_Toc324414285"/>
      <w:bookmarkStart w:id="4" w:name="_Toc19169"/>
      <w:bookmarkStart w:id="5" w:name="_Toc282530019"/>
      <w:bookmarkStart w:id="6" w:name="_Toc283035204"/>
      <w:bookmarkStart w:id="7" w:name="_Toc4146"/>
      <w:bookmarkStart w:id="8" w:name="_Toc403077650"/>
      <w:r>
        <w:rPr>
          <w:rFonts w:hint="eastAsia" w:hAnsi="宋体" w:cs="宋体"/>
          <w:b/>
          <w:bCs/>
          <w:sz w:val="30"/>
          <w:szCs w:val="30"/>
        </w:rPr>
        <w:t>法定代表人身份证明书</w:t>
      </w:r>
    </w:p>
    <w:p w14:paraId="17AE3C08">
      <w:pPr>
        <w:pStyle w:val="3"/>
        <w:rPr>
          <w:rFonts w:ascii="宋体" w:hAnsi="宋体" w:cs="宋体"/>
        </w:rPr>
      </w:pPr>
    </w:p>
    <w:p w14:paraId="24130643">
      <w:pPr>
        <w:spacing w:line="360" w:lineRule="auto"/>
        <w:jc w:val="left"/>
        <w:rPr>
          <w:rFonts w:hAnsi="宋体" w:cs="宋体"/>
          <w:b/>
          <w:bCs/>
          <w:szCs w:val="22"/>
        </w:rPr>
      </w:pPr>
      <w:r>
        <w:rPr>
          <w:rFonts w:hint="eastAsia" w:hAnsi="宋体" w:cs="宋体"/>
          <w:b/>
          <w:bCs/>
          <w:szCs w:val="22"/>
        </w:rPr>
        <w:t>致：</w:t>
      </w:r>
      <w:r>
        <w:rPr>
          <w:rFonts w:hint="eastAsia" w:hAnsi="宋体" w:cs="宋体"/>
          <w:b/>
          <w:spacing w:val="4"/>
          <w:szCs w:val="24"/>
        </w:rPr>
        <w:t>(采购人）</w:t>
      </w:r>
    </w:p>
    <w:p w14:paraId="4B6315E2">
      <w:pPr>
        <w:autoSpaceDE w:val="0"/>
        <w:autoSpaceDN w:val="0"/>
        <w:adjustRightInd w:val="0"/>
        <w:spacing w:line="360" w:lineRule="auto"/>
        <w:ind w:firstLine="480" w:firstLineChars="200"/>
        <w:jc w:val="left"/>
        <w:rPr>
          <w:rFonts w:hAnsi="宋体" w:cs="宋体"/>
          <w:szCs w:val="24"/>
          <w:lang w:val="zh-CN"/>
        </w:rPr>
      </w:pPr>
    </w:p>
    <w:p w14:paraId="00B15356">
      <w:pPr>
        <w:autoSpaceDE w:val="0"/>
        <w:autoSpaceDN w:val="0"/>
        <w:adjustRightInd w:val="0"/>
        <w:spacing w:line="360" w:lineRule="auto"/>
        <w:ind w:firstLine="480" w:firstLineChars="200"/>
        <w:jc w:val="left"/>
        <w:rPr>
          <w:rFonts w:hAnsi="宋体" w:cs="宋体"/>
          <w:szCs w:val="24"/>
          <w:lang w:val="zh-CN"/>
        </w:rPr>
      </w:pPr>
      <w:r>
        <w:rPr>
          <w:rFonts w:hint="eastAsia" w:hAnsi="宋体" w:cs="宋体"/>
          <w:szCs w:val="24"/>
          <w:lang w:val="zh-CN"/>
        </w:rPr>
        <w:t>姓名：</w:t>
      </w:r>
      <w:r>
        <w:rPr>
          <w:rFonts w:hint="eastAsia" w:hAnsi="宋体" w:cs="宋体"/>
          <w:szCs w:val="24"/>
          <w:u w:val="single"/>
          <w:lang w:val="zh-CN"/>
        </w:rPr>
        <w:t xml:space="preserve">      </w:t>
      </w:r>
      <w:r>
        <w:rPr>
          <w:rFonts w:hint="eastAsia" w:hAnsi="宋体" w:cs="宋体"/>
          <w:szCs w:val="24"/>
          <w:lang w:val="zh-CN"/>
        </w:rPr>
        <w:t>性别：</w:t>
      </w:r>
      <w:r>
        <w:rPr>
          <w:rFonts w:hint="eastAsia" w:hAnsi="宋体" w:cs="宋体"/>
          <w:szCs w:val="24"/>
          <w:u w:val="single"/>
          <w:lang w:val="zh-CN"/>
        </w:rPr>
        <w:t xml:space="preserve">      </w:t>
      </w:r>
      <w:r>
        <w:rPr>
          <w:rFonts w:hint="eastAsia" w:hAnsi="宋体" w:cs="宋体"/>
          <w:szCs w:val="24"/>
          <w:lang w:val="zh-CN"/>
        </w:rPr>
        <w:t>年龄：</w:t>
      </w:r>
      <w:r>
        <w:rPr>
          <w:rFonts w:hint="eastAsia" w:hAnsi="宋体" w:cs="宋体"/>
          <w:szCs w:val="24"/>
          <w:u w:val="single"/>
          <w:lang w:val="zh-CN"/>
        </w:rPr>
        <w:t xml:space="preserve">      </w:t>
      </w:r>
      <w:r>
        <w:rPr>
          <w:rFonts w:hint="eastAsia" w:hAnsi="宋体" w:cs="宋体"/>
          <w:szCs w:val="24"/>
          <w:lang w:val="zh-CN"/>
        </w:rPr>
        <w:t>职务：</w:t>
      </w:r>
      <w:r>
        <w:rPr>
          <w:rFonts w:hint="eastAsia" w:hAnsi="宋体" w:cs="宋体"/>
          <w:szCs w:val="24"/>
          <w:u w:val="single"/>
        </w:rPr>
        <w:t xml:space="preserve">        </w:t>
      </w:r>
      <w:r>
        <w:rPr>
          <w:rFonts w:hint="eastAsia" w:hAnsi="宋体" w:cs="宋体"/>
          <w:szCs w:val="24"/>
          <w:lang w:val="zh-CN"/>
        </w:rPr>
        <w:t>系</w:t>
      </w:r>
      <w:r>
        <w:rPr>
          <w:rFonts w:hint="eastAsia" w:hAnsi="宋体" w:cs="宋体"/>
          <w:szCs w:val="24"/>
          <w:u w:val="single"/>
          <w:lang w:val="zh-CN"/>
        </w:rPr>
        <w:t xml:space="preserve"> </w:t>
      </w:r>
      <w:r>
        <w:rPr>
          <w:rFonts w:hint="eastAsia" w:hAnsi="宋体" w:cs="宋体"/>
          <w:szCs w:val="24"/>
          <w:u w:val="single"/>
        </w:rPr>
        <w:t xml:space="preserve">             </w:t>
      </w:r>
      <w:r>
        <w:rPr>
          <w:rFonts w:hint="eastAsia" w:hAnsi="宋体" w:cs="宋体"/>
          <w:szCs w:val="24"/>
          <w:lang w:val="zh-CN"/>
        </w:rPr>
        <w:t>（</w:t>
      </w:r>
      <w:r>
        <w:rPr>
          <w:rFonts w:hint="eastAsia" w:hAnsi="宋体" w:cs="宋体"/>
          <w:szCs w:val="24"/>
        </w:rPr>
        <w:t>供应商</w:t>
      </w:r>
      <w:r>
        <w:rPr>
          <w:rFonts w:hint="eastAsia" w:hAnsi="宋体" w:cs="宋体"/>
          <w:szCs w:val="24"/>
          <w:lang w:val="zh-CN"/>
        </w:rPr>
        <w:t>名称）的法定代表人（单位负责人）。</w:t>
      </w:r>
    </w:p>
    <w:p w14:paraId="7C032C9F">
      <w:pPr>
        <w:autoSpaceDE w:val="0"/>
        <w:autoSpaceDN w:val="0"/>
        <w:adjustRightInd w:val="0"/>
        <w:spacing w:line="360" w:lineRule="auto"/>
        <w:ind w:firstLine="480" w:firstLineChars="200"/>
        <w:jc w:val="left"/>
        <w:rPr>
          <w:rFonts w:hAnsi="宋体" w:cs="宋体"/>
          <w:szCs w:val="24"/>
          <w:lang w:val="zh-CN"/>
        </w:rPr>
      </w:pPr>
      <w:r>
        <w:rPr>
          <w:rFonts w:hint="eastAsia" w:hAnsi="宋体" w:cs="宋体"/>
          <w:szCs w:val="24"/>
          <w:lang w:val="zh-CN"/>
        </w:rPr>
        <w:t>特此证明。</w:t>
      </w:r>
    </w:p>
    <w:p w14:paraId="12AA4E20">
      <w:pPr>
        <w:autoSpaceDE w:val="0"/>
        <w:autoSpaceDN w:val="0"/>
        <w:adjustRightInd w:val="0"/>
        <w:spacing w:line="360" w:lineRule="auto"/>
        <w:jc w:val="left"/>
        <w:rPr>
          <w:rFonts w:hAnsi="宋体" w:cs="宋体"/>
          <w:szCs w:val="24"/>
          <w:lang w:val="zh-CN"/>
        </w:rPr>
      </w:pPr>
    </w:p>
    <w:p w14:paraId="3782AE4F">
      <w:pPr>
        <w:autoSpaceDE w:val="0"/>
        <w:autoSpaceDN w:val="0"/>
        <w:adjustRightInd w:val="0"/>
        <w:spacing w:line="360" w:lineRule="auto"/>
        <w:jc w:val="left"/>
        <w:rPr>
          <w:rFonts w:hAnsi="宋体" w:cs="宋体"/>
          <w:szCs w:val="24"/>
          <w:lang w:val="zh-CN"/>
        </w:rPr>
      </w:pPr>
      <w:r>
        <w:rPr>
          <w:rFonts w:hint="eastAsia" w:hAnsi="宋体" w:cs="宋体"/>
          <w:szCs w:val="24"/>
          <w:lang w:val="zh-CN"/>
        </w:rPr>
        <w:t>附：法定代表人（单位负责人）二代身份证双面复印件。</w:t>
      </w:r>
    </w:p>
    <w:p w14:paraId="5C37D391">
      <w:pPr>
        <w:autoSpaceDE w:val="0"/>
        <w:autoSpaceDN w:val="0"/>
        <w:adjustRightInd w:val="0"/>
        <w:spacing w:line="360" w:lineRule="auto"/>
        <w:jc w:val="left"/>
        <w:rPr>
          <w:rFonts w:hAnsi="宋体" w:cs="宋体"/>
          <w:szCs w:val="24"/>
          <w:lang w:val="zh-CN"/>
        </w:rPr>
      </w:pPr>
    </w:p>
    <w:p w14:paraId="3F736372">
      <w:pPr>
        <w:autoSpaceDE w:val="0"/>
        <w:autoSpaceDN w:val="0"/>
        <w:adjustRightInd w:val="0"/>
        <w:spacing w:line="360" w:lineRule="auto"/>
        <w:jc w:val="left"/>
        <w:rPr>
          <w:rFonts w:hAnsi="宋体" w:cs="宋体"/>
          <w:szCs w:val="24"/>
          <w:lang w:val="zh-CN"/>
        </w:rPr>
      </w:pPr>
      <w:r>
        <w:rPr>
          <w:rFonts w:hint="eastAsia" w:hAnsi="宋体" w:cs="宋体"/>
          <w:szCs w:val="24"/>
          <w:lang w:val="zh-CN"/>
        </w:rPr>
        <w:t>注：自然人</w:t>
      </w:r>
      <w:r>
        <w:rPr>
          <w:rFonts w:hint="eastAsia" w:hAnsi="宋体" w:cs="宋体"/>
          <w:szCs w:val="24"/>
        </w:rPr>
        <w:t>直接参与磋商</w:t>
      </w:r>
      <w:r>
        <w:rPr>
          <w:rFonts w:hint="eastAsia" w:hAnsi="宋体" w:cs="宋体"/>
          <w:szCs w:val="24"/>
          <w:lang w:val="zh-CN"/>
        </w:rPr>
        <w:t>的此处只附身份证复印件。</w:t>
      </w:r>
    </w:p>
    <w:p w14:paraId="659E8C81">
      <w:pPr>
        <w:spacing w:line="360" w:lineRule="auto"/>
        <w:rPr>
          <w:rFonts w:hAnsi="宋体" w:cs="宋体"/>
        </w:rPr>
      </w:pPr>
    </w:p>
    <w:p w14:paraId="6B3C868E">
      <w:pPr>
        <w:spacing w:line="360" w:lineRule="auto"/>
        <w:rPr>
          <w:rFonts w:hAnsi="宋体" w:cs="宋体"/>
          <w:spacing w:val="4"/>
          <w:szCs w:val="24"/>
        </w:rPr>
      </w:pPr>
    </w:p>
    <w:p w14:paraId="1B4E1A69">
      <w:pPr>
        <w:spacing w:line="360" w:lineRule="auto"/>
        <w:ind w:left="0" w:leftChars="0" w:firstLine="2880" w:firstLineChars="1200"/>
        <w:jc w:val="both"/>
        <w:rPr>
          <w:rFonts w:hAnsi="宋体" w:cs="宋体"/>
          <w:spacing w:val="4"/>
          <w:szCs w:val="24"/>
        </w:rPr>
      </w:pPr>
      <w:r>
        <w:rPr>
          <w:rFonts w:hint="eastAsia" w:hAnsi="宋体" w:cs="宋体"/>
          <w:szCs w:val="24"/>
        </w:rPr>
        <w:t>供应商</w:t>
      </w:r>
      <w:r>
        <w:rPr>
          <w:rFonts w:hint="eastAsia" w:hAnsi="宋体" w:cs="宋体"/>
          <w:spacing w:val="4"/>
          <w:szCs w:val="24"/>
        </w:rPr>
        <w:t>：</w:t>
      </w:r>
      <w:r>
        <w:rPr>
          <w:rFonts w:hint="eastAsia" w:hAnsi="宋体" w:cs="宋体"/>
          <w:spacing w:val="4"/>
          <w:szCs w:val="24"/>
          <w:u w:val="single"/>
        </w:rPr>
        <w:t xml:space="preserve">                       </w:t>
      </w:r>
      <w:r>
        <w:rPr>
          <w:rFonts w:hint="eastAsia" w:hAnsi="宋体" w:cs="宋体"/>
          <w:spacing w:val="4"/>
          <w:szCs w:val="24"/>
        </w:rPr>
        <w:t>（</w:t>
      </w:r>
      <w:r>
        <w:rPr>
          <w:rFonts w:hint="eastAsia" w:hAnsi="宋体"/>
          <w:szCs w:val="24"/>
        </w:rPr>
        <w:t>盖单位章</w:t>
      </w:r>
      <w:r>
        <w:rPr>
          <w:rFonts w:hint="eastAsia" w:hAnsi="宋体" w:cs="宋体"/>
          <w:spacing w:val="4"/>
          <w:szCs w:val="24"/>
        </w:rPr>
        <w:t xml:space="preserve">）             </w:t>
      </w:r>
    </w:p>
    <w:p w14:paraId="0F91B81E">
      <w:pPr>
        <w:spacing w:line="360" w:lineRule="auto"/>
        <w:jc w:val="right"/>
        <w:rPr>
          <w:rFonts w:hAnsi="宋体"/>
          <w:szCs w:val="24"/>
        </w:rPr>
      </w:pPr>
      <w:r>
        <w:rPr>
          <w:rFonts w:hint="eastAsia" w:hAnsi="宋体"/>
          <w:szCs w:val="24"/>
        </w:rPr>
        <w:t xml:space="preserve"> </w:t>
      </w:r>
    </w:p>
    <w:p w14:paraId="3CB57BF3">
      <w:pPr>
        <w:spacing w:line="360" w:lineRule="auto"/>
        <w:ind w:left="0" w:leftChars="0" w:firstLine="2880" w:firstLineChars="1200"/>
        <w:rPr>
          <w:rFonts w:hAnsi="宋体" w:cs="宋体"/>
          <w:spacing w:val="4"/>
          <w:szCs w:val="24"/>
        </w:rPr>
      </w:pPr>
      <w:r>
        <w:rPr>
          <w:rFonts w:hint="eastAsia" w:hAnsi="宋体"/>
          <w:szCs w:val="24"/>
        </w:rPr>
        <w:t>日   期：</w:t>
      </w:r>
      <w:r>
        <w:rPr>
          <w:rFonts w:hint="eastAsia" w:hAnsi="宋体"/>
          <w:szCs w:val="24"/>
          <w:u w:val="single"/>
        </w:rPr>
        <w:t xml:space="preserve">    </w:t>
      </w:r>
      <w:r>
        <w:rPr>
          <w:rFonts w:hint="eastAsia" w:hAnsi="宋体"/>
          <w:szCs w:val="24"/>
        </w:rPr>
        <w:t xml:space="preserve"> 年</w:t>
      </w:r>
      <w:r>
        <w:rPr>
          <w:rFonts w:hint="eastAsia" w:hAnsi="宋体"/>
          <w:szCs w:val="24"/>
          <w:u w:val="single"/>
        </w:rPr>
        <w:t xml:space="preserve">    </w:t>
      </w:r>
      <w:r>
        <w:rPr>
          <w:rFonts w:hint="eastAsia" w:hAnsi="宋体"/>
          <w:szCs w:val="24"/>
        </w:rPr>
        <w:t>月</w:t>
      </w:r>
      <w:r>
        <w:rPr>
          <w:rFonts w:hint="eastAsia" w:hAnsi="宋体"/>
          <w:szCs w:val="24"/>
          <w:u w:val="single"/>
        </w:rPr>
        <w:t xml:space="preserve">    </w:t>
      </w:r>
      <w:r>
        <w:rPr>
          <w:rFonts w:hint="eastAsia" w:hAnsi="宋体"/>
          <w:szCs w:val="24"/>
        </w:rPr>
        <w:t>日</w:t>
      </w:r>
      <w:r>
        <w:rPr>
          <w:rFonts w:hint="eastAsia" w:hAnsi="宋体" w:cs="宋体"/>
          <w:spacing w:val="4"/>
          <w:szCs w:val="24"/>
        </w:rPr>
        <w:t xml:space="preserve">                         </w:t>
      </w:r>
    </w:p>
    <w:p w14:paraId="49360D94">
      <w:pPr>
        <w:spacing w:line="360" w:lineRule="auto"/>
        <w:jc w:val="center"/>
        <w:rPr>
          <w:rFonts w:hAnsi="宋体" w:cs="宋体"/>
          <w:b/>
          <w:spacing w:val="4"/>
          <w:sz w:val="30"/>
          <w:szCs w:val="30"/>
        </w:rPr>
      </w:pPr>
      <w:r>
        <w:rPr>
          <w:rFonts w:hint="eastAsia" w:hAnsi="宋体" w:cs="宋体"/>
        </w:rPr>
        <w:br w:type="page"/>
      </w:r>
      <w:r>
        <w:rPr>
          <w:rFonts w:hint="eastAsia" w:hAnsi="宋体" w:cs="宋体"/>
          <w:b/>
          <w:spacing w:val="4"/>
          <w:sz w:val="30"/>
          <w:szCs w:val="30"/>
        </w:rPr>
        <w:t>授权委托书</w:t>
      </w:r>
    </w:p>
    <w:p w14:paraId="239396AB">
      <w:pPr>
        <w:spacing w:line="360" w:lineRule="auto"/>
        <w:jc w:val="left"/>
        <w:rPr>
          <w:rFonts w:hAnsi="宋体" w:cs="宋体"/>
          <w:b/>
        </w:rPr>
      </w:pPr>
      <w:r>
        <w:rPr>
          <w:rFonts w:hint="eastAsia" w:hAnsi="宋体" w:cs="宋体"/>
          <w:b/>
          <w:spacing w:val="4"/>
          <w:szCs w:val="24"/>
        </w:rPr>
        <w:t>致：(采购人）</w:t>
      </w:r>
    </w:p>
    <w:p w14:paraId="46B396FD">
      <w:pPr>
        <w:spacing w:line="360" w:lineRule="auto"/>
        <w:ind w:firstLine="496" w:firstLineChars="200"/>
        <w:jc w:val="left"/>
        <w:rPr>
          <w:rFonts w:hAnsi="宋体" w:cs="宋体"/>
          <w:spacing w:val="4"/>
          <w:szCs w:val="24"/>
        </w:rPr>
      </w:pPr>
      <w:r>
        <w:rPr>
          <w:rFonts w:hint="eastAsia" w:hAnsi="宋体" w:cs="宋体"/>
          <w:spacing w:val="4"/>
          <w:szCs w:val="24"/>
          <w:u w:val="single"/>
        </w:rPr>
        <w:t xml:space="preserve">    (供应商名称)    </w:t>
      </w:r>
      <w:r>
        <w:rPr>
          <w:rFonts w:hint="eastAsia" w:hAnsi="宋体" w:cs="宋体"/>
          <w:spacing w:val="4"/>
          <w:szCs w:val="24"/>
        </w:rPr>
        <w:t>按中华人民共和国法律于</w:t>
      </w:r>
      <w:r>
        <w:rPr>
          <w:rFonts w:hint="eastAsia" w:hAnsi="宋体" w:cs="宋体"/>
          <w:spacing w:val="4"/>
          <w:szCs w:val="24"/>
          <w:u w:val="single"/>
        </w:rPr>
        <w:t>（  年  月  日 ）</w:t>
      </w:r>
      <w:r>
        <w:rPr>
          <w:rFonts w:hint="eastAsia" w:hAnsi="宋体" w:cs="宋体"/>
          <w:spacing w:val="4"/>
          <w:szCs w:val="24"/>
        </w:rPr>
        <w:t>成立。</w:t>
      </w:r>
      <w:r>
        <w:rPr>
          <w:rFonts w:hint="eastAsia" w:hAnsi="宋体" w:cs="宋体"/>
          <w:spacing w:val="4"/>
          <w:szCs w:val="24"/>
          <w:u w:val="single"/>
        </w:rPr>
        <w:t xml:space="preserve">(法定代表人/负责人姓名)  </w:t>
      </w:r>
      <w:r>
        <w:rPr>
          <w:rFonts w:hint="eastAsia" w:hAnsi="宋体" w:cs="宋体"/>
          <w:spacing w:val="4"/>
          <w:szCs w:val="24"/>
        </w:rPr>
        <w:t>特授权</w:t>
      </w:r>
      <w:r>
        <w:rPr>
          <w:rFonts w:hint="eastAsia" w:hAnsi="宋体" w:cs="宋体"/>
          <w:spacing w:val="4"/>
          <w:szCs w:val="24"/>
          <w:u w:val="single"/>
        </w:rPr>
        <w:t xml:space="preserve"> （被授权人姓名）  </w:t>
      </w:r>
      <w:r>
        <w:rPr>
          <w:rFonts w:hint="eastAsia" w:hAnsi="宋体" w:cs="宋体"/>
          <w:spacing w:val="4"/>
          <w:szCs w:val="24"/>
        </w:rPr>
        <w:t>代表我公司全权办理针对本次</w:t>
      </w:r>
      <w:r>
        <w:rPr>
          <w:rFonts w:hint="eastAsia" w:hAnsi="宋体" w:cs="宋体"/>
          <w:spacing w:val="4"/>
          <w:szCs w:val="24"/>
          <w:u w:val="single"/>
        </w:rPr>
        <w:t xml:space="preserve">         (项目名称）</w:t>
      </w:r>
      <w:r>
        <w:rPr>
          <w:rFonts w:hint="eastAsia" w:hAnsi="宋体" w:cs="宋体"/>
          <w:spacing w:val="4"/>
          <w:szCs w:val="24"/>
        </w:rPr>
        <w:t>（项目编号：</w:t>
      </w:r>
      <w:r>
        <w:rPr>
          <w:rFonts w:hint="eastAsia" w:hAnsi="宋体" w:cs="宋体"/>
          <w:spacing w:val="4"/>
          <w:szCs w:val="24"/>
          <w:u w:val="single"/>
        </w:rPr>
        <w:t xml:space="preserve">      </w:t>
      </w:r>
      <w:r>
        <w:rPr>
          <w:rFonts w:hint="eastAsia" w:hAnsi="宋体" w:cs="宋体"/>
          <w:spacing w:val="4"/>
          <w:szCs w:val="24"/>
        </w:rPr>
        <w:t>）的磋商、签约等具体工作，并签署全部有关的文件、协议及合同。</w:t>
      </w:r>
    </w:p>
    <w:p w14:paraId="28106A2D">
      <w:pPr>
        <w:spacing w:line="360" w:lineRule="auto"/>
        <w:ind w:firstLine="496" w:firstLineChars="200"/>
        <w:jc w:val="left"/>
        <w:rPr>
          <w:rFonts w:hAnsi="宋体" w:cs="宋体"/>
          <w:spacing w:val="4"/>
          <w:szCs w:val="24"/>
        </w:rPr>
      </w:pPr>
      <w:r>
        <w:rPr>
          <w:rFonts w:hint="eastAsia" w:hAnsi="宋体" w:cs="宋体"/>
          <w:spacing w:val="4"/>
          <w:szCs w:val="24"/>
        </w:rPr>
        <w:t>我公司对被授权人的签名负全部责任。</w:t>
      </w:r>
    </w:p>
    <w:p w14:paraId="570097B2">
      <w:pPr>
        <w:spacing w:line="360" w:lineRule="auto"/>
        <w:ind w:firstLine="480" w:firstLineChars="200"/>
        <w:jc w:val="left"/>
        <w:rPr>
          <w:rFonts w:hAnsi="宋体" w:cs="宋体"/>
          <w:szCs w:val="24"/>
        </w:rPr>
      </w:pPr>
      <w:r>
        <w:rPr>
          <w:rFonts w:hint="eastAsia" w:hAnsi="宋体" w:cs="宋体"/>
          <w:szCs w:val="24"/>
        </w:rPr>
        <w:t>委托期限：自开标之日起 90 日历天</w:t>
      </w:r>
    </w:p>
    <w:p w14:paraId="2405D451">
      <w:pPr>
        <w:spacing w:line="360" w:lineRule="auto"/>
        <w:ind w:firstLine="496" w:firstLineChars="200"/>
        <w:jc w:val="left"/>
        <w:rPr>
          <w:rFonts w:hAnsi="宋体" w:cs="宋体"/>
          <w:spacing w:val="4"/>
          <w:szCs w:val="24"/>
        </w:rPr>
      </w:pPr>
      <w:r>
        <w:rPr>
          <w:rFonts w:hint="eastAsia" w:hAnsi="宋体" w:cs="宋体"/>
          <w:spacing w:val="4"/>
          <w:szCs w:val="24"/>
        </w:rPr>
        <w:t>本授权书于</w:t>
      </w:r>
      <w:r>
        <w:rPr>
          <w:rFonts w:hint="eastAsia" w:hAnsi="宋体" w:cs="宋体"/>
          <w:spacing w:val="4"/>
          <w:szCs w:val="24"/>
          <w:u w:val="single"/>
        </w:rPr>
        <w:t xml:space="preserve">      </w:t>
      </w:r>
      <w:r>
        <w:rPr>
          <w:rFonts w:hint="eastAsia" w:hAnsi="宋体" w:cs="宋体"/>
          <w:szCs w:val="24"/>
        </w:rPr>
        <w:t>年</w:t>
      </w:r>
      <w:r>
        <w:rPr>
          <w:rFonts w:hint="eastAsia" w:hAnsi="宋体" w:cs="宋体"/>
          <w:spacing w:val="4"/>
          <w:szCs w:val="24"/>
          <w:u w:val="single"/>
        </w:rPr>
        <w:t xml:space="preserve">    </w:t>
      </w:r>
      <w:r>
        <w:rPr>
          <w:rFonts w:hint="eastAsia" w:hAnsi="宋体" w:cs="宋体"/>
          <w:szCs w:val="24"/>
        </w:rPr>
        <w:t>月</w:t>
      </w:r>
      <w:r>
        <w:rPr>
          <w:rFonts w:hint="eastAsia" w:hAnsi="宋体" w:cs="宋体"/>
          <w:spacing w:val="4"/>
          <w:szCs w:val="24"/>
          <w:u w:val="single"/>
        </w:rPr>
        <w:t xml:space="preserve">     </w:t>
      </w:r>
      <w:r>
        <w:rPr>
          <w:rFonts w:hint="eastAsia" w:hAnsi="宋体" w:cs="宋体"/>
          <w:szCs w:val="24"/>
        </w:rPr>
        <w:t>日签</w:t>
      </w:r>
      <w:r>
        <w:rPr>
          <w:rFonts w:hint="eastAsia" w:hAnsi="宋体" w:cs="宋体"/>
          <w:spacing w:val="4"/>
          <w:szCs w:val="24"/>
        </w:rPr>
        <w:t>字生效，特此证明。</w:t>
      </w:r>
    </w:p>
    <w:p w14:paraId="7DAA1DB7">
      <w:pPr>
        <w:spacing w:line="360" w:lineRule="auto"/>
        <w:ind w:firstLine="496" w:firstLineChars="200"/>
        <w:jc w:val="left"/>
        <w:rPr>
          <w:rFonts w:hAnsi="宋体" w:cs="宋体"/>
          <w:spacing w:val="4"/>
          <w:szCs w:val="24"/>
        </w:rPr>
      </w:pPr>
    </w:p>
    <w:tbl>
      <w:tblPr>
        <w:tblStyle w:val="9"/>
        <w:tblW w:w="0" w:type="auto"/>
        <w:tblInd w:w="0" w:type="dxa"/>
        <w:tblLayout w:type="fixed"/>
        <w:tblCellMar>
          <w:top w:w="0" w:type="dxa"/>
          <w:left w:w="108" w:type="dxa"/>
          <w:bottom w:w="0" w:type="dxa"/>
          <w:right w:w="108" w:type="dxa"/>
        </w:tblCellMar>
      </w:tblPr>
      <w:tblGrid>
        <w:gridCol w:w="4839"/>
        <w:gridCol w:w="4200"/>
      </w:tblGrid>
      <w:tr w14:paraId="230986B5">
        <w:tblPrEx>
          <w:tblCellMar>
            <w:top w:w="0" w:type="dxa"/>
            <w:left w:w="108" w:type="dxa"/>
            <w:bottom w:w="0" w:type="dxa"/>
            <w:right w:w="108" w:type="dxa"/>
          </w:tblCellMar>
        </w:tblPrEx>
        <w:trPr>
          <w:trHeight w:val="600" w:hRule="atLeast"/>
        </w:trPr>
        <w:tc>
          <w:tcPr>
            <w:tcW w:w="4839" w:type="dxa"/>
          </w:tcPr>
          <w:p w14:paraId="47D4BCDC">
            <w:pPr>
              <w:spacing w:line="360" w:lineRule="auto"/>
              <w:jc w:val="left"/>
              <w:rPr>
                <w:rFonts w:hAnsi="宋体" w:cs="宋体"/>
              </w:rPr>
            </w:pPr>
            <w:r>
              <w:rPr>
                <w:rFonts w:hint="eastAsia" w:hAnsi="宋体" w:cs="宋体"/>
                <w:spacing w:val="4"/>
                <w:szCs w:val="24"/>
              </w:rPr>
              <w:t>法定代表人/负责人（签字或盖章）：</w:t>
            </w:r>
            <w:r>
              <w:rPr>
                <w:rFonts w:hint="eastAsia" w:hAnsi="宋体" w:cs="宋体"/>
                <w:spacing w:val="4"/>
                <w:szCs w:val="24"/>
                <w:u w:val="single"/>
              </w:rPr>
              <w:t xml:space="preserve">               </w:t>
            </w:r>
          </w:p>
        </w:tc>
        <w:tc>
          <w:tcPr>
            <w:tcW w:w="4200" w:type="dxa"/>
          </w:tcPr>
          <w:p w14:paraId="229B6A6D">
            <w:pPr>
              <w:spacing w:line="360" w:lineRule="auto"/>
              <w:jc w:val="left"/>
              <w:rPr>
                <w:rFonts w:hAnsi="宋体" w:cs="宋体"/>
                <w:spacing w:val="4"/>
                <w:szCs w:val="24"/>
                <w:u w:val="single"/>
              </w:rPr>
            </w:pPr>
            <w:r>
              <w:rPr>
                <w:rFonts w:hint="eastAsia" w:hAnsi="宋体" w:cs="宋体"/>
                <w:spacing w:val="4"/>
                <w:szCs w:val="24"/>
              </w:rPr>
              <w:t>被授权人（签字）：</w:t>
            </w:r>
            <w:r>
              <w:rPr>
                <w:rFonts w:hint="eastAsia" w:hAnsi="宋体" w:cs="宋体"/>
                <w:spacing w:val="4"/>
                <w:szCs w:val="24"/>
                <w:u w:val="single"/>
              </w:rPr>
              <w:t xml:space="preserve">              </w:t>
            </w:r>
          </w:p>
        </w:tc>
      </w:tr>
      <w:tr w14:paraId="45071F1F">
        <w:tblPrEx>
          <w:tblCellMar>
            <w:top w:w="0" w:type="dxa"/>
            <w:left w:w="108" w:type="dxa"/>
            <w:bottom w:w="0" w:type="dxa"/>
            <w:right w:w="108" w:type="dxa"/>
          </w:tblCellMar>
        </w:tblPrEx>
        <w:trPr>
          <w:trHeight w:val="600" w:hRule="atLeast"/>
        </w:trPr>
        <w:tc>
          <w:tcPr>
            <w:tcW w:w="4839" w:type="dxa"/>
          </w:tcPr>
          <w:p w14:paraId="2F23600A">
            <w:pPr>
              <w:spacing w:line="360" w:lineRule="auto"/>
              <w:jc w:val="left"/>
              <w:rPr>
                <w:rFonts w:hAnsi="宋体" w:cs="宋体"/>
              </w:rPr>
            </w:pPr>
            <w:r>
              <w:rPr>
                <w:rFonts w:hint="eastAsia" w:hAnsi="宋体" w:cs="宋体"/>
                <w:spacing w:val="4"/>
                <w:szCs w:val="24"/>
              </w:rPr>
              <w:t>职务：</w:t>
            </w:r>
            <w:r>
              <w:rPr>
                <w:rFonts w:hint="eastAsia" w:hAnsi="宋体" w:cs="宋体"/>
                <w:spacing w:val="4"/>
                <w:szCs w:val="24"/>
                <w:u w:val="single"/>
              </w:rPr>
              <w:t xml:space="preserve">                              </w:t>
            </w:r>
          </w:p>
        </w:tc>
        <w:tc>
          <w:tcPr>
            <w:tcW w:w="4200" w:type="dxa"/>
          </w:tcPr>
          <w:p w14:paraId="09630F39">
            <w:pPr>
              <w:spacing w:line="360" w:lineRule="auto"/>
              <w:jc w:val="left"/>
              <w:rPr>
                <w:rFonts w:hAnsi="宋体" w:cs="宋体"/>
                <w:spacing w:val="4"/>
                <w:szCs w:val="24"/>
                <w:u w:val="single"/>
              </w:rPr>
            </w:pPr>
            <w:r>
              <w:rPr>
                <w:rFonts w:hint="eastAsia" w:hAnsi="宋体" w:cs="宋体"/>
                <w:spacing w:val="4"/>
                <w:szCs w:val="24"/>
              </w:rPr>
              <w:t>职务：</w:t>
            </w:r>
            <w:r>
              <w:rPr>
                <w:rFonts w:hint="eastAsia" w:hAnsi="宋体" w:cs="宋体"/>
                <w:spacing w:val="4"/>
                <w:szCs w:val="24"/>
                <w:u w:val="single"/>
              </w:rPr>
              <w:t xml:space="preserve">                      </w:t>
            </w:r>
          </w:p>
        </w:tc>
      </w:tr>
      <w:tr w14:paraId="6E642EB2">
        <w:tblPrEx>
          <w:tblCellMar>
            <w:top w:w="0" w:type="dxa"/>
            <w:left w:w="108" w:type="dxa"/>
            <w:bottom w:w="0" w:type="dxa"/>
            <w:right w:w="108" w:type="dxa"/>
          </w:tblCellMar>
        </w:tblPrEx>
        <w:trPr>
          <w:trHeight w:val="600" w:hRule="atLeast"/>
        </w:trPr>
        <w:tc>
          <w:tcPr>
            <w:tcW w:w="4839" w:type="dxa"/>
          </w:tcPr>
          <w:p w14:paraId="15E43A6F">
            <w:pPr>
              <w:spacing w:line="360" w:lineRule="auto"/>
              <w:jc w:val="left"/>
              <w:rPr>
                <w:rFonts w:hAnsi="宋体" w:cs="宋体"/>
              </w:rPr>
            </w:pPr>
            <w:r>
              <w:rPr>
                <w:rFonts w:hint="eastAsia" w:hAnsi="宋体" w:cs="宋体"/>
                <w:spacing w:val="4"/>
                <w:szCs w:val="24"/>
              </w:rPr>
              <w:t>身份证号：</w:t>
            </w:r>
            <w:r>
              <w:rPr>
                <w:rFonts w:hint="eastAsia" w:hAnsi="宋体" w:cs="宋体"/>
                <w:spacing w:val="4"/>
                <w:szCs w:val="24"/>
                <w:u w:val="single"/>
              </w:rPr>
              <w:t xml:space="preserve">                          </w:t>
            </w:r>
          </w:p>
        </w:tc>
        <w:tc>
          <w:tcPr>
            <w:tcW w:w="4200" w:type="dxa"/>
          </w:tcPr>
          <w:p w14:paraId="45DCD8B8">
            <w:pPr>
              <w:spacing w:line="360" w:lineRule="auto"/>
              <w:jc w:val="left"/>
              <w:rPr>
                <w:rFonts w:hAnsi="宋体" w:cs="宋体"/>
                <w:spacing w:val="4"/>
                <w:szCs w:val="24"/>
                <w:u w:val="single"/>
              </w:rPr>
            </w:pPr>
            <w:r>
              <w:rPr>
                <w:rFonts w:hint="eastAsia" w:hAnsi="宋体" w:cs="宋体"/>
                <w:spacing w:val="4"/>
                <w:szCs w:val="24"/>
              </w:rPr>
              <w:t>身份证号：</w:t>
            </w:r>
            <w:r>
              <w:rPr>
                <w:rFonts w:hint="eastAsia" w:hAnsi="宋体" w:cs="宋体"/>
                <w:spacing w:val="4"/>
                <w:szCs w:val="24"/>
                <w:u w:val="single"/>
              </w:rPr>
              <w:t xml:space="preserve">                  </w:t>
            </w:r>
          </w:p>
        </w:tc>
      </w:tr>
      <w:tr w14:paraId="6EAB4B84">
        <w:tblPrEx>
          <w:tblCellMar>
            <w:top w:w="0" w:type="dxa"/>
            <w:left w:w="108" w:type="dxa"/>
            <w:bottom w:w="0" w:type="dxa"/>
            <w:right w:w="108" w:type="dxa"/>
          </w:tblCellMar>
        </w:tblPrEx>
        <w:trPr>
          <w:trHeight w:val="600" w:hRule="atLeast"/>
        </w:trPr>
        <w:tc>
          <w:tcPr>
            <w:tcW w:w="4839" w:type="dxa"/>
          </w:tcPr>
          <w:p w14:paraId="31AE03E6">
            <w:pPr>
              <w:spacing w:line="360" w:lineRule="auto"/>
              <w:jc w:val="left"/>
              <w:rPr>
                <w:rFonts w:hAnsi="宋体" w:cs="宋体"/>
              </w:rPr>
            </w:pPr>
          </w:p>
        </w:tc>
        <w:tc>
          <w:tcPr>
            <w:tcW w:w="4200" w:type="dxa"/>
          </w:tcPr>
          <w:p w14:paraId="36B5D030">
            <w:pPr>
              <w:spacing w:line="360" w:lineRule="auto"/>
              <w:jc w:val="left"/>
              <w:rPr>
                <w:rFonts w:hAnsi="宋体" w:cs="宋体"/>
                <w:spacing w:val="4"/>
                <w:szCs w:val="24"/>
                <w:u w:val="single"/>
              </w:rPr>
            </w:pPr>
            <w:r>
              <w:rPr>
                <w:rFonts w:hint="eastAsia" w:hAnsi="宋体" w:cs="宋体"/>
                <w:spacing w:val="4"/>
                <w:szCs w:val="24"/>
              </w:rPr>
              <w:t>所在部门：</w:t>
            </w:r>
            <w:r>
              <w:rPr>
                <w:rFonts w:hint="eastAsia" w:hAnsi="宋体" w:cs="宋体"/>
                <w:spacing w:val="4"/>
                <w:szCs w:val="24"/>
                <w:u w:val="single"/>
              </w:rPr>
              <w:t xml:space="preserve">                  </w:t>
            </w:r>
          </w:p>
        </w:tc>
      </w:tr>
      <w:tr w14:paraId="12D6EB6C">
        <w:tblPrEx>
          <w:tblCellMar>
            <w:top w:w="0" w:type="dxa"/>
            <w:left w:w="108" w:type="dxa"/>
            <w:bottom w:w="0" w:type="dxa"/>
            <w:right w:w="108" w:type="dxa"/>
          </w:tblCellMar>
        </w:tblPrEx>
        <w:trPr>
          <w:trHeight w:val="600" w:hRule="atLeast"/>
        </w:trPr>
        <w:tc>
          <w:tcPr>
            <w:tcW w:w="4839" w:type="dxa"/>
          </w:tcPr>
          <w:p w14:paraId="4F3E3031">
            <w:pPr>
              <w:spacing w:line="360" w:lineRule="auto"/>
              <w:jc w:val="left"/>
              <w:rPr>
                <w:rFonts w:hAnsi="宋体" w:cs="宋体"/>
              </w:rPr>
            </w:pPr>
          </w:p>
        </w:tc>
        <w:tc>
          <w:tcPr>
            <w:tcW w:w="4200" w:type="dxa"/>
          </w:tcPr>
          <w:p w14:paraId="117C7539">
            <w:pPr>
              <w:spacing w:line="360" w:lineRule="auto"/>
              <w:jc w:val="left"/>
              <w:rPr>
                <w:rFonts w:hAnsi="宋体" w:cs="宋体"/>
                <w:spacing w:val="4"/>
                <w:szCs w:val="24"/>
              </w:rPr>
            </w:pPr>
          </w:p>
        </w:tc>
      </w:tr>
    </w:tbl>
    <w:p w14:paraId="033F692E">
      <w:pPr>
        <w:spacing w:line="360" w:lineRule="auto"/>
        <w:rPr>
          <w:rFonts w:hAnsi="宋体" w:cs="宋体"/>
          <w:b/>
          <w:bCs/>
          <w:spacing w:val="4"/>
          <w:szCs w:val="24"/>
        </w:rPr>
      </w:pPr>
      <w:r>
        <w:rPr>
          <w:rFonts w:hint="eastAsia" w:hAnsi="宋体" w:cs="宋体"/>
          <w:b/>
          <w:bCs/>
          <w:spacing w:val="4"/>
          <w:szCs w:val="24"/>
        </w:rPr>
        <w:t>附：法定代表人/负责人、被授权人二代身份证双面复印件</w:t>
      </w:r>
    </w:p>
    <w:p w14:paraId="3C56C516">
      <w:pPr>
        <w:spacing w:line="360" w:lineRule="auto"/>
        <w:rPr>
          <w:rFonts w:hAnsi="宋体" w:cs="宋体"/>
          <w:b/>
          <w:bCs/>
          <w:spacing w:val="4"/>
          <w:szCs w:val="24"/>
        </w:rPr>
      </w:pPr>
      <w:r>
        <w:rPr>
          <w:rFonts w:hint="eastAsia" w:hAnsi="宋体" w:cs="宋体"/>
          <w:b/>
          <w:bCs/>
          <w:spacing w:val="4"/>
          <w:szCs w:val="24"/>
        </w:rPr>
        <w:t>备注：法定代表人/负责人直接参与磋商的无需提供此页内容</w:t>
      </w:r>
    </w:p>
    <w:p w14:paraId="3BEA542F">
      <w:pPr>
        <w:spacing w:line="360" w:lineRule="auto"/>
        <w:ind w:firstLine="510"/>
        <w:rPr>
          <w:rFonts w:hAnsi="宋体" w:cs="宋体"/>
          <w:spacing w:val="4"/>
          <w:szCs w:val="24"/>
        </w:rPr>
      </w:pPr>
    </w:p>
    <w:p w14:paraId="0A4AA1F4">
      <w:pPr>
        <w:spacing w:line="360" w:lineRule="auto"/>
        <w:rPr>
          <w:rFonts w:hAnsi="宋体" w:cs="宋体"/>
          <w:spacing w:val="4"/>
          <w:szCs w:val="24"/>
        </w:rPr>
      </w:pPr>
    </w:p>
    <w:p w14:paraId="6CB13113">
      <w:pPr>
        <w:spacing w:line="440" w:lineRule="exact"/>
        <w:ind w:left="0" w:leftChars="0" w:right="480" w:firstLine="1920" w:firstLineChars="800"/>
        <w:rPr>
          <w:rFonts w:hAnsi="宋体"/>
          <w:szCs w:val="24"/>
        </w:rPr>
      </w:pPr>
      <w:r>
        <w:rPr>
          <w:rFonts w:hint="eastAsia" w:hAnsi="宋体"/>
          <w:szCs w:val="24"/>
        </w:rPr>
        <w:t>供应商：</w:t>
      </w:r>
      <w:r>
        <w:rPr>
          <w:rFonts w:hint="eastAsia" w:hAnsi="宋体"/>
          <w:szCs w:val="24"/>
          <w:u w:val="single"/>
        </w:rPr>
        <w:t xml:space="preserve">               </w:t>
      </w:r>
      <w:r>
        <w:rPr>
          <w:rFonts w:hint="eastAsia" w:hAnsi="宋体"/>
          <w:szCs w:val="24"/>
        </w:rPr>
        <w:t>（盖单位章）</w:t>
      </w:r>
    </w:p>
    <w:p w14:paraId="46B08E62">
      <w:pPr>
        <w:spacing w:line="440" w:lineRule="exact"/>
        <w:ind w:left="0" w:leftChars="0" w:firstLine="1920" w:firstLineChars="800"/>
        <w:jc w:val="right"/>
        <w:rPr>
          <w:rFonts w:hAnsi="宋体"/>
          <w:szCs w:val="24"/>
        </w:rPr>
      </w:pPr>
    </w:p>
    <w:p w14:paraId="50D3827F">
      <w:pPr>
        <w:spacing w:line="440" w:lineRule="exact"/>
        <w:ind w:left="0" w:leftChars="0" w:right="420" w:firstLine="1920" w:firstLineChars="800"/>
        <w:jc w:val="right"/>
        <w:rPr>
          <w:rFonts w:hAnsi="宋体"/>
          <w:szCs w:val="24"/>
        </w:rPr>
      </w:pPr>
      <w:r>
        <w:rPr>
          <w:rFonts w:hint="eastAsia" w:hAnsi="宋体"/>
          <w:szCs w:val="24"/>
        </w:rPr>
        <w:t>法定代表人/负责人或被授权人：</w:t>
      </w:r>
      <w:r>
        <w:rPr>
          <w:rFonts w:hint="eastAsia" w:hAnsi="宋体"/>
          <w:szCs w:val="24"/>
          <w:u w:val="single"/>
        </w:rPr>
        <w:t xml:space="preserve">        </w:t>
      </w:r>
      <w:r>
        <w:rPr>
          <w:rFonts w:hint="eastAsia" w:hAnsi="宋体"/>
          <w:szCs w:val="24"/>
        </w:rPr>
        <w:t>（签字或盖章）</w:t>
      </w:r>
    </w:p>
    <w:p w14:paraId="12876324">
      <w:pPr>
        <w:spacing w:line="440" w:lineRule="exact"/>
        <w:ind w:left="0" w:leftChars="0" w:firstLine="1920" w:firstLineChars="800"/>
        <w:jc w:val="right"/>
        <w:rPr>
          <w:rFonts w:hAnsi="宋体"/>
          <w:szCs w:val="24"/>
        </w:rPr>
      </w:pPr>
    </w:p>
    <w:p w14:paraId="154F4580">
      <w:pPr>
        <w:tabs>
          <w:tab w:val="left" w:pos="2160"/>
        </w:tabs>
        <w:spacing w:line="360" w:lineRule="auto"/>
        <w:ind w:left="0" w:leftChars="0" w:firstLine="1920" w:firstLineChars="800"/>
        <w:rPr>
          <w:rFonts w:hAnsi="宋体" w:cs="宋体"/>
        </w:rPr>
      </w:pPr>
      <w:r>
        <w:rPr>
          <w:rFonts w:hint="eastAsia" w:hAnsi="宋体"/>
          <w:szCs w:val="24"/>
        </w:rPr>
        <w:t>日   期：</w:t>
      </w:r>
      <w:r>
        <w:rPr>
          <w:rFonts w:hint="eastAsia" w:hAnsi="宋体"/>
          <w:szCs w:val="24"/>
          <w:u w:val="single"/>
        </w:rPr>
        <w:t xml:space="preserve">     </w:t>
      </w:r>
      <w:r>
        <w:rPr>
          <w:rFonts w:hint="eastAsia" w:hAnsi="宋体"/>
          <w:szCs w:val="24"/>
        </w:rPr>
        <w:t>年</w:t>
      </w:r>
      <w:r>
        <w:rPr>
          <w:rFonts w:hint="eastAsia" w:hAnsi="宋体"/>
          <w:szCs w:val="24"/>
          <w:u w:val="single"/>
        </w:rPr>
        <w:t xml:space="preserve">   </w:t>
      </w:r>
      <w:r>
        <w:rPr>
          <w:rFonts w:hint="eastAsia" w:hAnsi="宋体"/>
          <w:szCs w:val="24"/>
        </w:rPr>
        <w:t>月</w:t>
      </w:r>
      <w:r>
        <w:rPr>
          <w:rFonts w:hint="eastAsia" w:hAnsi="宋体"/>
          <w:szCs w:val="24"/>
          <w:u w:val="single"/>
        </w:rPr>
        <w:t xml:space="preserve">   </w:t>
      </w:r>
      <w:r>
        <w:rPr>
          <w:rFonts w:hint="eastAsia" w:hAnsi="宋体"/>
          <w:szCs w:val="24"/>
        </w:rPr>
        <w:t>日</w:t>
      </w:r>
    </w:p>
    <w:p w14:paraId="40FD57E1">
      <w:pPr>
        <w:spacing w:line="360" w:lineRule="auto"/>
        <w:rPr>
          <w:rFonts w:hAnsi="宋体" w:cs="宋体"/>
          <w:spacing w:val="4"/>
          <w:szCs w:val="24"/>
        </w:rPr>
      </w:pPr>
      <w:r>
        <w:rPr>
          <w:rFonts w:hint="eastAsia" w:hAnsi="宋体" w:cs="宋体"/>
          <w:spacing w:val="4"/>
          <w:szCs w:val="24"/>
        </w:rPr>
        <w:t xml:space="preserve">                         </w:t>
      </w:r>
    </w:p>
    <w:p w14:paraId="15440516">
      <w:pPr>
        <w:spacing w:line="360" w:lineRule="auto"/>
        <w:rPr>
          <w:rFonts w:hAnsi="宋体" w:cs="宋体"/>
          <w:b/>
          <w:bCs/>
          <w:szCs w:val="24"/>
        </w:rPr>
      </w:pPr>
      <w:r>
        <w:rPr>
          <w:rFonts w:hint="eastAsia" w:hAnsi="宋体" w:cs="宋体"/>
          <w:spacing w:val="4"/>
        </w:rPr>
        <w:br w:type="page"/>
      </w:r>
      <w:bookmarkEnd w:id="0"/>
      <w:bookmarkEnd w:id="1"/>
      <w:bookmarkEnd w:id="2"/>
      <w:bookmarkEnd w:id="3"/>
      <w:bookmarkEnd w:id="4"/>
      <w:bookmarkEnd w:id="5"/>
      <w:bookmarkEnd w:id="6"/>
      <w:bookmarkEnd w:id="7"/>
      <w:bookmarkEnd w:id="8"/>
      <w:bookmarkStart w:id="9" w:name="_Toc27904"/>
      <w:bookmarkStart w:id="10" w:name="_Toc18141"/>
      <w:bookmarkStart w:id="11" w:name="_Toc9703"/>
    </w:p>
    <w:p w14:paraId="6B5C6788">
      <w:pPr>
        <w:pStyle w:val="12"/>
        <w:keepNext w:val="0"/>
        <w:keepLines w:val="0"/>
        <w:pageBreakBefore w:val="0"/>
        <w:widowControl/>
        <w:numPr>
          <w:ilvl w:val="0"/>
          <w:numId w:val="1"/>
        </w:numPr>
        <w:kinsoku/>
        <w:wordWrap w:val="0"/>
        <w:overflowPunct/>
        <w:topLinePunct w:val="0"/>
        <w:autoSpaceDE/>
        <w:autoSpaceDN/>
        <w:bidi w:val="0"/>
        <w:adjustRightInd/>
        <w:snapToGrid/>
        <w:textAlignment w:val="auto"/>
        <w:rPr>
          <w:rFonts w:hint="default" w:ascii="宋体" w:hAnsi="宋体" w:eastAsia="宋体" w:cs="宋体"/>
          <w:sz w:val="24"/>
          <w:szCs w:val="24"/>
          <w:lang w:eastAsia="zh-CN"/>
        </w:rPr>
      </w:pPr>
      <w:r>
        <w:rPr>
          <w:rFonts w:hint="default" w:ascii="宋体" w:hAnsi="宋体" w:eastAsia="宋体" w:cs="宋体"/>
          <w:sz w:val="24"/>
          <w:szCs w:val="24"/>
          <w:lang w:eastAsia="zh-CN"/>
        </w:rPr>
        <w:t>供应商信誉要求：供应商应在中国执行信息公开网网站(http://zxgk.court.gov.cn/)中未列入失信被执行人，在信用中国网站(www.creditchina.gov.cn)中未列入重大税收违法失信主体，在中国政府采购网(www.ccgp.gov.cn)未被列入政府采购严重失信行为记录名单(处罚期限届满的除外，如相关失信记录已失效，供应商需提供相关证明资料</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磋商当天代理公司核查为准，供应商无需提供</w:t>
      </w:r>
      <w:r>
        <w:rPr>
          <w:rFonts w:hint="default" w:ascii="宋体" w:hAnsi="宋体" w:eastAsia="宋体" w:cs="宋体"/>
          <w:sz w:val="24"/>
          <w:szCs w:val="24"/>
          <w:lang w:eastAsia="zh-CN"/>
        </w:rPr>
        <w:t>)</w:t>
      </w:r>
      <w:r>
        <w:rPr>
          <w:rFonts w:ascii="宋体" w:hAnsi="宋体" w:eastAsia="宋体" w:cs="宋体"/>
          <w:sz w:val="24"/>
          <w:szCs w:val="24"/>
          <w:lang w:eastAsia="zh-CN"/>
        </w:rPr>
        <w:t>。</w:t>
      </w:r>
    </w:p>
    <w:p w14:paraId="5B03EE92">
      <w:pPr>
        <w:pStyle w:val="12"/>
        <w:rPr>
          <w:rFonts w:hint="default" w:ascii="宋体" w:hAnsi="宋体" w:eastAsia="宋体" w:cs="宋体"/>
          <w:sz w:val="24"/>
          <w:szCs w:val="24"/>
          <w:lang w:eastAsia="zh-CN"/>
        </w:rPr>
      </w:pPr>
    </w:p>
    <w:p w14:paraId="3A396A15">
      <w:pPr>
        <w:pStyle w:val="12"/>
        <w:rPr>
          <w:rFonts w:hint="default" w:ascii="宋体" w:hAnsi="宋体" w:eastAsia="宋体" w:cs="宋体"/>
          <w:sz w:val="24"/>
          <w:szCs w:val="24"/>
          <w:lang w:eastAsia="zh-CN"/>
        </w:rPr>
      </w:pPr>
    </w:p>
    <w:p w14:paraId="5569FC54">
      <w:pPr>
        <w:spacing w:line="360" w:lineRule="auto"/>
        <w:ind w:firstLine="1680" w:firstLineChars="700"/>
        <w:rPr>
          <w:rFonts w:hAnsi="宋体" w:cs="宋体"/>
        </w:rPr>
      </w:pPr>
    </w:p>
    <w:p w14:paraId="49C23B52">
      <w:pPr>
        <w:rPr>
          <w:rFonts w:hAnsi="宋体" w:cs="宋体"/>
          <w:b/>
          <w:bCs/>
          <w:sz w:val="30"/>
          <w:szCs w:val="30"/>
        </w:rPr>
      </w:pPr>
      <w:r>
        <w:rPr>
          <w:rFonts w:hint="eastAsia" w:hAnsi="宋体" w:cs="宋体"/>
          <w:b/>
          <w:bCs/>
          <w:sz w:val="30"/>
          <w:szCs w:val="30"/>
        </w:rPr>
        <w:br w:type="page"/>
      </w:r>
    </w:p>
    <w:p w14:paraId="40724C66">
      <w:pPr>
        <w:pStyle w:val="12"/>
        <w:wordWrap w:val="0"/>
        <w:rPr>
          <w:rFonts w:hint="default" w:ascii="宋体" w:hAnsi="宋体" w:eastAsia="宋体" w:cs="宋体"/>
          <w:sz w:val="24"/>
          <w:szCs w:val="24"/>
          <w:lang w:eastAsia="zh-CN"/>
        </w:rPr>
      </w:pPr>
      <w:r>
        <w:rPr>
          <w:rFonts w:ascii="宋体" w:hAnsi="宋体" w:eastAsia="宋体" w:cs="宋体"/>
          <w:sz w:val="24"/>
          <w:szCs w:val="24"/>
          <w:lang w:eastAsia="zh-CN"/>
        </w:rPr>
        <w:t>9、</w:t>
      </w:r>
      <w:r>
        <w:rPr>
          <w:rFonts w:hint="default" w:ascii="宋体" w:hAnsi="宋体" w:eastAsia="宋体" w:cs="宋体"/>
          <w:sz w:val="24"/>
          <w:szCs w:val="24"/>
          <w:lang w:eastAsia="zh-CN"/>
        </w:rPr>
        <w:t>本项目不接受联合体磋商：本项目不接受联合体磋商</w:t>
      </w:r>
    </w:p>
    <w:p w14:paraId="29386A5A">
      <w:pPr>
        <w:pStyle w:val="12"/>
        <w:wordWrap w:val="0"/>
        <w:jc w:val="center"/>
        <w:rPr>
          <w:rFonts w:hint="eastAsia" w:hAnsi="宋体" w:cs="宋体"/>
          <w:b/>
          <w:bCs/>
          <w:sz w:val="30"/>
          <w:szCs w:val="30"/>
        </w:rPr>
      </w:pPr>
    </w:p>
    <w:p w14:paraId="70C9E0D5">
      <w:pPr>
        <w:pStyle w:val="12"/>
        <w:wordWrap w:val="0"/>
        <w:jc w:val="center"/>
        <w:rPr>
          <w:rFonts w:hint="eastAsia" w:hAnsi="宋体" w:cs="宋体"/>
          <w:b/>
          <w:bCs/>
          <w:sz w:val="30"/>
          <w:szCs w:val="30"/>
        </w:rPr>
      </w:pPr>
    </w:p>
    <w:p w14:paraId="2226C4BD">
      <w:pPr>
        <w:pStyle w:val="12"/>
        <w:wordWrap w:val="0"/>
        <w:jc w:val="center"/>
        <w:rPr>
          <w:rFonts w:hint="eastAsia" w:hAnsi="宋体" w:cs="宋体"/>
          <w:b/>
          <w:bCs/>
          <w:sz w:val="30"/>
          <w:szCs w:val="30"/>
        </w:rPr>
      </w:pPr>
    </w:p>
    <w:p w14:paraId="5AA327FA">
      <w:pPr>
        <w:pStyle w:val="12"/>
        <w:wordWrap w:val="0"/>
        <w:jc w:val="center"/>
      </w:pPr>
      <w:r>
        <w:rPr>
          <w:rFonts w:hint="eastAsia" w:hAnsi="宋体" w:cs="宋体"/>
          <w:b/>
          <w:bCs/>
          <w:sz w:val="30"/>
          <w:szCs w:val="30"/>
        </w:rPr>
        <w:t>非联合体投标声明</w:t>
      </w:r>
    </w:p>
    <w:p w14:paraId="588DB63B">
      <w:pPr>
        <w:spacing w:line="360" w:lineRule="auto"/>
        <w:jc w:val="left"/>
        <w:rPr>
          <w:rFonts w:hAnsi="宋体" w:cs="宋体"/>
          <w:b/>
          <w:bCs/>
          <w:szCs w:val="22"/>
        </w:rPr>
      </w:pPr>
      <w:r>
        <w:rPr>
          <w:rFonts w:hint="eastAsia" w:hAnsi="宋体" w:cs="宋体"/>
          <w:b/>
          <w:bCs/>
          <w:szCs w:val="22"/>
        </w:rPr>
        <w:t>致：</w:t>
      </w:r>
      <w:r>
        <w:rPr>
          <w:rFonts w:hint="eastAsia" w:hAnsi="宋体" w:cs="宋体"/>
          <w:b/>
          <w:spacing w:val="4"/>
          <w:szCs w:val="24"/>
        </w:rPr>
        <w:t>(采购人）</w:t>
      </w:r>
    </w:p>
    <w:p w14:paraId="4594882A">
      <w:pPr>
        <w:spacing w:line="360" w:lineRule="auto"/>
        <w:ind w:firstLine="480" w:firstLineChars="200"/>
        <w:rPr>
          <w:rFonts w:hAnsi="宋体" w:cs="宋体"/>
          <w:szCs w:val="24"/>
        </w:rPr>
      </w:pPr>
      <w:r>
        <w:rPr>
          <w:rFonts w:hint="eastAsia" w:hAnsi="宋体" w:cs="宋体"/>
          <w:szCs w:val="24"/>
        </w:rPr>
        <w:t>我方就</w:t>
      </w:r>
      <w:r>
        <w:rPr>
          <w:rFonts w:hint="eastAsia" w:hAnsi="宋体" w:cs="宋体"/>
          <w:szCs w:val="24"/>
          <w:u w:val="single"/>
        </w:rPr>
        <w:t xml:space="preserve"> （项目名称）  </w:t>
      </w:r>
      <w:r>
        <w:rPr>
          <w:rFonts w:hint="eastAsia" w:hAnsi="宋体" w:cs="宋体"/>
          <w:szCs w:val="24"/>
        </w:rPr>
        <w:t>的磋商响应，作出郑重声明：</w:t>
      </w:r>
    </w:p>
    <w:p w14:paraId="123D59DF">
      <w:pPr>
        <w:spacing w:before="156" w:beforeLines="50" w:line="360" w:lineRule="auto"/>
        <w:ind w:firstLine="480" w:firstLineChars="200"/>
        <w:rPr>
          <w:rFonts w:hAnsi="宋体" w:cs="宋体"/>
          <w:szCs w:val="24"/>
        </w:rPr>
      </w:pPr>
      <w:r>
        <w:rPr>
          <w:rFonts w:hint="eastAsia" w:hAnsi="宋体" w:cs="宋体"/>
          <w:szCs w:val="24"/>
        </w:rPr>
        <w:t>我公司保证磋商报名材料及其后提供的一切材料都是真实的。</w:t>
      </w:r>
    </w:p>
    <w:p w14:paraId="75F45C88">
      <w:pPr>
        <w:spacing w:before="156" w:beforeLines="50" w:line="360" w:lineRule="auto"/>
        <w:ind w:firstLine="480" w:firstLineChars="200"/>
        <w:rPr>
          <w:rFonts w:hAnsi="宋体" w:cs="宋体"/>
          <w:szCs w:val="24"/>
        </w:rPr>
      </w:pPr>
      <w:r>
        <w:rPr>
          <w:rFonts w:hint="eastAsia" w:hAnsi="宋体" w:cs="宋体"/>
          <w:szCs w:val="24"/>
        </w:rPr>
        <w:t>我公司保证本项目并非联合体投标，本项目由我公司独立承担。</w:t>
      </w:r>
    </w:p>
    <w:p w14:paraId="089326C4">
      <w:pPr>
        <w:spacing w:before="156" w:beforeLines="50" w:line="360" w:lineRule="auto"/>
        <w:ind w:firstLine="480" w:firstLineChars="200"/>
        <w:rPr>
          <w:rFonts w:hAnsi="宋体" w:cs="宋体"/>
          <w:szCs w:val="24"/>
        </w:rPr>
      </w:pPr>
      <w:r>
        <w:rPr>
          <w:rFonts w:hint="eastAsia" w:hAnsi="宋体" w:cs="宋体"/>
          <w:szCs w:val="24"/>
        </w:rPr>
        <w:t>我公司如违反上述保证或本声明陈述与事实不符，我公司愿意承担由此带来的所有法律后果。</w:t>
      </w:r>
    </w:p>
    <w:p w14:paraId="796DEA72">
      <w:pPr>
        <w:pStyle w:val="2"/>
      </w:pPr>
    </w:p>
    <w:p w14:paraId="008F3580">
      <w:pPr>
        <w:spacing w:before="156" w:beforeLines="50" w:line="360" w:lineRule="auto"/>
        <w:ind w:firstLine="720" w:firstLineChars="300"/>
        <w:rPr>
          <w:rFonts w:hint="eastAsia" w:hAnsi="宋体" w:eastAsia="宋体"/>
          <w:i/>
          <w:szCs w:val="24"/>
          <w:lang w:eastAsia="zh-CN"/>
        </w:rPr>
      </w:pPr>
      <w:r>
        <w:rPr>
          <w:rFonts w:hint="eastAsia" w:hAnsi="宋体"/>
          <w:szCs w:val="24"/>
        </w:rPr>
        <w:t>特此承诺</w:t>
      </w:r>
      <w:r>
        <w:rPr>
          <w:rFonts w:hint="eastAsia" w:hAnsi="宋体"/>
          <w:szCs w:val="24"/>
          <w:lang w:eastAsia="zh-CN"/>
        </w:rPr>
        <w:t>！</w:t>
      </w:r>
    </w:p>
    <w:p w14:paraId="70F19A49">
      <w:pPr>
        <w:spacing w:before="156" w:beforeLines="50" w:after="312" w:afterLines="100" w:line="440" w:lineRule="exact"/>
        <w:rPr>
          <w:rFonts w:hAnsi="宋体"/>
          <w:szCs w:val="24"/>
        </w:rPr>
      </w:pPr>
    </w:p>
    <w:p w14:paraId="5601BF54">
      <w:pPr>
        <w:spacing w:line="440" w:lineRule="exact"/>
        <w:ind w:left="0" w:leftChars="0" w:right="480" w:firstLine="1920" w:firstLineChars="800"/>
        <w:rPr>
          <w:rFonts w:hAnsi="宋体"/>
          <w:szCs w:val="24"/>
        </w:rPr>
      </w:pPr>
      <w:r>
        <w:rPr>
          <w:rFonts w:hint="eastAsia" w:hAnsi="宋体"/>
          <w:szCs w:val="24"/>
        </w:rPr>
        <w:t>供应商：</w:t>
      </w:r>
      <w:r>
        <w:rPr>
          <w:rFonts w:hint="eastAsia" w:hAnsi="宋体"/>
          <w:szCs w:val="24"/>
          <w:u w:val="single"/>
        </w:rPr>
        <w:t xml:space="preserve">               </w:t>
      </w:r>
      <w:r>
        <w:rPr>
          <w:rFonts w:hint="eastAsia" w:hAnsi="宋体"/>
          <w:szCs w:val="24"/>
        </w:rPr>
        <w:t>（盖单位章）</w:t>
      </w:r>
    </w:p>
    <w:p w14:paraId="4489BCEA">
      <w:pPr>
        <w:spacing w:line="440" w:lineRule="exact"/>
        <w:ind w:left="0" w:leftChars="0" w:firstLine="1920" w:firstLineChars="800"/>
        <w:jc w:val="right"/>
        <w:rPr>
          <w:rFonts w:hAnsi="宋体"/>
          <w:szCs w:val="24"/>
        </w:rPr>
      </w:pPr>
    </w:p>
    <w:p w14:paraId="615319D6">
      <w:pPr>
        <w:spacing w:line="440" w:lineRule="exact"/>
        <w:ind w:left="0" w:leftChars="0" w:right="420" w:firstLine="1920" w:firstLineChars="800"/>
        <w:jc w:val="right"/>
        <w:rPr>
          <w:rFonts w:hAnsi="宋体"/>
          <w:szCs w:val="24"/>
        </w:rPr>
      </w:pPr>
      <w:r>
        <w:rPr>
          <w:rFonts w:hint="eastAsia" w:hAnsi="宋体"/>
          <w:szCs w:val="24"/>
        </w:rPr>
        <w:t>法定代表人/负责人或被授权人：</w:t>
      </w:r>
      <w:r>
        <w:rPr>
          <w:rFonts w:hint="eastAsia" w:hAnsi="宋体"/>
          <w:szCs w:val="24"/>
          <w:u w:val="single"/>
        </w:rPr>
        <w:t xml:space="preserve">        </w:t>
      </w:r>
      <w:r>
        <w:rPr>
          <w:rFonts w:hint="eastAsia" w:hAnsi="宋体"/>
          <w:szCs w:val="24"/>
        </w:rPr>
        <w:t>（签字或盖章）</w:t>
      </w:r>
    </w:p>
    <w:p w14:paraId="5F4B8A09">
      <w:pPr>
        <w:spacing w:line="440" w:lineRule="exact"/>
        <w:ind w:left="0" w:leftChars="0" w:firstLine="1920" w:firstLineChars="800"/>
        <w:jc w:val="right"/>
        <w:rPr>
          <w:rFonts w:hAnsi="宋体"/>
          <w:szCs w:val="24"/>
        </w:rPr>
      </w:pPr>
    </w:p>
    <w:p w14:paraId="4C3D77D4">
      <w:pPr>
        <w:wordWrap w:val="0"/>
        <w:ind w:left="0" w:leftChars="0" w:firstLine="1920" w:firstLineChars="800"/>
      </w:pPr>
      <w:r>
        <w:rPr>
          <w:rFonts w:hint="eastAsia" w:hAnsi="宋体"/>
          <w:szCs w:val="24"/>
        </w:rPr>
        <w:t>日   期：</w:t>
      </w:r>
      <w:r>
        <w:rPr>
          <w:rFonts w:hint="eastAsia" w:hAnsi="宋体"/>
          <w:szCs w:val="24"/>
          <w:u w:val="single"/>
        </w:rPr>
        <w:t xml:space="preserve">     </w:t>
      </w:r>
      <w:r>
        <w:rPr>
          <w:rFonts w:hint="eastAsia" w:hAnsi="宋体"/>
          <w:szCs w:val="24"/>
        </w:rPr>
        <w:t>年</w:t>
      </w:r>
      <w:r>
        <w:rPr>
          <w:rFonts w:hint="eastAsia" w:hAnsi="宋体"/>
          <w:szCs w:val="24"/>
          <w:u w:val="single"/>
        </w:rPr>
        <w:t xml:space="preserve">   </w:t>
      </w:r>
      <w:r>
        <w:rPr>
          <w:rFonts w:hint="eastAsia" w:hAnsi="宋体"/>
          <w:szCs w:val="24"/>
        </w:rPr>
        <w:t>月</w:t>
      </w:r>
      <w:r>
        <w:rPr>
          <w:rFonts w:hint="eastAsia" w:hAnsi="宋体"/>
          <w:szCs w:val="24"/>
          <w:u w:val="single"/>
        </w:rPr>
        <w:t xml:space="preserve">   </w:t>
      </w:r>
      <w:r>
        <w:rPr>
          <w:rFonts w:hint="eastAsia" w:hAnsi="宋体"/>
          <w:szCs w:val="24"/>
        </w:rPr>
        <w:t xml:space="preserve">日    </w:t>
      </w:r>
    </w:p>
    <w:p w14:paraId="521A355A">
      <w:pPr>
        <w:rPr>
          <w:rFonts w:hAnsi="宋体" w:cs="宋体"/>
          <w:b/>
          <w:bCs/>
          <w:sz w:val="30"/>
          <w:szCs w:val="30"/>
        </w:rPr>
      </w:pPr>
    </w:p>
    <w:p w14:paraId="488A16BD">
      <w:r>
        <w:rPr>
          <w:rFonts w:ascii="宋体" w:hAnsi="宋体" w:eastAsia="宋体" w:cs="宋体"/>
          <w:sz w:val="24"/>
          <w:szCs w:val="24"/>
          <w:lang w:eastAsia="zh-CN"/>
        </w:rPr>
        <w:br w:type="page"/>
      </w:r>
      <w:bookmarkEnd w:id="9"/>
      <w:bookmarkEnd w:id="10"/>
      <w:bookmarkEnd w:id="11"/>
    </w:p>
    <w:p w14:paraId="35C78572">
      <w:r>
        <w:rPr>
          <w:rFonts w:hint="eastAsia"/>
        </w:rPr>
        <w:t>1</w:t>
      </w:r>
      <w:r>
        <w:rPr>
          <w:rFonts w:hint="eastAsia"/>
          <w:lang w:val="en-US" w:eastAsia="zh-CN"/>
        </w:rPr>
        <w:t>0</w:t>
      </w:r>
      <w:r>
        <w:rPr>
          <w:rFonts w:hint="eastAsia"/>
        </w:rPr>
        <w:t>、供应商认为需提交的其他资料。</w:t>
      </w:r>
    </w:p>
    <w:p w14:paraId="05D881A2">
      <w:pPr>
        <w:pStyle w:val="2"/>
      </w:pPr>
    </w:p>
    <w:p w14:paraId="0FF986C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65BAE0"/>
    <w:multiLevelType w:val="singleLevel"/>
    <w:tmpl w:val="8D65BAE0"/>
    <w:lvl w:ilvl="0" w:tentative="0">
      <w:start w:val="8"/>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U4YjVhNGI4MWFlODY4MWFhOTYwODc2ZWQxNzA3N2YifQ=="/>
  </w:docVars>
  <w:rsids>
    <w:rsidRoot w:val="145A65DD"/>
    <w:rsid w:val="00663603"/>
    <w:rsid w:val="00B72880"/>
    <w:rsid w:val="024E603E"/>
    <w:rsid w:val="04145E52"/>
    <w:rsid w:val="05D90BCF"/>
    <w:rsid w:val="08E6788B"/>
    <w:rsid w:val="0A667B7E"/>
    <w:rsid w:val="0B0A4B18"/>
    <w:rsid w:val="0DC242E1"/>
    <w:rsid w:val="14575D87"/>
    <w:rsid w:val="145A65DD"/>
    <w:rsid w:val="16DD4977"/>
    <w:rsid w:val="1C0C5403"/>
    <w:rsid w:val="237253F4"/>
    <w:rsid w:val="237A5348"/>
    <w:rsid w:val="29A132A8"/>
    <w:rsid w:val="29C14009"/>
    <w:rsid w:val="2B47563F"/>
    <w:rsid w:val="2F3D478A"/>
    <w:rsid w:val="30C146E9"/>
    <w:rsid w:val="324A4137"/>
    <w:rsid w:val="327C0F2C"/>
    <w:rsid w:val="376E6B1A"/>
    <w:rsid w:val="390E1770"/>
    <w:rsid w:val="3AFF04C1"/>
    <w:rsid w:val="3C79519E"/>
    <w:rsid w:val="3D75189E"/>
    <w:rsid w:val="3EC63433"/>
    <w:rsid w:val="3EFC00A8"/>
    <w:rsid w:val="3F145759"/>
    <w:rsid w:val="40295CD4"/>
    <w:rsid w:val="404C425A"/>
    <w:rsid w:val="41BC5C1C"/>
    <w:rsid w:val="420523E4"/>
    <w:rsid w:val="435E3EE6"/>
    <w:rsid w:val="450A1220"/>
    <w:rsid w:val="48236CB5"/>
    <w:rsid w:val="4A0B01F8"/>
    <w:rsid w:val="4A5E431F"/>
    <w:rsid w:val="4C5D3AED"/>
    <w:rsid w:val="4CC165FB"/>
    <w:rsid w:val="4EB93D0E"/>
    <w:rsid w:val="4F2F324A"/>
    <w:rsid w:val="510D56B2"/>
    <w:rsid w:val="55641B56"/>
    <w:rsid w:val="57EE263E"/>
    <w:rsid w:val="5A18057C"/>
    <w:rsid w:val="5AF25794"/>
    <w:rsid w:val="5D771221"/>
    <w:rsid w:val="5FF25C22"/>
    <w:rsid w:val="68A02927"/>
    <w:rsid w:val="6AE6674A"/>
    <w:rsid w:val="6C961BE6"/>
    <w:rsid w:val="6D364CFE"/>
    <w:rsid w:val="6D5C30A6"/>
    <w:rsid w:val="6D6979D4"/>
    <w:rsid w:val="6DC67C18"/>
    <w:rsid w:val="6E4B7905"/>
    <w:rsid w:val="721A380B"/>
    <w:rsid w:val="75BB7402"/>
    <w:rsid w:val="7AA96EB5"/>
    <w:rsid w:val="7D181C91"/>
    <w:rsid w:val="7D7933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宋体" w:hAnsi="Times New Roman" w:eastAsia="宋体" w:cs="Times New Roman"/>
      <w:sz w:val="24"/>
      <w:lang w:val="en-US" w:eastAsia="zh-CN" w:bidi="ar-SA"/>
    </w:rPr>
  </w:style>
  <w:style w:type="character" w:default="1" w:styleId="10">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1"/>
    <w:autoRedefine/>
    <w:qFormat/>
    <w:uiPriority w:val="0"/>
    <w:pPr>
      <w:spacing w:after="120"/>
    </w:pPr>
    <w:rPr>
      <w:rFonts w:ascii="Times New Roman"/>
      <w:kern w:val="2"/>
      <w:sz w:val="21"/>
    </w:rPr>
  </w:style>
  <w:style w:type="paragraph" w:styleId="3">
    <w:name w:val="Normal Indent"/>
    <w:basedOn w:val="1"/>
    <w:next w:val="4"/>
    <w:autoRedefine/>
    <w:qFormat/>
    <w:uiPriority w:val="0"/>
    <w:pPr>
      <w:spacing w:line="300" w:lineRule="auto"/>
      <w:ind w:firstLine="420" w:firstLineChars="200"/>
    </w:pPr>
    <w:rPr>
      <w:rFonts w:ascii="Times New Roman"/>
      <w:kern w:val="2"/>
      <w:sz w:val="21"/>
      <w:szCs w:val="24"/>
    </w:rPr>
  </w:style>
  <w:style w:type="paragraph" w:styleId="4">
    <w:name w:val="toc 4"/>
    <w:basedOn w:val="1"/>
    <w:next w:val="1"/>
    <w:autoRedefine/>
    <w:unhideWhenUsed/>
    <w:qFormat/>
    <w:uiPriority w:val="39"/>
    <w:pPr>
      <w:ind w:left="1260" w:leftChars="600"/>
    </w:pPr>
  </w:style>
  <w:style w:type="paragraph" w:styleId="5">
    <w:name w:val="Block Text"/>
    <w:basedOn w:val="1"/>
    <w:autoRedefine/>
    <w:qFormat/>
    <w:uiPriority w:val="0"/>
    <w:pPr>
      <w:ind w:left="2" w:right="25" w:rightChars="12" w:hanging="2"/>
    </w:pPr>
    <w:rPr>
      <w:rFonts w:ascii="楷体_GB2312" w:hAnsi="宋体" w:eastAsia="楷体_GB2312"/>
      <w:szCs w:val="24"/>
    </w:rPr>
  </w:style>
  <w:style w:type="paragraph" w:styleId="6">
    <w:name w:val="Body Text Indent 2"/>
    <w:basedOn w:val="1"/>
    <w:autoRedefine/>
    <w:qFormat/>
    <w:uiPriority w:val="99"/>
    <w:pPr>
      <w:tabs>
        <w:tab w:val="left" w:pos="5625"/>
      </w:tabs>
      <w:ind w:left="1138" w:leftChars="542"/>
    </w:pPr>
    <w:rPr>
      <w:rFonts w:ascii="Times New Roman"/>
      <w:kern w:val="2"/>
    </w:rPr>
  </w:style>
  <w:style w:type="paragraph" w:styleId="7">
    <w:name w:val="envelope return"/>
    <w:basedOn w:val="1"/>
    <w:autoRedefine/>
    <w:qFormat/>
    <w:uiPriority w:val="0"/>
    <w:pPr>
      <w:snapToGrid w:val="0"/>
    </w:pPr>
    <w:rPr>
      <w:rFonts w:ascii="Arial" w:hAnsi="Arial"/>
    </w:rPr>
  </w:style>
  <w:style w:type="paragraph" w:styleId="8">
    <w:name w:val="Normal (Web)"/>
    <w:basedOn w:val="1"/>
    <w:next w:val="7"/>
    <w:autoRedefine/>
    <w:qFormat/>
    <w:uiPriority w:val="0"/>
    <w:pPr>
      <w:widowControl/>
      <w:spacing w:before="100" w:beforeAutospacing="1" w:after="100" w:afterAutospacing="1"/>
      <w:jc w:val="left"/>
    </w:pPr>
    <w:rPr>
      <w:rFonts w:hAnsi="宋体"/>
      <w:szCs w:val="24"/>
    </w:rPr>
  </w:style>
  <w:style w:type="paragraph" w:customStyle="1" w:styleId="11">
    <w:name w:val="正文缩进1"/>
    <w:basedOn w:val="1"/>
    <w:autoRedefine/>
    <w:qFormat/>
    <w:uiPriority w:val="0"/>
    <w:pPr>
      <w:ind w:firstLine="420" w:firstLineChars="200"/>
    </w:pPr>
  </w:style>
  <w:style w:type="paragraph" w:customStyle="1" w:styleId="12">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12</Pages>
  <Words>2486</Words>
  <Characters>2632</Characters>
  <Lines>32</Lines>
  <Paragraphs>9</Paragraphs>
  <TotalTime>2</TotalTime>
  <ScaleCrop>false</ScaleCrop>
  <LinksUpToDate>false</LinksUpToDate>
  <CharactersWithSpaces>3157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2024-03-29T02:46:00Z</dcterms:created>
  <dc:creator> Are you crazy？</dc:creator>
  <cp:lastModifiedBy>。</cp:lastModifiedBy>
  <dcterms:modified xsi:type="dcterms:W3CDTF">2025-07-29T08:48:41Z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BD76C47786184B6EA84002A323DD5650_13</vt:lpwstr>
  </property>
  <property fmtid="{D5CDD505-2E9C-101B-9397-08002B2CF9AE}" pid="4" name="KSOTemplateDocerSaveRecord">
    <vt:lpwstr>eyJoZGlkIjoiMmI2OGMxNzJiMWIxYzIyNzYzNDRlY2M1YjI2NWViM2EiLCJ1c2VySWQiOiIzODQ5OTIwMzEifQ==</vt:lpwstr>
  </property>
</Properties>
</file>