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E13AD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分项报价表</w:t>
      </w:r>
    </w:p>
    <w:p w14:paraId="77C0E144">
      <w:pPr>
        <w:tabs>
          <w:tab w:val="right" w:pos="9072"/>
        </w:tabs>
        <w:spacing w:line="480" w:lineRule="exact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单位：元</w:t>
      </w:r>
    </w:p>
    <w:tbl>
      <w:tblPr>
        <w:tblStyle w:val="5"/>
        <w:tblW w:w="826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7"/>
        <w:gridCol w:w="1095"/>
        <w:gridCol w:w="4159"/>
        <w:gridCol w:w="718"/>
        <w:gridCol w:w="837"/>
        <w:gridCol w:w="844"/>
      </w:tblGrid>
      <w:tr w14:paraId="3763E7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  <w:jc w:val="center"/>
        </w:trPr>
        <w:tc>
          <w:tcPr>
            <w:tcW w:w="8260" w:type="dxa"/>
            <w:gridSpan w:val="6"/>
            <w:shd w:val="clear" w:color="auto" w:fill="F1F1F1" w:themeFill="background1" w:themeFillShade="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472CA7C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费用明细</w:t>
            </w:r>
          </w:p>
        </w:tc>
      </w:tr>
      <w:tr w14:paraId="6C1D75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6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F65010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序号</w:t>
            </w:r>
          </w:p>
        </w:tc>
        <w:tc>
          <w:tcPr>
            <w:tcW w:w="109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56AB7D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费用名称</w:t>
            </w:r>
          </w:p>
        </w:tc>
        <w:tc>
          <w:tcPr>
            <w:tcW w:w="415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15802DB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费用描述</w:t>
            </w:r>
          </w:p>
        </w:tc>
        <w:tc>
          <w:tcPr>
            <w:tcW w:w="71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A1B36D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数量</w:t>
            </w:r>
          </w:p>
        </w:tc>
        <w:tc>
          <w:tcPr>
            <w:tcW w:w="83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1271578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单价</w:t>
            </w:r>
          </w:p>
        </w:tc>
        <w:tc>
          <w:tcPr>
            <w:tcW w:w="844" w:type="dxa"/>
            <w:vAlign w:val="center"/>
          </w:tcPr>
          <w:p w14:paraId="5490B68E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总价</w:t>
            </w:r>
          </w:p>
        </w:tc>
      </w:tr>
      <w:tr w14:paraId="3C1DAA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6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31F845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75CF979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5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07E2A6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335A15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A7E49C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4" w:type="dxa"/>
            <w:vAlign w:val="center"/>
          </w:tcPr>
          <w:p w14:paraId="0C6BFF64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5E80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6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1D209C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68B3BF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5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0987918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C99689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0125AF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4" w:type="dxa"/>
            <w:vAlign w:val="center"/>
          </w:tcPr>
          <w:p w14:paraId="2A21A3B2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51E7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6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B12B28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40A144A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5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02A3E43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940551D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29C28E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4" w:type="dxa"/>
            <w:vAlign w:val="center"/>
          </w:tcPr>
          <w:p w14:paraId="6B0513ED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730B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6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FA3DA6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5C13CE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5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7243E8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A66DB0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C76EB9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4" w:type="dxa"/>
            <w:vAlign w:val="center"/>
          </w:tcPr>
          <w:p w14:paraId="09F82867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1193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6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54D85D6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6E8917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5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9981938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3A8083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5E264A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4" w:type="dxa"/>
            <w:vAlign w:val="center"/>
          </w:tcPr>
          <w:p w14:paraId="3B1ABF0F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A1CC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6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9D7E467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3FC8F1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5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1DF3899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BB342D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A77A4E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4" w:type="dxa"/>
            <w:vAlign w:val="center"/>
          </w:tcPr>
          <w:p w14:paraId="3B15E8B9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8537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6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EB533C8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6CF4ED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5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5A74C58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30EF4C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23D7E5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4" w:type="dxa"/>
            <w:vAlign w:val="center"/>
          </w:tcPr>
          <w:p w14:paraId="2C915714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C1F6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6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8FD2B04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AC4E3E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5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F57CDA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9517DC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16985A1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4" w:type="dxa"/>
            <w:vAlign w:val="center"/>
          </w:tcPr>
          <w:p w14:paraId="4AB37E38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B8EA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6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FCBE9A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9CF8BF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5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B227DB8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3F5BC1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0B2915C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4" w:type="dxa"/>
            <w:vAlign w:val="center"/>
          </w:tcPr>
          <w:p w14:paraId="0C24FFBD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FFED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6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952C48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B8C83B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5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0135125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209F3E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FAF04AF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4" w:type="dxa"/>
            <w:vAlign w:val="center"/>
          </w:tcPr>
          <w:p w14:paraId="35627D6E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7DDC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6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F1766B4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961162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5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6436AF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5EF7A5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5D3F67A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4" w:type="dxa"/>
            <w:vAlign w:val="center"/>
          </w:tcPr>
          <w:p w14:paraId="1DB4EDE9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9A9F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416" w:type="dxa"/>
            <w:gridSpan w:val="5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8EBCF5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总计</w:t>
            </w:r>
          </w:p>
        </w:tc>
        <w:tc>
          <w:tcPr>
            <w:tcW w:w="844" w:type="dxa"/>
            <w:vAlign w:val="center"/>
          </w:tcPr>
          <w:p w14:paraId="274816B5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785950A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：（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全称并加盖公章）</w:t>
      </w:r>
    </w:p>
    <w:p w14:paraId="5CEE16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期：    年  月  日</w:t>
      </w:r>
    </w:p>
    <w:p w14:paraId="1CF128F2">
      <w:pPr>
        <w:spacing w:line="480" w:lineRule="exact"/>
        <w:rPr>
          <w:rFonts w:hint="eastAsia" w:ascii="宋体" w:hAnsi="宋体" w:eastAsia="宋体" w:cs="宋体"/>
        </w:rPr>
      </w:pPr>
    </w:p>
    <w:p w14:paraId="7B05FF1D">
      <w:pPr>
        <w:spacing w:line="480" w:lineRule="exact"/>
        <w:rPr>
          <w:rFonts w:hint="eastAsia" w:ascii="宋体" w:hAnsi="宋体" w:eastAsia="宋体" w:cs="宋体"/>
          <w:lang w:val="zh-CN" w:bidi="zh-CN"/>
        </w:rPr>
      </w:pPr>
    </w:p>
    <w:p w14:paraId="4C3E980C">
      <w:pPr>
        <w:spacing w:line="480" w:lineRule="exact"/>
        <w:rPr>
          <w:rFonts w:hint="eastAsia" w:ascii="宋体" w:hAnsi="宋体" w:eastAsia="宋体" w:cs="宋体"/>
          <w:lang w:val="zh-CN" w:bidi="zh-CN"/>
        </w:rPr>
      </w:pPr>
      <w:r>
        <w:rPr>
          <w:rFonts w:hint="eastAsia" w:ascii="宋体" w:hAnsi="宋体" w:eastAsia="宋体" w:cs="宋体"/>
          <w:lang w:val="zh-CN" w:bidi="zh-CN"/>
        </w:rPr>
        <w:t>说明：</w:t>
      </w:r>
      <w:r>
        <w:rPr>
          <w:rFonts w:hint="eastAsia" w:ascii="宋体" w:hAnsi="宋体" w:eastAsia="宋体" w:cs="宋体"/>
          <w:lang w:val="zh-CN" w:bidi="zh-CN"/>
        </w:rPr>
        <w:t>1</w:t>
      </w:r>
      <w:r>
        <w:rPr>
          <w:rFonts w:hint="eastAsia" w:ascii="宋体" w:hAnsi="宋体" w:eastAsia="宋体" w:cs="宋体"/>
          <w:color w:val="000000"/>
          <w:kern w:val="24"/>
        </w:rPr>
        <w:t>．</w:t>
      </w:r>
      <w:r>
        <w:rPr>
          <w:rFonts w:hint="eastAsia" w:ascii="宋体" w:hAnsi="宋体" w:eastAsia="宋体" w:cs="宋体"/>
          <w:lang w:val="zh-CN" w:bidi="zh-CN"/>
        </w:rPr>
        <w:t>此表</w:t>
      </w:r>
      <w:r>
        <w:rPr>
          <w:rFonts w:hint="eastAsia" w:ascii="宋体" w:hAnsi="宋体" w:eastAsia="宋体" w:cs="宋体"/>
          <w:lang w:val="zh-CN" w:bidi="zh-CN"/>
        </w:rPr>
        <w:t>由供应商按</w:t>
      </w:r>
      <w:r>
        <w:rPr>
          <w:rFonts w:hint="eastAsia" w:ascii="宋体" w:hAnsi="宋体" w:eastAsia="宋体" w:cs="宋体"/>
          <w:lang w:val="zh-CN" w:bidi="zh-CN"/>
        </w:rPr>
        <w:t>项目情况自行列支，仅作参考。</w:t>
      </w:r>
    </w:p>
    <w:p w14:paraId="14CA9555">
      <w:pPr>
        <w:spacing w:line="480" w:lineRule="exact"/>
        <w:ind w:firstLine="720" w:firstLineChars="300"/>
        <w:rPr>
          <w:rFonts w:hint="eastAsia" w:ascii="宋体" w:hAnsi="宋体" w:eastAsia="宋体" w:cs="宋体"/>
          <w:b w:val="0"/>
          <w:bCs w:val="0"/>
          <w:sz w:val="21"/>
          <w:szCs w:val="20"/>
          <w:lang w:val="en-US" w:eastAsia="zh-CN"/>
        </w:rPr>
      </w:pPr>
      <w:r>
        <w:rPr>
          <w:rFonts w:hint="eastAsia" w:ascii="宋体" w:hAnsi="宋体" w:eastAsia="宋体" w:cs="宋体"/>
          <w:lang w:val="zh-CN" w:bidi="zh-CN"/>
        </w:rPr>
        <w:t>2</w:t>
      </w:r>
      <w:r>
        <w:rPr>
          <w:rFonts w:hint="eastAsia" w:ascii="宋体" w:hAnsi="宋体" w:eastAsia="宋体" w:cs="宋体"/>
          <w:color w:val="000000"/>
          <w:kern w:val="24"/>
        </w:rPr>
        <w:t>．</w:t>
      </w:r>
      <w:r>
        <w:rPr>
          <w:rFonts w:hint="eastAsia" w:ascii="宋体" w:hAnsi="宋体" w:eastAsia="宋体" w:cs="宋体"/>
          <w:lang w:val="zh-CN" w:bidi="zh-CN"/>
        </w:rPr>
        <w:t>表格空间不足时，可自行扩展。</w:t>
      </w:r>
    </w:p>
    <w:p w14:paraId="37D9AB0C">
      <w:pPr>
        <w:rPr>
          <w:rFonts w:hint="eastAsia" w:ascii="宋体" w:hAnsi="宋体" w:eastAsia="宋体" w:cs="宋体"/>
          <w:lang w:val="en-US" w:eastAsia="zh-CN"/>
        </w:rPr>
      </w:pPr>
    </w:p>
    <w:p w14:paraId="6E59517F">
      <w:pPr>
        <w:rPr>
          <w:rFonts w:hint="eastAsia" w:ascii="宋体" w:hAnsi="宋体" w:eastAsia="宋体" w:cs="宋体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3ODQ1MzE1OGZjNzcwNzc3YmIwNjMxNjMwODEyNjcifQ=="/>
  </w:docVars>
  <w:rsids>
    <w:rsidRoot w:val="00000000"/>
    <w:rsid w:val="144865C2"/>
    <w:rsid w:val="1E4A3C59"/>
    <w:rsid w:val="22325497"/>
    <w:rsid w:val="2B9E3201"/>
    <w:rsid w:val="39727BE4"/>
    <w:rsid w:val="3E761CB1"/>
    <w:rsid w:val="3F4B4546"/>
    <w:rsid w:val="491F3208"/>
    <w:rsid w:val="4D445B9D"/>
    <w:rsid w:val="4F1E220F"/>
    <w:rsid w:val="4FB91487"/>
    <w:rsid w:val="58046F2A"/>
    <w:rsid w:val="589F23CD"/>
    <w:rsid w:val="58A130C4"/>
    <w:rsid w:val="6DF41DB5"/>
    <w:rsid w:val="6E2A554D"/>
    <w:rsid w:val="701E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/>
      <w:spacing w:line="360" w:lineRule="auto"/>
    </w:pPr>
    <w:rPr>
      <w:rFonts w:ascii="Tahoma" w:hAnsi="Tahoma" w:eastAsia="仿宋" w:cs="Tahoma"/>
      <w:sz w:val="24"/>
      <w:szCs w:val="22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4">
    <w:name w:val="Body Text"/>
    <w:basedOn w:val="1"/>
    <w:next w:val="1"/>
    <w:qFormat/>
    <w:uiPriority w:val="99"/>
    <w:pPr>
      <w:ind w:right="-84" w:rightChars="-40"/>
      <w:jc w:val="left"/>
    </w:pPr>
    <w:rPr>
      <w:rFonts w:eastAsia="仿宋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95</Characters>
  <Lines>0</Lines>
  <Paragraphs>0</Paragraphs>
  <TotalTime>0</TotalTime>
  <ScaleCrop>false</ScaleCrop>
  <LinksUpToDate>false</LinksUpToDate>
  <CharactersWithSpaces>105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2023-11-10T08:08:00Z</dcterms:created>
  <dc:creator>Administrator</dc:creator>
  <cp:lastModifiedBy>Jorva</cp:lastModifiedBy>
  <dcterms:modified xsi:type="dcterms:W3CDTF">2025-06-17T05:20:53Z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196E749BA80A4A238AD86A9E03A08C5E_12</vt:lpwstr>
  </property>
  <property fmtid="{D5CDD505-2E9C-101B-9397-08002B2CF9AE}" pid="4" name="KSOTemplateDocerSaveRecord">
    <vt:lpwstr>eyJoZGlkIjoiYzc3ODQ1MzE1OGZjNzcwNzc3YmIwNjMxNjMwODEyNjciLCJ1c2VySWQiOiI2NDA5NzM0MDYifQ==</vt:lpwstr>
  </property>
</Properties>
</file>