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7791C1">
      <w:pPr>
        <w:pStyle w:val="2"/>
        <w:ind w:left="210"/>
        <w:jc w:val="center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供应商概况</w:t>
      </w:r>
      <w:bookmarkStart w:id="0" w:name="_GoBack"/>
      <w:bookmarkEnd w:id="0"/>
    </w:p>
    <w:p w14:paraId="68EBF139">
      <w:pPr>
        <w:pStyle w:val="3"/>
        <w:spacing w:line="360" w:lineRule="auto"/>
        <w:ind w:firstLine="0"/>
        <w:jc w:val="center"/>
        <w:rPr>
          <w:rFonts w:hint="eastAsia" w:ascii="宋体" w:hAnsi="宋体" w:eastAsia="宋体" w:cs="Times New Roman"/>
          <w:b/>
          <w:sz w:val="36"/>
          <w:szCs w:val="36"/>
        </w:rPr>
      </w:pPr>
      <w:r>
        <w:rPr>
          <w:rFonts w:hint="eastAsia" w:ascii="宋体" w:hAnsi="宋体" w:eastAsia="宋体" w:cs="Times New Roman"/>
          <w:b/>
          <w:sz w:val="36"/>
          <w:szCs w:val="36"/>
          <w:lang w:eastAsia="zh-CN"/>
        </w:rPr>
        <w:t>供应商</w:t>
      </w:r>
      <w:r>
        <w:rPr>
          <w:rFonts w:hint="eastAsia" w:ascii="宋体" w:hAnsi="宋体" w:eastAsia="宋体" w:cs="Times New Roman"/>
          <w:b/>
          <w:sz w:val="36"/>
          <w:szCs w:val="36"/>
        </w:rPr>
        <w:t>基本情况表</w:t>
      </w:r>
    </w:p>
    <w:tbl>
      <w:tblPr>
        <w:tblStyle w:val="5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416"/>
        <w:gridCol w:w="208"/>
        <w:gridCol w:w="1068"/>
        <w:gridCol w:w="143"/>
        <w:gridCol w:w="1418"/>
        <w:gridCol w:w="140"/>
        <w:gridCol w:w="427"/>
        <w:gridCol w:w="814"/>
        <w:gridCol w:w="1382"/>
      </w:tblGrid>
      <w:tr w14:paraId="0C4CFD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84" w:type="dxa"/>
            <w:vAlign w:val="center"/>
          </w:tcPr>
          <w:p w14:paraId="2A2CDE1C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供应商</w:t>
            </w:r>
            <w:r>
              <w:rPr>
                <w:rFonts w:ascii="宋体" w:hAnsi="宋体"/>
                <w:szCs w:val="21"/>
              </w:rPr>
              <w:t>名称</w:t>
            </w:r>
          </w:p>
        </w:tc>
        <w:tc>
          <w:tcPr>
            <w:tcW w:w="7016" w:type="dxa"/>
            <w:gridSpan w:val="9"/>
            <w:vAlign w:val="center"/>
          </w:tcPr>
          <w:p w14:paraId="68E2BF10"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2BD260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4" w:type="dxa"/>
            <w:vAlign w:val="center"/>
          </w:tcPr>
          <w:p w14:paraId="5ED17494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统一社会信用代码</w:t>
            </w:r>
          </w:p>
        </w:tc>
        <w:tc>
          <w:tcPr>
            <w:tcW w:w="1416" w:type="dxa"/>
            <w:vAlign w:val="center"/>
          </w:tcPr>
          <w:p w14:paraId="62204BCD"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vAlign w:val="center"/>
          </w:tcPr>
          <w:p w14:paraId="184D09BF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注册资金</w:t>
            </w:r>
          </w:p>
        </w:tc>
        <w:tc>
          <w:tcPr>
            <w:tcW w:w="1418" w:type="dxa"/>
            <w:vAlign w:val="center"/>
          </w:tcPr>
          <w:p w14:paraId="5A71EC51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vAlign w:val="center"/>
          </w:tcPr>
          <w:p w14:paraId="576A4475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成立时间</w:t>
            </w:r>
          </w:p>
        </w:tc>
        <w:tc>
          <w:tcPr>
            <w:tcW w:w="1382" w:type="dxa"/>
            <w:vAlign w:val="center"/>
          </w:tcPr>
          <w:p w14:paraId="59964177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7691C1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84" w:type="dxa"/>
            <w:vAlign w:val="center"/>
          </w:tcPr>
          <w:p w14:paraId="2ED4649B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注册地址</w:t>
            </w:r>
          </w:p>
        </w:tc>
        <w:tc>
          <w:tcPr>
            <w:tcW w:w="4253" w:type="dxa"/>
            <w:gridSpan w:val="5"/>
            <w:vAlign w:val="center"/>
          </w:tcPr>
          <w:p w14:paraId="410D5D59"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vAlign w:val="center"/>
          </w:tcPr>
          <w:p w14:paraId="285D198B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资产总额</w:t>
            </w:r>
          </w:p>
        </w:tc>
        <w:tc>
          <w:tcPr>
            <w:tcW w:w="1382" w:type="dxa"/>
            <w:vAlign w:val="center"/>
          </w:tcPr>
          <w:p w14:paraId="63CF0F9A"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023E79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Align w:val="center"/>
          </w:tcPr>
          <w:p w14:paraId="684F8B32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上年营业额</w:t>
            </w:r>
          </w:p>
        </w:tc>
        <w:tc>
          <w:tcPr>
            <w:tcW w:w="1416" w:type="dxa"/>
            <w:vAlign w:val="center"/>
          </w:tcPr>
          <w:p w14:paraId="350C7BBF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vAlign w:val="center"/>
          </w:tcPr>
          <w:p w14:paraId="3A412B16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员工总人数</w:t>
            </w:r>
          </w:p>
        </w:tc>
        <w:tc>
          <w:tcPr>
            <w:tcW w:w="1418" w:type="dxa"/>
            <w:vAlign w:val="center"/>
          </w:tcPr>
          <w:p w14:paraId="184B7FC8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vAlign w:val="center"/>
          </w:tcPr>
          <w:p w14:paraId="44634573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企业类型</w:t>
            </w:r>
          </w:p>
        </w:tc>
        <w:tc>
          <w:tcPr>
            <w:tcW w:w="1382" w:type="dxa"/>
            <w:vAlign w:val="center"/>
          </w:tcPr>
          <w:p w14:paraId="22953C98"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1EDA58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vAlign w:val="center"/>
          </w:tcPr>
          <w:p w14:paraId="0D2325BE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法定代表人</w:t>
            </w:r>
          </w:p>
          <w:p w14:paraId="2DB2CEA5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（单位负责人）</w:t>
            </w:r>
          </w:p>
        </w:tc>
        <w:tc>
          <w:tcPr>
            <w:tcW w:w="1416" w:type="dxa"/>
            <w:vMerge w:val="restart"/>
            <w:vAlign w:val="center"/>
          </w:tcPr>
          <w:p w14:paraId="4011C9E8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14:paraId="2681E13D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19AB532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1381" w:type="dxa"/>
            <w:gridSpan w:val="3"/>
            <w:vAlign w:val="center"/>
          </w:tcPr>
          <w:p w14:paraId="31FF5055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手机</w:t>
            </w:r>
          </w:p>
        </w:tc>
        <w:tc>
          <w:tcPr>
            <w:tcW w:w="1382" w:type="dxa"/>
            <w:vAlign w:val="center"/>
          </w:tcPr>
          <w:p w14:paraId="7CD386F3"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0A5146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vAlign w:val="center"/>
          </w:tcPr>
          <w:p w14:paraId="4B6F995E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6" w:type="dxa"/>
            <w:vMerge w:val="continue"/>
            <w:vAlign w:val="center"/>
          </w:tcPr>
          <w:p w14:paraId="68ADB6D6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vAlign w:val="center"/>
          </w:tcPr>
          <w:p w14:paraId="7B60F424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vMerge w:val="continue"/>
            <w:vAlign w:val="center"/>
          </w:tcPr>
          <w:p w14:paraId="0D4AF20F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vAlign w:val="center"/>
          </w:tcPr>
          <w:p w14:paraId="552854F4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办公</w:t>
            </w:r>
          </w:p>
        </w:tc>
        <w:tc>
          <w:tcPr>
            <w:tcW w:w="1382" w:type="dxa"/>
            <w:vAlign w:val="center"/>
          </w:tcPr>
          <w:p w14:paraId="6C6E0698"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753B97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vAlign w:val="center"/>
          </w:tcPr>
          <w:p w14:paraId="01624F77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项目负责人</w:t>
            </w:r>
          </w:p>
          <w:p w14:paraId="7341351C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联系方式</w:t>
            </w:r>
          </w:p>
        </w:tc>
        <w:tc>
          <w:tcPr>
            <w:tcW w:w="1416" w:type="dxa"/>
            <w:vMerge w:val="restart"/>
            <w:vAlign w:val="center"/>
          </w:tcPr>
          <w:p w14:paraId="0F71544B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联系人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14:paraId="79651D6F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D1C03E2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2763" w:type="dxa"/>
            <w:gridSpan w:val="4"/>
            <w:vAlign w:val="center"/>
          </w:tcPr>
          <w:p w14:paraId="50BF4E1C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62B6A4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vAlign w:val="center"/>
          </w:tcPr>
          <w:p w14:paraId="6216193C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6" w:type="dxa"/>
            <w:vMerge w:val="continue"/>
            <w:vAlign w:val="center"/>
          </w:tcPr>
          <w:p w14:paraId="75B94ED1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vAlign w:val="center"/>
          </w:tcPr>
          <w:p w14:paraId="0751E64A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B4C78E3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邮箱</w:t>
            </w:r>
          </w:p>
        </w:tc>
        <w:tc>
          <w:tcPr>
            <w:tcW w:w="2763" w:type="dxa"/>
            <w:gridSpan w:val="4"/>
            <w:vAlign w:val="center"/>
          </w:tcPr>
          <w:p w14:paraId="61A9586F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6D0756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984" w:type="dxa"/>
            <w:vAlign w:val="center"/>
          </w:tcPr>
          <w:p w14:paraId="1721851A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基本账户开户银行</w:t>
            </w:r>
          </w:p>
        </w:tc>
        <w:tc>
          <w:tcPr>
            <w:tcW w:w="2835" w:type="dxa"/>
            <w:gridSpan w:val="4"/>
            <w:vAlign w:val="center"/>
          </w:tcPr>
          <w:p w14:paraId="6F2C863A"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687E16FD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基本账户银行账号</w:t>
            </w:r>
          </w:p>
        </w:tc>
        <w:tc>
          <w:tcPr>
            <w:tcW w:w="2196" w:type="dxa"/>
            <w:gridSpan w:val="2"/>
            <w:vAlign w:val="center"/>
          </w:tcPr>
          <w:p w14:paraId="6C9419CD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56E6C3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8" w:hRule="atLeast"/>
        </w:trPr>
        <w:tc>
          <w:tcPr>
            <w:tcW w:w="1984" w:type="dxa"/>
            <w:vAlign w:val="center"/>
          </w:tcPr>
          <w:p w14:paraId="394E947C">
            <w:pPr>
              <w:topLinePunct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供应商</w:t>
            </w:r>
            <w:r>
              <w:rPr>
                <w:rFonts w:hint="eastAsia" w:ascii="宋体" w:hAnsi="宋体"/>
                <w:szCs w:val="21"/>
              </w:rPr>
              <w:t>关联企业情况（包括但不限于与</w:t>
            </w:r>
            <w:r>
              <w:rPr>
                <w:rFonts w:hint="eastAsia" w:ascii="宋体" w:hAnsi="宋体"/>
                <w:szCs w:val="21"/>
                <w:lang w:eastAsia="zh-CN"/>
              </w:rPr>
              <w:t>供应商</w:t>
            </w:r>
            <w:r>
              <w:rPr>
                <w:rFonts w:hint="eastAsia" w:ascii="宋体" w:hAnsi="宋体"/>
                <w:szCs w:val="21"/>
              </w:rPr>
              <w:t>法定代表人为同一人或者存在控股、管理关系的不同单位）</w:t>
            </w:r>
          </w:p>
        </w:tc>
        <w:tc>
          <w:tcPr>
            <w:tcW w:w="7016" w:type="dxa"/>
            <w:gridSpan w:val="9"/>
            <w:vAlign w:val="center"/>
          </w:tcPr>
          <w:p w14:paraId="31366176"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55779B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3608" w:type="dxa"/>
            <w:gridSpan w:val="3"/>
            <w:vAlign w:val="center"/>
          </w:tcPr>
          <w:p w14:paraId="01F2BFE5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供应商</w:t>
            </w:r>
            <w:r>
              <w:rPr>
                <w:rFonts w:hint="eastAsia" w:ascii="宋体" w:hAnsi="宋体"/>
                <w:szCs w:val="21"/>
              </w:rPr>
              <w:t>需具有的</w:t>
            </w:r>
            <w:r>
              <w:rPr>
                <w:rFonts w:ascii="宋体" w:hAnsi="宋体"/>
                <w:szCs w:val="21"/>
              </w:rPr>
              <w:t>资质</w:t>
            </w:r>
            <w:r>
              <w:rPr>
                <w:rFonts w:hint="eastAsia" w:ascii="宋体" w:hAnsi="宋体"/>
                <w:szCs w:val="21"/>
              </w:rPr>
              <w:t>证书</w:t>
            </w:r>
          </w:p>
        </w:tc>
        <w:tc>
          <w:tcPr>
            <w:tcW w:w="1068" w:type="dxa"/>
            <w:vAlign w:val="center"/>
          </w:tcPr>
          <w:p w14:paraId="70284310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等级</w:t>
            </w:r>
          </w:p>
        </w:tc>
        <w:tc>
          <w:tcPr>
            <w:tcW w:w="1701" w:type="dxa"/>
            <w:gridSpan w:val="3"/>
            <w:vAlign w:val="center"/>
          </w:tcPr>
          <w:p w14:paraId="52A2C6C2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类型</w:t>
            </w:r>
          </w:p>
        </w:tc>
        <w:tc>
          <w:tcPr>
            <w:tcW w:w="2623" w:type="dxa"/>
            <w:gridSpan w:val="3"/>
            <w:vAlign w:val="center"/>
          </w:tcPr>
          <w:p w14:paraId="5ECF7A01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证书号</w:t>
            </w:r>
          </w:p>
        </w:tc>
      </w:tr>
      <w:tr w14:paraId="460E7F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3608" w:type="dxa"/>
            <w:gridSpan w:val="3"/>
            <w:vAlign w:val="center"/>
          </w:tcPr>
          <w:p w14:paraId="54368214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68" w:type="dxa"/>
            <w:vAlign w:val="center"/>
          </w:tcPr>
          <w:p w14:paraId="3DAF9E37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7EFC738E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vAlign w:val="center"/>
          </w:tcPr>
          <w:p w14:paraId="34B220ED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1D72FF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</w:trPr>
        <w:tc>
          <w:tcPr>
            <w:tcW w:w="3608" w:type="dxa"/>
            <w:gridSpan w:val="3"/>
            <w:vAlign w:val="center"/>
          </w:tcPr>
          <w:p w14:paraId="202ED8CB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68" w:type="dxa"/>
            <w:vAlign w:val="center"/>
          </w:tcPr>
          <w:p w14:paraId="3F3F25CD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369B9A58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vAlign w:val="center"/>
          </w:tcPr>
          <w:p w14:paraId="7C6D380B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6C9D6E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</w:trPr>
        <w:tc>
          <w:tcPr>
            <w:tcW w:w="3608" w:type="dxa"/>
            <w:gridSpan w:val="3"/>
            <w:vAlign w:val="center"/>
          </w:tcPr>
          <w:p w14:paraId="6CF3BF40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68" w:type="dxa"/>
            <w:vAlign w:val="center"/>
          </w:tcPr>
          <w:p w14:paraId="37CF7F15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39831A59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vAlign w:val="center"/>
          </w:tcPr>
          <w:p w14:paraId="5AEB9C6F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</w:tr>
    </w:tbl>
    <w:p w14:paraId="46D8FDA2">
      <w:pPr>
        <w:adjustRightInd w:val="0"/>
        <w:snapToGrid w:val="0"/>
        <w:spacing w:line="360" w:lineRule="auto"/>
        <w:ind w:left="630" w:hanging="630" w:hanging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注：1.企业类型指大型、中型、小型、微型；</w:t>
      </w:r>
    </w:p>
    <w:p w14:paraId="4881D176">
      <w:pPr>
        <w:adjustRightInd w:val="0"/>
        <w:snapToGrid w:val="0"/>
        <w:spacing w:line="360" w:lineRule="auto"/>
        <w:ind w:left="210" w:leftChars="100"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2.至投标截止日成立不足1年的可不填写上年营业额</w:t>
      </w:r>
    </w:p>
    <w:p w14:paraId="0ADF0F8C">
      <w:pPr>
        <w:adjustRightInd w:val="0"/>
        <w:snapToGrid w:val="0"/>
        <w:spacing w:line="360" w:lineRule="auto"/>
        <w:ind w:left="210" w:leftChars="100"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3.表格空间不足时可自行扩展；</w:t>
      </w:r>
    </w:p>
    <w:p w14:paraId="49CF23F4">
      <w:pPr>
        <w:adjustRightInd w:val="0"/>
        <w:snapToGrid w:val="0"/>
        <w:spacing w:line="360" w:lineRule="auto"/>
        <w:ind w:left="210" w:leftChars="100" w:firstLine="210" w:firstLineChars="10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4.表后</w:t>
      </w:r>
      <w:r>
        <w:rPr>
          <w:rFonts w:hint="eastAsia" w:ascii="宋体" w:hAnsi="宋体"/>
          <w:szCs w:val="21"/>
          <w:lang w:eastAsia="zh-CN"/>
        </w:rPr>
        <w:t>供应商</w:t>
      </w:r>
      <w:r>
        <w:rPr>
          <w:rFonts w:hint="eastAsia" w:ascii="宋体" w:hAnsi="宋体"/>
          <w:szCs w:val="21"/>
        </w:rPr>
        <w:t>可附公司概况。</w:t>
      </w:r>
    </w:p>
    <w:p w14:paraId="2904DF2E">
      <w:pPr>
        <w:adjustRightInd w:val="0"/>
        <w:snapToGrid w:val="0"/>
        <w:spacing w:line="360" w:lineRule="auto"/>
        <w:ind w:firstLine="388" w:firstLineChars="185"/>
        <w:rPr>
          <w:rFonts w:hint="eastAsia" w:ascii="宋体" w:hAnsi="宋体"/>
          <w:bCs/>
          <w:szCs w:val="21"/>
        </w:rPr>
      </w:pPr>
    </w:p>
    <w:p w14:paraId="7BA50B43">
      <w:pPr>
        <w:adjustRightInd w:val="0"/>
        <w:snapToGrid w:val="0"/>
        <w:spacing w:line="360" w:lineRule="auto"/>
        <w:ind w:firstLine="388" w:firstLineChars="185"/>
        <w:rPr>
          <w:rFonts w:hint="eastAsia"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投  标  人：</w:t>
      </w:r>
      <w:r>
        <w:rPr>
          <w:rFonts w:hint="eastAsia" w:ascii="宋体" w:hAnsi="宋体"/>
          <w:bCs/>
          <w:szCs w:val="21"/>
          <w:u w:val="single"/>
        </w:rPr>
        <w:t xml:space="preserve">                        </w:t>
      </w:r>
      <w:r>
        <w:rPr>
          <w:rFonts w:hint="eastAsia" w:ascii="宋体" w:hAnsi="宋体"/>
          <w:bCs/>
          <w:szCs w:val="21"/>
        </w:rPr>
        <w:t>（盖单位章）</w:t>
      </w:r>
    </w:p>
    <w:p w14:paraId="6A91F5F1">
      <w:pPr>
        <w:adjustRightInd w:val="0"/>
        <w:spacing w:line="360" w:lineRule="auto"/>
        <w:ind w:firstLine="367" w:firstLineChars="175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</w:t>
      </w:r>
      <w:r>
        <w:rPr>
          <w:rFonts w:hint="eastAsia" w:ascii="宋体" w:hAnsi="宋体"/>
          <w:szCs w:val="21"/>
        </w:rPr>
        <w:t>（签字或盖章）</w:t>
      </w:r>
    </w:p>
    <w:p w14:paraId="32498C43">
      <w:pPr>
        <w:adjustRightInd w:val="0"/>
        <w:spacing w:line="360" w:lineRule="auto"/>
        <w:ind w:firstLine="367" w:firstLineChars="175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日      期:  年  月  日</w:t>
      </w:r>
    </w:p>
    <w:p w14:paraId="406570D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F352D5"/>
    <w:rsid w:val="38F3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qFormat/>
    <w:uiPriority w:val="39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2026-01-08T07:33:00Z</dcterms:created>
  <dc:creator>哎呦</dc:creator>
  <cp:lastModifiedBy>哎呦</cp:lastModifiedBy>
  <dcterms:modified xsi:type="dcterms:W3CDTF">2026-01-08T07:33:13Z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CDFC0B3CF72C4E67ACDB1D474B9E0A1C_11</vt:lpwstr>
  </property>
  <property fmtid="{D5CDD505-2E9C-101B-9397-08002B2CF9AE}" pid="4" name="KSOTemplateDocerSaveRecord">
    <vt:lpwstr>eyJoZGlkIjoiNmY2NTZhMDBiNDhiMmU1ZGI1YzkzMmJkNzAwMDlhMmQiLCJ1c2VySWQiOiI0MzQxNzA0MDcifQ==</vt:lpwstr>
  </property>
</Properties>
</file>