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C620FF">
      <w:pPr>
        <w:pStyle w:val="2"/>
        <w:spacing w:before="0" w:after="0" w:line="360" w:lineRule="auto"/>
        <w:jc w:val="center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技术</w:t>
      </w:r>
      <w:r>
        <w:rPr>
          <w:rFonts w:hint="eastAsia" w:ascii="宋体" w:hAnsi="宋体" w:eastAsia="宋体" w:cs="宋体"/>
          <w:sz w:val="30"/>
          <w:szCs w:val="30"/>
        </w:rPr>
        <w:t>方案</w:t>
      </w:r>
    </w:p>
    <w:p w14:paraId="4D80DEE6">
      <w:pPr>
        <w:spacing w:line="360" w:lineRule="auto"/>
        <w:ind w:firstLine="420" w:firstLineChars="200"/>
        <w:rPr>
          <w:rFonts w:hint="eastAsia" w:hAnsi="宋体" w:cs="宋体"/>
          <w:szCs w:val="21"/>
        </w:rPr>
      </w:pPr>
      <w:r>
        <w:rPr>
          <w:rFonts w:hint="eastAsia" w:hAnsi="宋体" w:cs="宋体"/>
          <w:szCs w:val="21"/>
        </w:rPr>
        <w:t>供应商应根据项目具体情况编写</w:t>
      </w:r>
      <w:r>
        <w:rPr>
          <w:rFonts w:hint="eastAsia" w:hAnsi="宋体" w:cs="宋体"/>
          <w:szCs w:val="21"/>
          <w:lang w:val="en-US" w:eastAsia="zh-CN"/>
        </w:rPr>
        <w:t>技术</w:t>
      </w:r>
      <w:r>
        <w:rPr>
          <w:rFonts w:hint="eastAsia" w:hAnsi="宋体" w:cs="宋体"/>
          <w:szCs w:val="21"/>
        </w:rPr>
        <w:t>方案说明（</w:t>
      </w:r>
      <w:r>
        <w:rPr>
          <w:rFonts w:hint="eastAsia" w:hAnsi="宋体" w:cs="宋体"/>
          <w:b/>
          <w:bCs/>
          <w:szCs w:val="21"/>
          <w:lang w:eastAsia="zh-CN"/>
        </w:rPr>
        <w:t>供应商</w:t>
      </w:r>
      <w:r>
        <w:rPr>
          <w:rFonts w:hint="eastAsia" w:hAnsi="宋体" w:cs="宋体"/>
          <w:b/>
          <w:bCs/>
          <w:szCs w:val="21"/>
        </w:rPr>
        <w:t>可根据“评标标准”等内容按顺序制定具体方案）</w:t>
      </w:r>
      <w:r>
        <w:rPr>
          <w:rFonts w:hint="eastAsia" w:hAnsi="宋体" w:cs="宋体"/>
          <w:szCs w:val="21"/>
        </w:rPr>
        <w:t>。</w:t>
      </w:r>
    </w:p>
    <w:p w14:paraId="17B90AAE">
      <w:pPr>
        <w:pStyle w:val="3"/>
        <w:spacing w:line="360" w:lineRule="auto"/>
        <w:ind w:firstLine="0"/>
        <w:jc w:val="left"/>
        <w:rPr>
          <w:rFonts w:hint="eastAsia" w:ascii="黑体" w:hAnsi="宋体" w:eastAsia="黑体"/>
          <w:bCs/>
          <w:sz w:val="36"/>
          <w:szCs w:val="36"/>
        </w:rPr>
      </w:pPr>
      <w:r>
        <w:rPr>
          <w:rFonts w:hint="eastAsia" w:ascii="黑体" w:hAnsi="宋体" w:eastAsia="黑体"/>
          <w:bCs/>
          <w:sz w:val="36"/>
          <w:szCs w:val="36"/>
        </w:rPr>
        <w:br w:type="page"/>
      </w:r>
      <w:r>
        <w:rPr>
          <w:rFonts w:hint="eastAsia" w:ascii="宋体" w:hAnsi="宋体" w:eastAsia="宋体" w:cs="Times New Roman"/>
          <w:b/>
          <w:sz w:val="36"/>
          <w:szCs w:val="36"/>
        </w:rPr>
        <w:t>附件1.</w:t>
      </w:r>
      <w:r>
        <w:rPr>
          <w:rFonts w:hint="eastAsia" w:ascii="宋体" w:hAnsi="宋体" w:eastAsia="宋体" w:cs="Times New Roman"/>
          <w:b/>
          <w:sz w:val="36"/>
          <w:szCs w:val="36"/>
          <w:lang w:eastAsia="zh-CN"/>
        </w:rPr>
        <w:t>供应商</w:t>
      </w:r>
      <w:r>
        <w:rPr>
          <w:rFonts w:hint="eastAsia" w:ascii="宋体" w:hAnsi="宋体" w:eastAsia="宋体" w:cs="Times New Roman"/>
          <w:b/>
          <w:sz w:val="36"/>
          <w:szCs w:val="36"/>
        </w:rPr>
        <w:t>近3年完成的类似业绩证明材料</w:t>
      </w:r>
    </w:p>
    <w:p w14:paraId="1681BE59">
      <w:pPr>
        <w:jc w:val="center"/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近3年类似项目业绩一览表</w:t>
      </w:r>
    </w:p>
    <w:p w14:paraId="044E894B">
      <w:r>
        <w:rPr>
          <w:rFonts w:hint="eastAsia"/>
          <w:lang w:eastAsia="zh-CN"/>
        </w:rPr>
        <w:t>供应商</w:t>
      </w:r>
      <w:r>
        <w:rPr>
          <w:rFonts w:hint="eastAsia"/>
        </w:rPr>
        <w:t>名称：                                                          单位：万元</w:t>
      </w:r>
    </w:p>
    <w:tbl>
      <w:tblPr>
        <w:tblStyle w:val="5"/>
        <w:tblW w:w="9268" w:type="dxa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1620"/>
        <w:gridCol w:w="1733"/>
        <w:gridCol w:w="1276"/>
        <w:gridCol w:w="1275"/>
        <w:gridCol w:w="1560"/>
        <w:gridCol w:w="904"/>
      </w:tblGrid>
      <w:tr w14:paraId="356B7F5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900" w:type="dxa"/>
            <w:vAlign w:val="center"/>
          </w:tcPr>
          <w:p w14:paraId="0700CD47">
            <w:pPr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日期</w:t>
            </w:r>
          </w:p>
        </w:tc>
        <w:tc>
          <w:tcPr>
            <w:tcW w:w="1620" w:type="dxa"/>
            <w:vAlign w:val="center"/>
          </w:tcPr>
          <w:p w14:paraId="0F9BEA12">
            <w:pPr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业主名称</w:t>
            </w:r>
          </w:p>
        </w:tc>
        <w:tc>
          <w:tcPr>
            <w:tcW w:w="1733" w:type="dxa"/>
            <w:vAlign w:val="center"/>
          </w:tcPr>
          <w:p w14:paraId="736A3DB8">
            <w:pPr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项目名称</w:t>
            </w:r>
          </w:p>
        </w:tc>
        <w:tc>
          <w:tcPr>
            <w:tcW w:w="1276" w:type="dxa"/>
            <w:vAlign w:val="center"/>
          </w:tcPr>
          <w:p w14:paraId="2644D8A6">
            <w:pPr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合同金额（万元）</w:t>
            </w:r>
          </w:p>
        </w:tc>
        <w:tc>
          <w:tcPr>
            <w:tcW w:w="1275" w:type="dxa"/>
            <w:vAlign w:val="center"/>
          </w:tcPr>
          <w:p w14:paraId="4361FD45">
            <w:pPr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完成时间</w:t>
            </w:r>
          </w:p>
        </w:tc>
        <w:tc>
          <w:tcPr>
            <w:tcW w:w="1560" w:type="dxa"/>
            <w:vAlign w:val="center"/>
          </w:tcPr>
          <w:p w14:paraId="496AAC71">
            <w:pPr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是否通过验收</w:t>
            </w:r>
          </w:p>
        </w:tc>
        <w:tc>
          <w:tcPr>
            <w:tcW w:w="904" w:type="dxa"/>
            <w:vAlign w:val="center"/>
          </w:tcPr>
          <w:p w14:paraId="4F435FB9">
            <w:pPr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备注</w:t>
            </w:r>
          </w:p>
        </w:tc>
      </w:tr>
      <w:tr w14:paraId="070EBCD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</w:tcPr>
          <w:p w14:paraId="25116B62">
            <w:pPr>
              <w:rPr>
                <w:sz w:val="24"/>
              </w:rPr>
            </w:pPr>
          </w:p>
        </w:tc>
        <w:tc>
          <w:tcPr>
            <w:tcW w:w="1620" w:type="dxa"/>
          </w:tcPr>
          <w:p w14:paraId="5A44DAFD">
            <w:pPr>
              <w:rPr>
                <w:sz w:val="24"/>
              </w:rPr>
            </w:pPr>
          </w:p>
        </w:tc>
        <w:tc>
          <w:tcPr>
            <w:tcW w:w="1733" w:type="dxa"/>
          </w:tcPr>
          <w:p w14:paraId="4CDE183D">
            <w:pPr>
              <w:rPr>
                <w:sz w:val="24"/>
              </w:rPr>
            </w:pPr>
          </w:p>
        </w:tc>
        <w:tc>
          <w:tcPr>
            <w:tcW w:w="1276" w:type="dxa"/>
          </w:tcPr>
          <w:p w14:paraId="5B445E5B">
            <w:pPr>
              <w:rPr>
                <w:sz w:val="24"/>
              </w:rPr>
            </w:pPr>
          </w:p>
        </w:tc>
        <w:tc>
          <w:tcPr>
            <w:tcW w:w="1275" w:type="dxa"/>
          </w:tcPr>
          <w:p w14:paraId="3568B163">
            <w:pPr>
              <w:rPr>
                <w:sz w:val="24"/>
              </w:rPr>
            </w:pPr>
          </w:p>
        </w:tc>
        <w:tc>
          <w:tcPr>
            <w:tcW w:w="1560" w:type="dxa"/>
          </w:tcPr>
          <w:p w14:paraId="741D5903">
            <w:pPr>
              <w:rPr>
                <w:sz w:val="24"/>
              </w:rPr>
            </w:pPr>
          </w:p>
        </w:tc>
        <w:tc>
          <w:tcPr>
            <w:tcW w:w="904" w:type="dxa"/>
          </w:tcPr>
          <w:p w14:paraId="698E64E1">
            <w:pPr>
              <w:rPr>
                <w:sz w:val="24"/>
              </w:rPr>
            </w:pPr>
          </w:p>
        </w:tc>
      </w:tr>
      <w:tr w14:paraId="0B6439B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</w:tcPr>
          <w:p w14:paraId="3B0CF322">
            <w:pPr>
              <w:rPr>
                <w:sz w:val="24"/>
              </w:rPr>
            </w:pPr>
          </w:p>
        </w:tc>
        <w:tc>
          <w:tcPr>
            <w:tcW w:w="1620" w:type="dxa"/>
          </w:tcPr>
          <w:p w14:paraId="570122B5">
            <w:pPr>
              <w:rPr>
                <w:sz w:val="24"/>
              </w:rPr>
            </w:pPr>
          </w:p>
        </w:tc>
        <w:tc>
          <w:tcPr>
            <w:tcW w:w="1733" w:type="dxa"/>
          </w:tcPr>
          <w:p w14:paraId="5F7BADD2">
            <w:pPr>
              <w:rPr>
                <w:sz w:val="24"/>
              </w:rPr>
            </w:pPr>
          </w:p>
        </w:tc>
        <w:tc>
          <w:tcPr>
            <w:tcW w:w="1276" w:type="dxa"/>
          </w:tcPr>
          <w:p w14:paraId="72F0C9E0">
            <w:pPr>
              <w:rPr>
                <w:sz w:val="24"/>
              </w:rPr>
            </w:pPr>
          </w:p>
        </w:tc>
        <w:tc>
          <w:tcPr>
            <w:tcW w:w="1275" w:type="dxa"/>
          </w:tcPr>
          <w:p w14:paraId="375A5DD0">
            <w:pPr>
              <w:rPr>
                <w:sz w:val="24"/>
              </w:rPr>
            </w:pPr>
          </w:p>
        </w:tc>
        <w:tc>
          <w:tcPr>
            <w:tcW w:w="1560" w:type="dxa"/>
          </w:tcPr>
          <w:p w14:paraId="77981A49">
            <w:pPr>
              <w:rPr>
                <w:sz w:val="24"/>
              </w:rPr>
            </w:pPr>
          </w:p>
        </w:tc>
        <w:tc>
          <w:tcPr>
            <w:tcW w:w="904" w:type="dxa"/>
          </w:tcPr>
          <w:p w14:paraId="1F5400F7">
            <w:pPr>
              <w:rPr>
                <w:sz w:val="24"/>
              </w:rPr>
            </w:pPr>
          </w:p>
        </w:tc>
      </w:tr>
      <w:tr w14:paraId="7A53940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900" w:type="dxa"/>
          </w:tcPr>
          <w:p w14:paraId="3B5D5ED7">
            <w:pPr>
              <w:rPr>
                <w:sz w:val="24"/>
              </w:rPr>
            </w:pPr>
          </w:p>
        </w:tc>
        <w:tc>
          <w:tcPr>
            <w:tcW w:w="1620" w:type="dxa"/>
          </w:tcPr>
          <w:p w14:paraId="60AC1750">
            <w:pPr>
              <w:rPr>
                <w:sz w:val="24"/>
              </w:rPr>
            </w:pPr>
          </w:p>
        </w:tc>
        <w:tc>
          <w:tcPr>
            <w:tcW w:w="1733" w:type="dxa"/>
          </w:tcPr>
          <w:p w14:paraId="5A3553EE">
            <w:pPr>
              <w:rPr>
                <w:sz w:val="24"/>
              </w:rPr>
            </w:pPr>
          </w:p>
        </w:tc>
        <w:tc>
          <w:tcPr>
            <w:tcW w:w="1276" w:type="dxa"/>
          </w:tcPr>
          <w:p w14:paraId="001F9092">
            <w:pPr>
              <w:rPr>
                <w:sz w:val="24"/>
              </w:rPr>
            </w:pPr>
          </w:p>
        </w:tc>
        <w:tc>
          <w:tcPr>
            <w:tcW w:w="1275" w:type="dxa"/>
          </w:tcPr>
          <w:p w14:paraId="6A7D1715">
            <w:pPr>
              <w:rPr>
                <w:sz w:val="24"/>
              </w:rPr>
            </w:pPr>
          </w:p>
        </w:tc>
        <w:tc>
          <w:tcPr>
            <w:tcW w:w="1560" w:type="dxa"/>
          </w:tcPr>
          <w:p w14:paraId="16824594">
            <w:pPr>
              <w:rPr>
                <w:sz w:val="24"/>
              </w:rPr>
            </w:pPr>
          </w:p>
        </w:tc>
        <w:tc>
          <w:tcPr>
            <w:tcW w:w="904" w:type="dxa"/>
          </w:tcPr>
          <w:p w14:paraId="2782B9BD">
            <w:pPr>
              <w:rPr>
                <w:sz w:val="24"/>
              </w:rPr>
            </w:pPr>
          </w:p>
        </w:tc>
      </w:tr>
      <w:tr w14:paraId="6EFC0A3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</w:tcPr>
          <w:p w14:paraId="5705D234">
            <w:pPr>
              <w:rPr>
                <w:sz w:val="24"/>
              </w:rPr>
            </w:pPr>
          </w:p>
        </w:tc>
        <w:tc>
          <w:tcPr>
            <w:tcW w:w="1620" w:type="dxa"/>
          </w:tcPr>
          <w:p w14:paraId="21C72F5A">
            <w:pPr>
              <w:rPr>
                <w:sz w:val="24"/>
              </w:rPr>
            </w:pPr>
          </w:p>
        </w:tc>
        <w:tc>
          <w:tcPr>
            <w:tcW w:w="1733" w:type="dxa"/>
          </w:tcPr>
          <w:p w14:paraId="1C1676D4">
            <w:pPr>
              <w:rPr>
                <w:sz w:val="24"/>
              </w:rPr>
            </w:pPr>
          </w:p>
        </w:tc>
        <w:tc>
          <w:tcPr>
            <w:tcW w:w="1276" w:type="dxa"/>
          </w:tcPr>
          <w:p w14:paraId="3BFBE15B">
            <w:pPr>
              <w:rPr>
                <w:sz w:val="24"/>
              </w:rPr>
            </w:pPr>
          </w:p>
        </w:tc>
        <w:tc>
          <w:tcPr>
            <w:tcW w:w="1275" w:type="dxa"/>
          </w:tcPr>
          <w:p w14:paraId="7F375F64">
            <w:pPr>
              <w:rPr>
                <w:sz w:val="24"/>
              </w:rPr>
            </w:pPr>
          </w:p>
        </w:tc>
        <w:tc>
          <w:tcPr>
            <w:tcW w:w="1560" w:type="dxa"/>
          </w:tcPr>
          <w:p w14:paraId="2FDF2802">
            <w:pPr>
              <w:rPr>
                <w:sz w:val="24"/>
              </w:rPr>
            </w:pPr>
          </w:p>
        </w:tc>
        <w:tc>
          <w:tcPr>
            <w:tcW w:w="904" w:type="dxa"/>
          </w:tcPr>
          <w:p w14:paraId="0A8E00E1">
            <w:pPr>
              <w:rPr>
                <w:sz w:val="24"/>
              </w:rPr>
            </w:pPr>
          </w:p>
        </w:tc>
      </w:tr>
      <w:tr w14:paraId="4EDC000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</w:tcPr>
          <w:p w14:paraId="5CE328CA">
            <w:pPr>
              <w:rPr>
                <w:sz w:val="24"/>
              </w:rPr>
            </w:pPr>
          </w:p>
        </w:tc>
        <w:tc>
          <w:tcPr>
            <w:tcW w:w="1620" w:type="dxa"/>
          </w:tcPr>
          <w:p w14:paraId="73EDF3C0">
            <w:pPr>
              <w:rPr>
                <w:sz w:val="24"/>
              </w:rPr>
            </w:pPr>
          </w:p>
        </w:tc>
        <w:tc>
          <w:tcPr>
            <w:tcW w:w="1733" w:type="dxa"/>
          </w:tcPr>
          <w:p w14:paraId="4F4DBB1E">
            <w:pPr>
              <w:rPr>
                <w:sz w:val="24"/>
              </w:rPr>
            </w:pPr>
          </w:p>
        </w:tc>
        <w:tc>
          <w:tcPr>
            <w:tcW w:w="1276" w:type="dxa"/>
          </w:tcPr>
          <w:p w14:paraId="00D989E4">
            <w:pPr>
              <w:rPr>
                <w:sz w:val="24"/>
              </w:rPr>
            </w:pPr>
          </w:p>
        </w:tc>
        <w:tc>
          <w:tcPr>
            <w:tcW w:w="1275" w:type="dxa"/>
          </w:tcPr>
          <w:p w14:paraId="14E1454F">
            <w:pPr>
              <w:rPr>
                <w:sz w:val="24"/>
              </w:rPr>
            </w:pPr>
          </w:p>
        </w:tc>
        <w:tc>
          <w:tcPr>
            <w:tcW w:w="1560" w:type="dxa"/>
          </w:tcPr>
          <w:p w14:paraId="341EB12A">
            <w:pPr>
              <w:rPr>
                <w:sz w:val="24"/>
              </w:rPr>
            </w:pPr>
          </w:p>
        </w:tc>
        <w:tc>
          <w:tcPr>
            <w:tcW w:w="904" w:type="dxa"/>
          </w:tcPr>
          <w:p w14:paraId="6BA4A21E">
            <w:pPr>
              <w:rPr>
                <w:sz w:val="24"/>
              </w:rPr>
            </w:pPr>
          </w:p>
        </w:tc>
      </w:tr>
      <w:tr w14:paraId="2AE6DD5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</w:tcPr>
          <w:p w14:paraId="6304E7C5">
            <w:pPr>
              <w:rPr>
                <w:sz w:val="24"/>
              </w:rPr>
            </w:pPr>
          </w:p>
        </w:tc>
        <w:tc>
          <w:tcPr>
            <w:tcW w:w="1620" w:type="dxa"/>
          </w:tcPr>
          <w:p w14:paraId="4A871189">
            <w:pPr>
              <w:rPr>
                <w:sz w:val="24"/>
              </w:rPr>
            </w:pPr>
          </w:p>
        </w:tc>
        <w:tc>
          <w:tcPr>
            <w:tcW w:w="1733" w:type="dxa"/>
          </w:tcPr>
          <w:p w14:paraId="0B35412E">
            <w:pPr>
              <w:rPr>
                <w:sz w:val="24"/>
              </w:rPr>
            </w:pPr>
          </w:p>
        </w:tc>
        <w:tc>
          <w:tcPr>
            <w:tcW w:w="1276" w:type="dxa"/>
          </w:tcPr>
          <w:p w14:paraId="4506A453">
            <w:pPr>
              <w:rPr>
                <w:sz w:val="24"/>
              </w:rPr>
            </w:pPr>
          </w:p>
        </w:tc>
        <w:tc>
          <w:tcPr>
            <w:tcW w:w="1275" w:type="dxa"/>
          </w:tcPr>
          <w:p w14:paraId="1317AEBD">
            <w:pPr>
              <w:rPr>
                <w:sz w:val="24"/>
              </w:rPr>
            </w:pPr>
          </w:p>
        </w:tc>
        <w:tc>
          <w:tcPr>
            <w:tcW w:w="1560" w:type="dxa"/>
          </w:tcPr>
          <w:p w14:paraId="5B1EA757">
            <w:pPr>
              <w:rPr>
                <w:sz w:val="24"/>
              </w:rPr>
            </w:pPr>
          </w:p>
        </w:tc>
        <w:tc>
          <w:tcPr>
            <w:tcW w:w="904" w:type="dxa"/>
          </w:tcPr>
          <w:p w14:paraId="708B937C">
            <w:pPr>
              <w:rPr>
                <w:sz w:val="24"/>
              </w:rPr>
            </w:pPr>
          </w:p>
        </w:tc>
      </w:tr>
      <w:tr w14:paraId="4EEBA30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900" w:type="dxa"/>
          </w:tcPr>
          <w:p w14:paraId="44E583D6">
            <w:pPr>
              <w:rPr>
                <w:sz w:val="24"/>
              </w:rPr>
            </w:pPr>
          </w:p>
        </w:tc>
        <w:tc>
          <w:tcPr>
            <w:tcW w:w="1620" w:type="dxa"/>
          </w:tcPr>
          <w:p w14:paraId="3CC5628A">
            <w:pPr>
              <w:rPr>
                <w:sz w:val="24"/>
              </w:rPr>
            </w:pPr>
          </w:p>
        </w:tc>
        <w:tc>
          <w:tcPr>
            <w:tcW w:w="1733" w:type="dxa"/>
          </w:tcPr>
          <w:p w14:paraId="5FA656FD">
            <w:pPr>
              <w:rPr>
                <w:sz w:val="24"/>
              </w:rPr>
            </w:pPr>
          </w:p>
        </w:tc>
        <w:tc>
          <w:tcPr>
            <w:tcW w:w="1276" w:type="dxa"/>
          </w:tcPr>
          <w:p w14:paraId="6E5DC37D">
            <w:pPr>
              <w:rPr>
                <w:sz w:val="24"/>
              </w:rPr>
            </w:pPr>
          </w:p>
        </w:tc>
        <w:tc>
          <w:tcPr>
            <w:tcW w:w="1275" w:type="dxa"/>
          </w:tcPr>
          <w:p w14:paraId="5A728F83">
            <w:pPr>
              <w:rPr>
                <w:sz w:val="24"/>
              </w:rPr>
            </w:pPr>
          </w:p>
        </w:tc>
        <w:tc>
          <w:tcPr>
            <w:tcW w:w="1560" w:type="dxa"/>
          </w:tcPr>
          <w:p w14:paraId="73B8E152">
            <w:pPr>
              <w:rPr>
                <w:sz w:val="24"/>
              </w:rPr>
            </w:pPr>
          </w:p>
        </w:tc>
        <w:tc>
          <w:tcPr>
            <w:tcW w:w="904" w:type="dxa"/>
          </w:tcPr>
          <w:p w14:paraId="136B87EB">
            <w:pPr>
              <w:rPr>
                <w:sz w:val="24"/>
              </w:rPr>
            </w:pPr>
          </w:p>
        </w:tc>
      </w:tr>
      <w:tr w14:paraId="49CE6C5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</w:tcPr>
          <w:p w14:paraId="2393A391">
            <w:pPr>
              <w:rPr>
                <w:sz w:val="24"/>
              </w:rPr>
            </w:pPr>
          </w:p>
        </w:tc>
        <w:tc>
          <w:tcPr>
            <w:tcW w:w="1620" w:type="dxa"/>
          </w:tcPr>
          <w:p w14:paraId="67764E11">
            <w:pPr>
              <w:rPr>
                <w:sz w:val="24"/>
              </w:rPr>
            </w:pPr>
          </w:p>
        </w:tc>
        <w:tc>
          <w:tcPr>
            <w:tcW w:w="1733" w:type="dxa"/>
          </w:tcPr>
          <w:p w14:paraId="32037EBE">
            <w:pPr>
              <w:rPr>
                <w:sz w:val="24"/>
              </w:rPr>
            </w:pPr>
          </w:p>
        </w:tc>
        <w:tc>
          <w:tcPr>
            <w:tcW w:w="1276" w:type="dxa"/>
          </w:tcPr>
          <w:p w14:paraId="35066CE1">
            <w:pPr>
              <w:rPr>
                <w:sz w:val="24"/>
              </w:rPr>
            </w:pPr>
          </w:p>
        </w:tc>
        <w:tc>
          <w:tcPr>
            <w:tcW w:w="1275" w:type="dxa"/>
          </w:tcPr>
          <w:p w14:paraId="42AD064E">
            <w:pPr>
              <w:rPr>
                <w:sz w:val="24"/>
              </w:rPr>
            </w:pPr>
          </w:p>
        </w:tc>
        <w:tc>
          <w:tcPr>
            <w:tcW w:w="1560" w:type="dxa"/>
          </w:tcPr>
          <w:p w14:paraId="237D372B">
            <w:pPr>
              <w:rPr>
                <w:sz w:val="24"/>
              </w:rPr>
            </w:pPr>
          </w:p>
        </w:tc>
        <w:tc>
          <w:tcPr>
            <w:tcW w:w="904" w:type="dxa"/>
          </w:tcPr>
          <w:p w14:paraId="5DDB7BE6">
            <w:pPr>
              <w:rPr>
                <w:sz w:val="24"/>
              </w:rPr>
            </w:pPr>
          </w:p>
        </w:tc>
      </w:tr>
      <w:tr w14:paraId="7F6F91E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</w:tcPr>
          <w:p w14:paraId="02ED528B">
            <w:pPr>
              <w:rPr>
                <w:sz w:val="24"/>
              </w:rPr>
            </w:pPr>
          </w:p>
        </w:tc>
        <w:tc>
          <w:tcPr>
            <w:tcW w:w="1620" w:type="dxa"/>
          </w:tcPr>
          <w:p w14:paraId="7EC8378A">
            <w:pPr>
              <w:rPr>
                <w:sz w:val="24"/>
              </w:rPr>
            </w:pPr>
          </w:p>
        </w:tc>
        <w:tc>
          <w:tcPr>
            <w:tcW w:w="1733" w:type="dxa"/>
          </w:tcPr>
          <w:p w14:paraId="0241E9F5">
            <w:pPr>
              <w:rPr>
                <w:sz w:val="24"/>
              </w:rPr>
            </w:pPr>
          </w:p>
        </w:tc>
        <w:tc>
          <w:tcPr>
            <w:tcW w:w="1276" w:type="dxa"/>
          </w:tcPr>
          <w:p w14:paraId="6ECB09E9">
            <w:pPr>
              <w:rPr>
                <w:sz w:val="24"/>
              </w:rPr>
            </w:pPr>
          </w:p>
        </w:tc>
        <w:tc>
          <w:tcPr>
            <w:tcW w:w="1275" w:type="dxa"/>
          </w:tcPr>
          <w:p w14:paraId="40728FCE">
            <w:pPr>
              <w:rPr>
                <w:sz w:val="24"/>
              </w:rPr>
            </w:pPr>
          </w:p>
        </w:tc>
        <w:tc>
          <w:tcPr>
            <w:tcW w:w="1560" w:type="dxa"/>
          </w:tcPr>
          <w:p w14:paraId="604BB259">
            <w:pPr>
              <w:rPr>
                <w:sz w:val="24"/>
              </w:rPr>
            </w:pPr>
          </w:p>
        </w:tc>
        <w:tc>
          <w:tcPr>
            <w:tcW w:w="904" w:type="dxa"/>
          </w:tcPr>
          <w:p w14:paraId="06280DC7">
            <w:pPr>
              <w:rPr>
                <w:sz w:val="24"/>
              </w:rPr>
            </w:pPr>
          </w:p>
        </w:tc>
      </w:tr>
      <w:tr w14:paraId="54E6F16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</w:tcPr>
          <w:p w14:paraId="7F751335">
            <w:pPr>
              <w:rPr>
                <w:sz w:val="24"/>
              </w:rPr>
            </w:pPr>
          </w:p>
        </w:tc>
        <w:tc>
          <w:tcPr>
            <w:tcW w:w="1620" w:type="dxa"/>
          </w:tcPr>
          <w:p w14:paraId="0AE54711">
            <w:pPr>
              <w:rPr>
                <w:sz w:val="24"/>
              </w:rPr>
            </w:pPr>
          </w:p>
        </w:tc>
        <w:tc>
          <w:tcPr>
            <w:tcW w:w="1733" w:type="dxa"/>
          </w:tcPr>
          <w:p w14:paraId="7CAA70A4">
            <w:pPr>
              <w:rPr>
                <w:sz w:val="24"/>
              </w:rPr>
            </w:pPr>
          </w:p>
        </w:tc>
        <w:tc>
          <w:tcPr>
            <w:tcW w:w="1276" w:type="dxa"/>
          </w:tcPr>
          <w:p w14:paraId="5EBD0E81">
            <w:pPr>
              <w:rPr>
                <w:sz w:val="24"/>
              </w:rPr>
            </w:pPr>
          </w:p>
        </w:tc>
        <w:tc>
          <w:tcPr>
            <w:tcW w:w="1275" w:type="dxa"/>
          </w:tcPr>
          <w:p w14:paraId="282D8565">
            <w:pPr>
              <w:rPr>
                <w:sz w:val="24"/>
              </w:rPr>
            </w:pPr>
          </w:p>
        </w:tc>
        <w:tc>
          <w:tcPr>
            <w:tcW w:w="1560" w:type="dxa"/>
          </w:tcPr>
          <w:p w14:paraId="355D23A1">
            <w:pPr>
              <w:rPr>
                <w:sz w:val="24"/>
              </w:rPr>
            </w:pPr>
          </w:p>
        </w:tc>
        <w:tc>
          <w:tcPr>
            <w:tcW w:w="904" w:type="dxa"/>
          </w:tcPr>
          <w:p w14:paraId="0D822682">
            <w:pPr>
              <w:rPr>
                <w:sz w:val="24"/>
              </w:rPr>
            </w:pPr>
          </w:p>
        </w:tc>
      </w:tr>
      <w:tr w14:paraId="698C1B2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900" w:type="dxa"/>
          </w:tcPr>
          <w:p w14:paraId="39DDDC82">
            <w:pPr>
              <w:rPr>
                <w:sz w:val="24"/>
              </w:rPr>
            </w:pPr>
          </w:p>
        </w:tc>
        <w:tc>
          <w:tcPr>
            <w:tcW w:w="1620" w:type="dxa"/>
          </w:tcPr>
          <w:p w14:paraId="660F1854">
            <w:pPr>
              <w:rPr>
                <w:sz w:val="24"/>
              </w:rPr>
            </w:pPr>
          </w:p>
        </w:tc>
        <w:tc>
          <w:tcPr>
            <w:tcW w:w="1733" w:type="dxa"/>
          </w:tcPr>
          <w:p w14:paraId="1482106D">
            <w:pPr>
              <w:rPr>
                <w:sz w:val="24"/>
              </w:rPr>
            </w:pPr>
          </w:p>
        </w:tc>
        <w:tc>
          <w:tcPr>
            <w:tcW w:w="1276" w:type="dxa"/>
          </w:tcPr>
          <w:p w14:paraId="78480C74">
            <w:pPr>
              <w:rPr>
                <w:sz w:val="24"/>
              </w:rPr>
            </w:pPr>
          </w:p>
        </w:tc>
        <w:tc>
          <w:tcPr>
            <w:tcW w:w="1275" w:type="dxa"/>
          </w:tcPr>
          <w:p w14:paraId="54539A87">
            <w:pPr>
              <w:rPr>
                <w:sz w:val="24"/>
              </w:rPr>
            </w:pPr>
          </w:p>
        </w:tc>
        <w:tc>
          <w:tcPr>
            <w:tcW w:w="1560" w:type="dxa"/>
          </w:tcPr>
          <w:p w14:paraId="57EB8996">
            <w:pPr>
              <w:rPr>
                <w:sz w:val="24"/>
              </w:rPr>
            </w:pPr>
          </w:p>
        </w:tc>
        <w:tc>
          <w:tcPr>
            <w:tcW w:w="904" w:type="dxa"/>
          </w:tcPr>
          <w:p w14:paraId="2FACC036">
            <w:pPr>
              <w:rPr>
                <w:sz w:val="24"/>
              </w:rPr>
            </w:pPr>
          </w:p>
        </w:tc>
      </w:tr>
      <w:tr w14:paraId="686CE55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900" w:type="dxa"/>
          </w:tcPr>
          <w:p w14:paraId="24CE1926">
            <w:pPr>
              <w:rPr>
                <w:sz w:val="24"/>
              </w:rPr>
            </w:pPr>
          </w:p>
        </w:tc>
        <w:tc>
          <w:tcPr>
            <w:tcW w:w="1620" w:type="dxa"/>
          </w:tcPr>
          <w:p w14:paraId="683C3DE1">
            <w:pPr>
              <w:rPr>
                <w:sz w:val="24"/>
              </w:rPr>
            </w:pPr>
          </w:p>
        </w:tc>
        <w:tc>
          <w:tcPr>
            <w:tcW w:w="1733" w:type="dxa"/>
          </w:tcPr>
          <w:p w14:paraId="437CB3FE">
            <w:pPr>
              <w:rPr>
                <w:sz w:val="24"/>
              </w:rPr>
            </w:pPr>
          </w:p>
        </w:tc>
        <w:tc>
          <w:tcPr>
            <w:tcW w:w="1276" w:type="dxa"/>
          </w:tcPr>
          <w:p w14:paraId="79DA6FE8">
            <w:pPr>
              <w:rPr>
                <w:sz w:val="24"/>
              </w:rPr>
            </w:pPr>
          </w:p>
        </w:tc>
        <w:tc>
          <w:tcPr>
            <w:tcW w:w="1275" w:type="dxa"/>
          </w:tcPr>
          <w:p w14:paraId="66491547">
            <w:pPr>
              <w:rPr>
                <w:sz w:val="24"/>
              </w:rPr>
            </w:pPr>
          </w:p>
        </w:tc>
        <w:tc>
          <w:tcPr>
            <w:tcW w:w="1560" w:type="dxa"/>
          </w:tcPr>
          <w:p w14:paraId="7A6D9C43">
            <w:pPr>
              <w:rPr>
                <w:sz w:val="24"/>
              </w:rPr>
            </w:pPr>
          </w:p>
        </w:tc>
        <w:tc>
          <w:tcPr>
            <w:tcW w:w="904" w:type="dxa"/>
          </w:tcPr>
          <w:p w14:paraId="606FA493">
            <w:pPr>
              <w:rPr>
                <w:sz w:val="24"/>
              </w:rPr>
            </w:pPr>
          </w:p>
        </w:tc>
      </w:tr>
      <w:tr w14:paraId="67C47E5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8" w:hRule="atLeast"/>
        </w:trPr>
        <w:tc>
          <w:tcPr>
            <w:tcW w:w="900" w:type="dxa"/>
            <w:vAlign w:val="center"/>
          </w:tcPr>
          <w:p w14:paraId="5508A82D">
            <w:pPr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说明</w:t>
            </w:r>
          </w:p>
        </w:tc>
        <w:tc>
          <w:tcPr>
            <w:tcW w:w="8368" w:type="dxa"/>
            <w:gridSpan w:val="6"/>
          </w:tcPr>
          <w:p w14:paraId="2F299416">
            <w:pPr>
              <w:autoSpaceDE w:val="0"/>
              <w:autoSpaceDN w:val="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 w:cs="Arial"/>
                <w:szCs w:val="21"/>
              </w:rPr>
              <w:t>1.</w:t>
            </w:r>
            <w:r>
              <w:rPr>
                <w:rFonts w:hint="eastAsia" w:ascii="宋体" w:hAnsi="宋体" w:cs="宋体"/>
                <w:kern w:val="0"/>
                <w:lang w:val="zh-CN"/>
              </w:rPr>
              <w:t>提供近三年来（20</w:t>
            </w:r>
            <w:r>
              <w:rPr>
                <w:rFonts w:hint="eastAsia" w:ascii="宋体" w:hAnsi="宋体" w:cs="宋体"/>
                <w:kern w:val="0"/>
              </w:rPr>
              <w:t>23</w:t>
            </w:r>
            <w:r>
              <w:rPr>
                <w:rFonts w:hint="eastAsia" w:ascii="宋体" w:hAnsi="宋体" w:cs="宋体"/>
                <w:kern w:val="0"/>
                <w:lang w:val="zh-CN"/>
              </w:rPr>
              <w:t>年</w:t>
            </w:r>
            <w:r>
              <w:rPr>
                <w:rFonts w:hint="eastAsia" w:ascii="宋体" w:hAnsi="宋体" w:cs="宋体"/>
                <w:kern w:val="0"/>
              </w:rPr>
              <w:t>1月</w:t>
            </w:r>
            <w:r>
              <w:rPr>
                <w:rFonts w:hint="eastAsia" w:ascii="宋体" w:hAnsi="宋体" w:cs="宋体"/>
                <w:kern w:val="0"/>
                <w:lang w:val="zh-CN"/>
              </w:rPr>
              <w:t>至今）的类似业绩证明材料。类似业绩是指与采购项目在服务或产品类型、使用功能等方面相同或相近的项目；2.</w:t>
            </w:r>
            <w:r>
              <w:rPr>
                <w:rFonts w:hint="eastAsia" w:ascii="宋体" w:hAnsi="宋体" w:cs="Arial"/>
                <w:szCs w:val="21"/>
              </w:rPr>
              <w:t>“合同金额”需提供合同或中标通知书扫描件。3.</w:t>
            </w:r>
            <w:r>
              <w:rPr>
                <w:rFonts w:hint="eastAsia" w:ascii="宋体" w:hAnsi="宋体" w:cs="Arial"/>
                <w:szCs w:val="21"/>
                <w:lang w:eastAsia="zh-CN"/>
              </w:rPr>
              <w:t>供应商</w:t>
            </w:r>
            <w:r>
              <w:rPr>
                <w:rFonts w:hint="eastAsia" w:ascii="宋体" w:hAnsi="宋体"/>
                <w:bCs/>
                <w:szCs w:val="21"/>
              </w:rPr>
              <w:t>未按上述要求提供、</w:t>
            </w:r>
            <w:r>
              <w:rPr>
                <w:rFonts w:hint="eastAsia" w:ascii="宋体" w:hAnsi="宋体"/>
                <w:szCs w:val="21"/>
              </w:rPr>
              <w:t>填写</w:t>
            </w:r>
            <w:r>
              <w:rPr>
                <w:rFonts w:hint="eastAsia" w:ascii="宋体" w:hAnsi="宋体"/>
                <w:bCs/>
                <w:szCs w:val="21"/>
              </w:rPr>
              <w:t>的，评标时不予加分。</w:t>
            </w:r>
          </w:p>
        </w:tc>
      </w:tr>
    </w:tbl>
    <w:p w14:paraId="3E0D2A77">
      <w:pPr>
        <w:pStyle w:val="3"/>
      </w:pPr>
    </w:p>
    <w:p w14:paraId="353D289A">
      <w:pPr>
        <w:adjustRightInd w:val="0"/>
        <w:spacing w:before="468" w:beforeLines="150" w:line="360" w:lineRule="auto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>供 应 商</w:t>
      </w:r>
      <w:r>
        <w:rPr>
          <w:rFonts w:hint="eastAsia" w:ascii="宋体" w:hAnsi="宋体"/>
          <w:szCs w:val="21"/>
        </w:rPr>
        <w:t>：</w:t>
      </w:r>
      <w:r>
        <w:rPr>
          <w:rFonts w:hint="eastAsia" w:ascii="宋体" w:hAnsi="宋体"/>
          <w:szCs w:val="21"/>
          <w:u w:val="single"/>
        </w:rPr>
        <w:t xml:space="preserve">                        </w:t>
      </w:r>
      <w:r>
        <w:rPr>
          <w:rFonts w:hint="eastAsia" w:ascii="宋体" w:hAnsi="宋体"/>
          <w:szCs w:val="21"/>
        </w:rPr>
        <w:t>（单位盖章）</w:t>
      </w:r>
    </w:p>
    <w:p w14:paraId="5FC7F6EC">
      <w:pPr>
        <w:pStyle w:val="7"/>
        <w:spacing w:before="468" w:beforeLines="150" w:line="360" w:lineRule="auto"/>
        <w:rPr>
          <w:rFonts w:hint="eastAsia" w:ascii="宋体" w:hAnsi="宋体"/>
        </w:rPr>
      </w:pPr>
      <w:r>
        <w:rPr>
          <w:rFonts w:hint="eastAsia" w:ascii="宋体" w:hAnsi="宋体"/>
        </w:rPr>
        <w:t>法定代表人或委托代理人</w:t>
      </w:r>
      <w:r>
        <w:rPr>
          <w:rFonts w:hint="eastAsia" w:ascii="宋体" w:hAnsi="宋体"/>
          <w:u w:val="single"/>
        </w:rPr>
        <w:t xml:space="preserve">                </w:t>
      </w:r>
      <w:r>
        <w:rPr>
          <w:rFonts w:hint="eastAsia" w:ascii="宋体" w:hAnsi="宋体"/>
        </w:rPr>
        <w:t>（签字或盖章）</w:t>
      </w:r>
    </w:p>
    <w:p w14:paraId="46535502">
      <w:pPr>
        <w:pStyle w:val="7"/>
        <w:spacing w:before="468" w:beforeLines="150" w:line="360" w:lineRule="auto"/>
        <w:rPr>
          <w:rFonts w:hint="eastAsia" w:ascii="宋体" w:hAnsi="宋体"/>
          <w:bCs/>
        </w:rPr>
      </w:pPr>
      <w:r>
        <w:rPr>
          <w:rFonts w:hint="eastAsia" w:ascii="宋体" w:hAnsi="宋体"/>
          <w:bCs/>
        </w:rPr>
        <w:t xml:space="preserve">日    期:     年   月   日   </w:t>
      </w:r>
    </w:p>
    <w:p w14:paraId="1F832E34">
      <w:pPr>
        <w:rPr>
          <w:rFonts w:hint="eastAsia" w:ascii="宋体" w:hAnsi="宋体" w:eastAsia="宋体" w:cs="Times New Roman"/>
          <w:b/>
          <w:sz w:val="36"/>
          <w:szCs w:val="36"/>
        </w:rPr>
      </w:pPr>
      <w:r>
        <w:rPr>
          <w:rFonts w:hint="eastAsia" w:ascii="宋体" w:hAnsi="宋体" w:eastAsia="宋体" w:cs="Times New Roman"/>
          <w:b/>
          <w:sz w:val="36"/>
          <w:szCs w:val="36"/>
        </w:rPr>
        <w:br w:type="page"/>
      </w:r>
    </w:p>
    <w:p w14:paraId="1DA69C0A">
      <w:pPr>
        <w:pStyle w:val="3"/>
        <w:spacing w:line="360" w:lineRule="auto"/>
        <w:ind w:firstLine="0"/>
        <w:jc w:val="left"/>
        <w:rPr>
          <w:rFonts w:hint="eastAsia" w:ascii="宋体" w:hAnsi="宋体" w:eastAsia="宋体" w:cs="Times New Roman"/>
          <w:b/>
          <w:sz w:val="36"/>
          <w:szCs w:val="36"/>
        </w:rPr>
      </w:pPr>
      <w:r>
        <w:rPr>
          <w:rFonts w:hint="eastAsia" w:ascii="宋体" w:hAnsi="宋体" w:eastAsia="宋体" w:cs="Times New Roman"/>
          <w:b/>
          <w:sz w:val="36"/>
          <w:szCs w:val="36"/>
        </w:rPr>
        <w:t>附件2.项目负责人简历表</w:t>
      </w:r>
    </w:p>
    <w:p w14:paraId="5D1E99A5">
      <w:pPr>
        <w:rPr>
          <w:sz w:val="28"/>
          <w:szCs w:val="28"/>
        </w:rPr>
      </w:pP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1420"/>
        <w:gridCol w:w="611"/>
        <w:gridCol w:w="810"/>
        <w:gridCol w:w="704"/>
        <w:gridCol w:w="716"/>
        <w:gridCol w:w="545"/>
        <w:gridCol w:w="875"/>
        <w:gridCol w:w="1421"/>
      </w:tblGrid>
      <w:tr w14:paraId="0E28F1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atLeast"/>
          <w:jc w:val="center"/>
        </w:trPr>
        <w:tc>
          <w:tcPr>
            <w:tcW w:w="1420" w:type="dxa"/>
            <w:vAlign w:val="center"/>
          </w:tcPr>
          <w:p w14:paraId="6F24D599">
            <w:pPr>
              <w:spacing w:line="44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姓  名</w:t>
            </w:r>
          </w:p>
        </w:tc>
        <w:tc>
          <w:tcPr>
            <w:tcW w:w="1420" w:type="dxa"/>
            <w:vAlign w:val="center"/>
          </w:tcPr>
          <w:p w14:paraId="1B0F2D85">
            <w:pPr>
              <w:spacing w:line="44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21" w:type="dxa"/>
            <w:gridSpan w:val="2"/>
            <w:vAlign w:val="center"/>
          </w:tcPr>
          <w:p w14:paraId="01ED9668">
            <w:pPr>
              <w:spacing w:line="44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年 龄</w:t>
            </w:r>
          </w:p>
        </w:tc>
        <w:tc>
          <w:tcPr>
            <w:tcW w:w="1420" w:type="dxa"/>
            <w:gridSpan w:val="2"/>
            <w:vAlign w:val="center"/>
          </w:tcPr>
          <w:p w14:paraId="7839959F">
            <w:pPr>
              <w:spacing w:line="44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20" w:type="dxa"/>
            <w:gridSpan w:val="2"/>
            <w:vAlign w:val="center"/>
          </w:tcPr>
          <w:p w14:paraId="69CF3CD5">
            <w:pPr>
              <w:spacing w:line="44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学</w:t>
            </w:r>
            <w:r>
              <w:rPr>
                <w:rFonts w:hint="eastAsia" w:ascii="宋体" w:hAnsi="宋体"/>
                <w:szCs w:val="21"/>
              </w:rPr>
              <w:t xml:space="preserve"> </w:t>
            </w:r>
            <w:r>
              <w:rPr>
                <w:rFonts w:ascii="宋体" w:hAnsi="宋体"/>
                <w:szCs w:val="21"/>
              </w:rPr>
              <w:t>历</w:t>
            </w:r>
          </w:p>
        </w:tc>
        <w:tc>
          <w:tcPr>
            <w:tcW w:w="1421" w:type="dxa"/>
            <w:vAlign w:val="center"/>
          </w:tcPr>
          <w:p w14:paraId="4907DF0E">
            <w:pPr>
              <w:spacing w:line="44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 w14:paraId="62DDC0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atLeast"/>
          <w:jc w:val="center"/>
        </w:trPr>
        <w:tc>
          <w:tcPr>
            <w:tcW w:w="1420" w:type="dxa"/>
            <w:vAlign w:val="center"/>
          </w:tcPr>
          <w:p w14:paraId="39524E71">
            <w:pPr>
              <w:spacing w:line="44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执业资格</w:t>
            </w:r>
          </w:p>
        </w:tc>
        <w:tc>
          <w:tcPr>
            <w:tcW w:w="1420" w:type="dxa"/>
            <w:vAlign w:val="center"/>
          </w:tcPr>
          <w:p w14:paraId="6010C39C">
            <w:pPr>
              <w:spacing w:line="44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21" w:type="dxa"/>
            <w:gridSpan w:val="2"/>
            <w:vAlign w:val="center"/>
          </w:tcPr>
          <w:p w14:paraId="305AF3E2">
            <w:pPr>
              <w:spacing w:line="44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执业证书</w:t>
            </w:r>
          </w:p>
          <w:p w14:paraId="078980B3">
            <w:pPr>
              <w:spacing w:line="44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注册号</w:t>
            </w:r>
          </w:p>
        </w:tc>
        <w:tc>
          <w:tcPr>
            <w:tcW w:w="1420" w:type="dxa"/>
            <w:gridSpan w:val="2"/>
            <w:vAlign w:val="center"/>
          </w:tcPr>
          <w:p w14:paraId="149ECC1C">
            <w:pPr>
              <w:spacing w:line="44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20" w:type="dxa"/>
            <w:gridSpan w:val="2"/>
            <w:vAlign w:val="center"/>
          </w:tcPr>
          <w:p w14:paraId="1982AD64">
            <w:pPr>
              <w:spacing w:line="44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职  称</w:t>
            </w:r>
          </w:p>
        </w:tc>
        <w:tc>
          <w:tcPr>
            <w:tcW w:w="1421" w:type="dxa"/>
            <w:vAlign w:val="center"/>
          </w:tcPr>
          <w:p w14:paraId="5392BEF9">
            <w:pPr>
              <w:spacing w:line="44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 w14:paraId="726633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20" w:type="dxa"/>
            <w:vAlign w:val="center"/>
          </w:tcPr>
          <w:p w14:paraId="6B71B8B1">
            <w:pPr>
              <w:spacing w:line="44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毕业学校</w:t>
            </w:r>
          </w:p>
        </w:tc>
        <w:tc>
          <w:tcPr>
            <w:tcW w:w="7102" w:type="dxa"/>
            <w:gridSpan w:val="8"/>
          </w:tcPr>
          <w:p w14:paraId="14A2E498">
            <w:pPr>
              <w:spacing w:line="440" w:lineRule="exact"/>
              <w:rPr>
                <w:rFonts w:hint="eastAsia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 xml:space="preserve">      年毕业于            学校        专业</w:t>
            </w:r>
          </w:p>
        </w:tc>
      </w:tr>
      <w:tr w14:paraId="2692C4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22" w:type="dxa"/>
            <w:gridSpan w:val="9"/>
            <w:vAlign w:val="center"/>
          </w:tcPr>
          <w:p w14:paraId="2D2AD276">
            <w:pPr>
              <w:spacing w:line="44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主要工作经历</w:t>
            </w:r>
          </w:p>
        </w:tc>
      </w:tr>
      <w:tr w14:paraId="566F56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420" w:type="dxa"/>
            <w:vAlign w:val="center"/>
          </w:tcPr>
          <w:p w14:paraId="2CED0821">
            <w:pPr>
              <w:spacing w:line="44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时  间</w:t>
            </w:r>
          </w:p>
        </w:tc>
        <w:tc>
          <w:tcPr>
            <w:tcW w:w="2031" w:type="dxa"/>
            <w:gridSpan w:val="2"/>
            <w:vAlign w:val="center"/>
          </w:tcPr>
          <w:p w14:paraId="20EDDD2B">
            <w:pPr>
              <w:spacing w:line="44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参加过的类似项目</w:t>
            </w:r>
          </w:p>
        </w:tc>
        <w:tc>
          <w:tcPr>
            <w:tcW w:w="1514" w:type="dxa"/>
            <w:gridSpan w:val="2"/>
            <w:vAlign w:val="center"/>
          </w:tcPr>
          <w:p w14:paraId="614CAB60">
            <w:pPr>
              <w:spacing w:line="44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获奖情况</w:t>
            </w:r>
          </w:p>
        </w:tc>
        <w:tc>
          <w:tcPr>
            <w:tcW w:w="1261" w:type="dxa"/>
            <w:gridSpan w:val="2"/>
            <w:vAlign w:val="center"/>
          </w:tcPr>
          <w:p w14:paraId="56F27834">
            <w:pPr>
              <w:spacing w:line="44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担任职务</w:t>
            </w:r>
          </w:p>
        </w:tc>
        <w:tc>
          <w:tcPr>
            <w:tcW w:w="2296" w:type="dxa"/>
            <w:gridSpan w:val="2"/>
            <w:vAlign w:val="center"/>
          </w:tcPr>
          <w:p w14:paraId="524435A2">
            <w:pPr>
              <w:spacing w:line="440" w:lineRule="exact"/>
              <w:rPr>
                <w:rFonts w:hint="eastAsia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发包人及联系电话</w:t>
            </w:r>
          </w:p>
        </w:tc>
      </w:tr>
      <w:tr w14:paraId="03E0C1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420" w:type="dxa"/>
            <w:vAlign w:val="center"/>
          </w:tcPr>
          <w:p w14:paraId="50633BF4">
            <w:pPr>
              <w:spacing w:line="440" w:lineRule="exact"/>
              <w:rPr>
                <w:rFonts w:hint="eastAsia" w:ascii="宋体" w:hAnsi="宋体"/>
                <w:szCs w:val="21"/>
              </w:rPr>
            </w:pPr>
          </w:p>
        </w:tc>
        <w:tc>
          <w:tcPr>
            <w:tcW w:w="2031" w:type="dxa"/>
            <w:gridSpan w:val="2"/>
            <w:vAlign w:val="center"/>
          </w:tcPr>
          <w:p w14:paraId="118BF160">
            <w:pPr>
              <w:spacing w:line="440" w:lineRule="exact"/>
              <w:rPr>
                <w:rFonts w:hint="eastAsia" w:ascii="宋体" w:hAnsi="宋体"/>
                <w:szCs w:val="21"/>
              </w:rPr>
            </w:pPr>
          </w:p>
        </w:tc>
        <w:tc>
          <w:tcPr>
            <w:tcW w:w="1514" w:type="dxa"/>
            <w:gridSpan w:val="2"/>
            <w:vAlign w:val="center"/>
          </w:tcPr>
          <w:p w14:paraId="1B5ACEBF">
            <w:pPr>
              <w:spacing w:line="440" w:lineRule="exact"/>
              <w:rPr>
                <w:rFonts w:hint="eastAsia" w:ascii="宋体" w:hAnsi="宋体"/>
                <w:szCs w:val="21"/>
              </w:rPr>
            </w:pPr>
          </w:p>
        </w:tc>
        <w:tc>
          <w:tcPr>
            <w:tcW w:w="1261" w:type="dxa"/>
            <w:gridSpan w:val="2"/>
            <w:vAlign w:val="center"/>
          </w:tcPr>
          <w:p w14:paraId="1F171D81">
            <w:pPr>
              <w:spacing w:line="440" w:lineRule="exact"/>
              <w:rPr>
                <w:rFonts w:hint="eastAsia" w:ascii="宋体" w:hAnsi="宋体"/>
                <w:szCs w:val="21"/>
              </w:rPr>
            </w:pPr>
          </w:p>
        </w:tc>
        <w:tc>
          <w:tcPr>
            <w:tcW w:w="2296" w:type="dxa"/>
            <w:gridSpan w:val="2"/>
            <w:vAlign w:val="center"/>
          </w:tcPr>
          <w:p w14:paraId="4A4C5607">
            <w:pPr>
              <w:spacing w:line="440" w:lineRule="exact"/>
              <w:rPr>
                <w:rFonts w:hint="eastAsia" w:ascii="宋体" w:hAnsi="宋体"/>
                <w:szCs w:val="21"/>
              </w:rPr>
            </w:pPr>
          </w:p>
        </w:tc>
      </w:tr>
      <w:tr w14:paraId="706004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420" w:type="dxa"/>
            <w:vAlign w:val="center"/>
          </w:tcPr>
          <w:p w14:paraId="242D3BCF">
            <w:pPr>
              <w:spacing w:line="440" w:lineRule="exact"/>
              <w:rPr>
                <w:rFonts w:hint="eastAsia" w:ascii="宋体" w:hAnsi="宋体"/>
                <w:szCs w:val="21"/>
              </w:rPr>
            </w:pPr>
          </w:p>
        </w:tc>
        <w:tc>
          <w:tcPr>
            <w:tcW w:w="2031" w:type="dxa"/>
            <w:gridSpan w:val="2"/>
            <w:vAlign w:val="center"/>
          </w:tcPr>
          <w:p w14:paraId="1C9BA238">
            <w:pPr>
              <w:spacing w:line="440" w:lineRule="exact"/>
              <w:rPr>
                <w:rFonts w:hint="eastAsia" w:ascii="宋体" w:hAnsi="宋体"/>
                <w:szCs w:val="21"/>
              </w:rPr>
            </w:pPr>
          </w:p>
        </w:tc>
        <w:tc>
          <w:tcPr>
            <w:tcW w:w="1514" w:type="dxa"/>
            <w:gridSpan w:val="2"/>
            <w:vAlign w:val="center"/>
          </w:tcPr>
          <w:p w14:paraId="01889D91">
            <w:pPr>
              <w:spacing w:line="440" w:lineRule="exact"/>
              <w:rPr>
                <w:rFonts w:hint="eastAsia" w:ascii="宋体" w:hAnsi="宋体"/>
                <w:szCs w:val="21"/>
              </w:rPr>
            </w:pPr>
          </w:p>
        </w:tc>
        <w:tc>
          <w:tcPr>
            <w:tcW w:w="1261" w:type="dxa"/>
            <w:gridSpan w:val="2"/>
            <w:vAlign w:val="center"/>
          </w:tcPr>
          <w:p w14:paraId="170964E1">
            <w:pPr>
              <w:spacing w:line="440" w:lineRule="exact"/>
              <w:rPr>
                <w:rFonts w:hint="eastAsia" w:ascii="宋体" w:hAnsi="宋体"/>
                <w:szCs w:val="21"/>
              </w:rPr>
            </w:pPr>
          </w:p>
        </w:tc>
        <w:tc>
          <w:tcPr>
            <w:tcW w:w="2296" w:type="dxa"/>
            <w:gridSpan w:val="2"/>
            <w:vAlign w:val="center"/>
          </w:tcPr>
          <w:p w14:paraId="39D45783">
            <w:pPr>
              <w:spacing w:line="440" w:lineRule="exact"/>
              <w:rPr>
                <w:rFonts w:hint="eastAsia" w:ascii="宋体" w:hAnsi="宋体"/>
                <w:szCs w:val="21"/>
              </w:rPr>
            </w:pPr>
          </w:p>
        </w:tc>
      </w:tr>
      <w:tr w14:paraId="51F6E7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420" w:type="dxa"/>
            <w:vAlign w:val="center"/>
          </w:tcPr>
          <w:p w14:paraId="3773C2E6">
            <w:pPr>
              <w:spacing w:line="440" w:lineRule="exact"/>
              <w:rPr>
                <w:rFonts w:hint="eastAsia" w:ascii="宋体" w:hAnsi="宋体"/>
                <w:szCs w:val="21"/>
              </w:rPr>
            </w:pPr>
          </w:p>
        </w:tc>
        <w:tc>
          <w:tcPr>
            <w:tcW w:w="2031" w:type="dxa"/>
            <w:gridSpan w:val="2"/>
            <w:vAlign w:val="center"/>
          </w:tcPr>
          <w:p w14:paraId="19DF23A6">
            <w:pPr>
              <w:spacing w:line="440" w:lineRule="exact"/>
              <w:rPr>
                <w:rFonts w:hint="eastAsia" w:ascii="宋体" w:hAnsi="宋体"/>
                <w:szCs w:val="21"/>
              </w:rPr>
            </w:pPr>
          </w:p>
        </w:tc>
        <w:tc>
          <w:tcPr>
            <w:tcW w:w="1514" w:type="dxa"/>
            <w:gridSpan w:val="2"/>
            <w:vAlign w:val="center"/>
          </w:tcPr>
          <w:p w14:paraId="056863CD">
            <w:pPr>
              <w:spacing w:line="440" w:lineRule="exact"/>
              <w:rPr>
                <w:rFonts w:hint="eastAsia" w:ascii="宋体" w:hAnsi="宋体"/>
                <w:szCs w:val="21"/>
              </w:rPr>
            </w:pPr>
          </w:p>
        </w:tc>
        <w:tc>
          <w:tcPr>
            <w:tcW w:w="1261" w:type="dxa"/>
            <w:gridSpan w:val="2"/>
            <w:vAlign w:val="center"/>
          </w:tcPr>
          <w:p w14:paraId="3F1D0BAA">
            <w:pPr>
              <w:spacing w:line="440" w:lineRule="exact"/>
              <w:rPr>
                <w:rFonts w:hint="eastAsia" w:ascii="宋体" w:hAnsi="宋体"/>
                <w:szCs w:val="21"/>
              </w:rPr>
            </w:pPr>
          </w:p>
        </w:tc>
        <w:tc>
          <w:tcPr>
            <w:tcW w:w="2296" w:type="dxa"/>
            <w:gridSpan w:val="2"/>
            <w:vAlign w:val="center"/>
          </w:tcPr>
          <w:p w14:paraId="3EE295C5">
            <w:pPr>
              <w:spacing w:line="440" w:lineRule="exact"/>
              <w:rPr>
                <w:rFonts w:hint="eastAsia" w:ascii="宋体" w:hAnsi="宋体"/>
                <w:szCs w:val="21"/>
              </w:rPr>
            </w:pPr>
          </w:p>
        </w:tc>
      </w:tr>
      <w:tr w14:paraId="615AEC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420" w:type="dxa"/>
            <w:vAlign w:val="center"/>
          </w:tcPr>
          <w:p w14:paraId="5FEFBF4D">
            <w:pPr>
              <w:spacing w:line="440" w:lineRule="exact"/>
              <w:rPr>
                <w:rFonts w:hint="eastAsia" w:ascii="宋体" w:hAnsi="宋体"/>
                <w:szCs w:val="21"/>
              </w:rPr>
            </w:pPr>
          </w:p>
        </w:tc>
        <w:tc>
          <w:tcPr>
            <w:tcW w:w="2031" w:type="dxa"/>
            <w:gridSpan w:val="2"/>
            <w:vAlign w:val="center"/>
          </w:tcPr>
          <w:p w14:paraId="0AA823CC">
            <w:pPr>
              <w:spacing w:line="440" w:lineRule="exact"/>
              <w:rPr>
                <w:rFonts w:hint="eastAsia" w:ascii="宋体" w:hAnsi="宋体"/>
                <w:szCs w:val="21"/>
              </w:rPr>
            </w:pPr>
          </w:p>
        </w:tc>
        <w:tc>
          <w:tcPr>
            <w:tcW w:w="1514" w:type="dxa"/>
            <w:gridSpan w:val="2"/>
            <w:vAlign w:val="center"/>
          </w:tcPr>
          <w:p w14:paraId="325B9425">
            <w:pPr>
              <w:spacing w:line="440" w:lineRule="exact"/>
              <w:rPr>
                <w:rFonts w:hint="eastAsia" w:ascii="宋体" w:hAnsi="宋体"/>
                <w:szCs w:val="21"/>
              </w:rPr>
            </w:pPr>
          </w:p>
        </w:tc>
        <w:tc>
          <w:tcPr>
            <w:tcW w:w="1261" w:type="dxa"/>
            <w:gridSpan w:val="2"/>
            <w:vAlign w:val="center"/>
          </w:tcPr>
          <w:p w14:paraId="5CAB4846">
            <w:pPr>
              <w:spacing w:line="440" w:lineRule="exact"/>
              <w:rPr>
                <w:rFonts w:hint="eastAsia" w:ascii="宋体" w:hAnsi="宋体"/>
                <w:szCs w:val="21"/>
              </w:rPr>
            </w:pPr>
          </w:p>
        </w:tc>
        <w:tc>
          <w:tcPr>
            <w:tcW w:w="2296" w:type="dxa"/>
            <w:gridSpan w:val="2"/>
            <w:vAlign w:val="center"/>
          </w:tcPr>
          <w:p w14:paraId="67898D64">
            <w:pPr>
              <w:spacing w:line="440" w:lineRule="exact"/>
              <w:rPr>
                <w:rFonts w:hint="eastAsia" w:ascii="宋体" w:hAnsi="宋体"/>
                <w:szCs w:val="21"/>
              </w:rPr>
            </w:pPr>
          </w:p>
        </w:tc>
      </w:tr>
      <w:tr w14:paraId="4DDBCB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420" w:type="dxa"/>
            <w:vAlign w:val="center"/>
          </w:tcPr>
          <w:p w14:paraId="15AE0303">
            <w:pPr>
              <w:spacing w:line="440" w:lineRule="exact"/>
              <w:rPr>
                <w:rFonts w:hint="eastAsia" w:ascii="宋体" w:hAnsi="宋体"/>
                <w:szCs w:val="21"/>
              </w:rPr>
            </w:pPr>
          </w:p>
        </w:tc>
        <w:tc>
          <w:tcPr>
            <w:tcW w:w="2031" w:type="dxa"/>
            <w:gridSpan w:val="2"/>
            <w:vAlign w:val="center"/>
          </w:tcPr>
          <w:p w14:paraId="12EC2529">
            <w:pPr>
              <w:spacing w:line="440" w:lineRule="exact"/>
              <w:rPr>
                <w:rFonts w:hint="eastAsia" w:ascii="宋体" w:hAnsi="宋体"/>
                <w:szCs w:val="21"/>
              </w:rPr>
            </w:pPr>
          </w:p>
        </w:tc>
        <w:tc>
          <w:tcPr>
            <w:tcW w:w="1514" w:type="dxa"/>
            <w:gridSpan w:val="2"/>
            <w:vAlign w:val="center"/>
          </w:tcPr>
          <w:p w14:paraId="30761BB5">
            <w:pPr>
              <w:spacing w:line="440" w:lineRule="exact"/>
              <w:rPr>
                <w:rFonts w:hint="eastAsia" w:ascii="宋体" w:hAnsi="宋体"/>
                <w:szCs w:val="21"/>
              </w:rPr>
            </w:pPr>
          </w:p>
        </w:tc>
        <w:tc>
          <w:tcPr>
            <w:tcW w:w="1261" w:type="dxa"/>
            <w:gridSpan w:val="2"/>
            <w:vAlign w:val="center"/>
          </w:tcPr>
          <w:p w14:paraId="5186FCC0">
            <w:pPr>
              <w:spacing w:line="440" w:lineRule="exact"/>
              <w:rPr>
                <w:rFonts w:hint="eastAsia" w:ascii="宋体" w:hAnsi="宋体"/>
                <w:szCs w:val="21"/>
              </w:rPr>
            </w:pPr>
          </w:p>
        </w:tc>
        <w:tc>
          <w:tcPr>
            <w:tcW w:w="2296" w:type="dxa"/>
            <w:gridSpan w:val="2"/>
            <w:vAlign w:val="center"/>
          </w:tcPr>
          <w:p w14:paraId="41124DA7">
            <w:pPr>
              <w:spacing w:line="440" w:lineRule="exact"/>
              <w:rPr>
                <w:rFonts w:hint="eastAsia" w:ascii="宋体" w:hAnsi="宋体"/>
                <w:szCs w:val="21"/>
              </w:rPr>
            </w:pPr>
          </w:p>
        </w:tc>
      </w:tr>
    </w:tbl>
    <w:p w14:paraId="2634541A">
      <w:pPr>
        <w:spacing w:line="360" w:lineRule="auto"/>
        <w:rPr>
          <w:rFonts w:hint="eastAsia" w:ascii="宋体" w:hAnsi="宋体"/>
          <w:b/>
          <w:szCs w:val="21"/>
        </w:rPr>
      </w:pPr>
    </w:p>
    <w:p w14:paraId="2262DE2F">
      <w:pPr>
        <w:spacing w:line="360" w:lineRule="auto"/>
        <w:rPr>
          <w:rFonts w:hint="eastAsia" w:ascii="宋体" w:hAnsi="宋体"/>
          <w:b/>
          <w:szCs w:val="21"/>
        </w:rPr>
      </w:pPr>
    </w:p>
    <w:p w14:paraId="075B953D">
      <w:pPr>
        <w:spacing w:line="360" w:lineRule="auto"/>
        <w:rPr>
          <w:rFonts w:hint="eastAsia" w:ascii="宋体" w:hAnsi="宋体"/>
          <w:b/>
          <w:szCs w:val="21"/>
        </w:rPr>
      </w:pPr>
    </w:p>
    <w:p w14:paraId="6831FF38">
      <w:pPr>
        <w:spacing w:line="360" w:lineRule="auto"/>
        <w:rPr>
          <w:rFonts w:hint="eastAsia" w:ascii="宋体" w:hAnsi="宋体"/>
          <w:b/>
          <w:szCs w:val="21"/>
        </w:rPr>
      </w:pPr>
    </w:p>
    <w:p w14:paraId="281F43C1">
      <w:pPr>
        <w:spacing w:line="360" w:lineRule="auto"/>
        <w:rPr>
          <w:rFonts w:hint="eastAsia" w:ascii="宋体" w:hAnsi="宋体"/>
          <w:b/>
          <w:szCs w:val="21"/>
        </w:rPr>
      </w:pPr>
    </w:p>
    <w:p w14:paraId="7FE9E4FD">
      <w:pPr>
        <w:spacing w:line="360" w:lineRule="auto"/>
        <w:rPr>
          <w:rFonts w:hint="eastAsia" w:ascii="宋体" w:hAnsi="宋体"/>
          <w:b/>
          <w:szCs w:val="21"/>
        </w:rPr>
      </w:pPr>
    </w:p>
    <w:p w14:paraId="3436E7BB">
      <w:pPr>
        <w:adjustRightInd w:val="0"/>
        <w:spacing w:before="312" w:beforeLines="100" w:line="360" w:lineRule="auto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>供 应 商</w:t>
      </w:r>
      <w:bookmarkStart w:id="0" w:name="_GoBack"/>
      <w:bookmarkEnd w:id="0"/>
      <w:r>
        <w:rPr>
          <w:rFonts w:hint="eastAsia" w:ascii="宋体" w:hAnsi="宋体"/>
          <w:szCs w:val="21"/>
        </w:rPr>
        <w:t>：</w:t>
      </w:r>
      <w:r>
        <w:rPr>
          <w:rFonts w:hint="eastAsia" w:ascii="宋体" w:hAnsi="宋体"/>
          <w:szCs w:val="21"/>
          <w:u w:val="single"/>
        </w:rPr>
        <w:t xml:space="preserve">                            </w:t>
      </w:r>
      <w:r>
        <w:rPr>
          <w:rFonts w:hint="eastAsia" w:ascii="宋体" w:hAnsi="宋体"/>
          <w:szCs w:val="21"/>
        </w:rPr>
        <w:t xml:space="preserve"> （盖单位章）</w:t>
      </w:r>
    </w:p>
    <w:p w14:paraId="4EA417E7">
      <w:pPr>
        <w:spacing w:line="360" w:lineRule="auto"/>
        <w:rPr>
          <w:rFonts w:hint="eastAsia" w:ascii="宋体" w:hAnsi="宋体"/>
          <w:szCs w:val="21"/>
        </w:rPr>
      </w:pPr>
    </w:p>
    <w:p w14:paraId="024C652E">
      <w:pPr>
        <w:spacing w:line="36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法定代表人或委托代理人：</w:t>
      </w:r>
      <w:r>
        <w:rPr>
          <w:rFonts w:hint="eastAsia" w:ascii="宋体" w:hAnsi="宋体"/>
          <w:szCs w:val="21"/>
          <w:u w:val="single"/>
        </w:rPr>
        <w:t xml:space="preserve">               </w:t>
      </w:r>
      <w:r>
        <w:rPr>
          <w:rFonts w:hint="eastAsia" w:ascii="宋体" w:hAnsi="宋体"/>
          <w:szCs w:val="21"/>
        </w:rPr>
        <w:t>（签字或盖章）</w:t>
      </w:r>
    </w:p>
    <w:p w14:paraId="24FFB7A0">
      <w:pPr>
        <w:spacing w:line="360" w:lineRule="auto"/>
      </w:pPr>
    </w:p>
    <w:p w14:paraId="711B44D9">
      <w:pPr>
        <w:spacing w:line="360" w:lineRule="auto"/>
      </w:pPr>
      <w:r>
        <w:rPr>
          <w:rFonts w:hint="eastAsia"/>
        </w:rPr>
        <w:t>日    期：  年  月  日</w:t>
      </w:r>
    </w:p>
    <w:p w14:paraId="09590B5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F97CEC"/>
    <w:rsid w:val="48F97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500" w:lineRule="exact"/>
      <w:outlineLvl w:val="1"/>
    </w:pPr>
    <w:rPr>
      <w:rFonts w:ascii="Arial" w:hAnsi="Arial" w:eastAsia="黑体"/>
      <w:b/>
      <w:sz w:val="28"/>
      <w:szCs w:val="20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4"/>
    <w:qFormat/>
    <w:uiPriority w:val="0"/>
    <w:pPr>
      <w:ind w:firstLine="420"/>
    </w:pPr>
    <w:rPr>
      <w:szCs w:val="20"/>
    </w:rPr>
  </w:style>
  <w:style w:type="paragraph" w:styleId="4">
    <w:name w:val="toc 4"/>
    <w:basedOn w:val="1"/>
    <w:next w:val="1"/>
    <w:qFormat/>
    <w:uiPriority w:val="39"/>
    <w:pPr>
      <w:ind w:left="1260" w:leftChars="600"/>
    </w:pPr>
  </w:style>
  <w:style w:type="paragraph" w:customStyle="1" w:styleId="7">
    <w:name w:val="Char1"/>
    <w:basedOn w:val="1"/>
    <w:qFormat/>
    <w:uiPriority w:val="0"/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2026-01-08T07:35:00Z</dcterms:created>
  <dc:creator>哎呦</dc:creator>
  <cp:lastModifiedBy>哎呦</cp:lastModifiedBy>
  <dcterms:modified xsi:type="dcterms:W3CDTF">2026-01-08T07:37:06Z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49CC1ABCF58F48728734E69515101A56_11</vt:lpwstr>
  </property>
  <property fmtid="{D5CDD505-2E9C-101B-9397-08002B2CF9AE}" pid="4" name="KSOTemplateDocerSaveRecord">
    <vt:lpwstr>eyJoZGlkIjoiNmY2NTZhMDBiNDhiMmU1ZGI1YzkzMmJkNzAwMDlhMmQiLCJ1c2VySWQiOiI0MzQxNzA0MDcifQ==</vt:lpwstr>
  </property>
</Properties>
</file>