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7ACEFE">
      <w:pPr>
        <w:pStyle w:val="6"/>
        <w:ind w:firstLine="171" w:firstLineChars="71"/>
        <w:jc w:val="center"/>
        <w:rPr>
          <w:rFonts w:hint="eastAsia" w:ascii="宋体" w:hAnsi="宋体" w:eastAsia="宋体" w:cs="Times New Roman"/>
          <w:b/>
          <w:sz w:val="24"/>
          <w:szCs w:val="24"/>
          <w:lang w:eastAsia="zh-CN"/>
        </w:rPr>
      </w:pPr>
      <w:r>
        <w:rPr>
          <w:rFonts w:ascii="宋体" w:hAnsi="宋体" w:eastAsia="宋体" w:cs="Times New Roman"/>
          <w:b/>
          <w:sz w:val="24"/>
          <w:szCs w:val="24"/>
        </w:rPr>
        <w:t>分项报价表</w:t>
      </w:r>
      <w:r>
        <w:rPr>
          <w:rFonts w:hint="eastAsia" w:ascii="宋体" w:hAnsi="宋体" w:cs="Times New Roman"/>
          <w:b/>
          <w:sz w:val="24"/>
          <w:szCs w:val="24"/>
          <w:lang w:eastAsia="zh-CN"/>
        </w:rPr>
        <w:t>（</w:t>
      </w:r>
      <w:r>
        <w:rPr>
          <w:rFonts w:hint="eastAsia" w:ascii="宋体" w:hAnsi="宋体" w:cs="Times New Roman"/>
          <w:b/>
          <w:sz w:val="24"/>
          <w:szCs w:val="24"/>
          <w:lang w:val="en-US" w:eastAsia="zh-CN"/>
        </w:rPr>
        <w:t>格式</w:t>
      </w:r>
      <w:r>
        <w:rPr>
          <w:rFonts w:hint="eastAsia" w:ascii="宋体" w:hAnsi="宋体" w:cs="Times New Roman"/>
          <w:b/>
          <w:sz w:val="24"/>
          <w:szCs w:val="24"/>
          <w:lang w:eastAsia="zh-CN"/>
        </w:rPr>
        <w:t>）</w:t>
      </w:r>
    </w:p>
    <w:p w14:paraId="700D3B7C">
      <w:pPr>
        <w:spacing w:line="480" w:lineRule="exact"/>
        <w:ind w:left="240" w:leftChars="100"/>
        <w:jc w:val="center"/>
        <w:rPr>
          <w:rFonts w:ascii="宋体" w:hAnsi="宋体" w:eastAsia="宋体" w:cs="Times New Roman"/>
          <w:b/>
          <w:bCs/>
          <w:sz w:val="28"/>
          <w:szCs w:val="28"/>
        </w:rPr>
      </w:pPr>
    </w:p>
    <w:p w14:paraId="467FE0EF">
      <w:pPr>
        <w:spacing w:line="300" w:lineRule="exact"/>
        <w:rPr>
          <w:rFonts w:ascii="宋体" w:hAnsi="宋体" w:eastAsia="宋体" w:cs="Times New Roman"/>
          <w:szCs w:val="24"/>
          <w:u w:val="single"/>
        </w:rPr>
      </w:pPr>
      <w:r>
        <w:rPr>
          <w:rFonts w:hint="eastAsia" w:ascii="宋体" w:hAnsi="宋体" w:cs="Times New Roman"/>
          <w:szCs w:val="24"/>
          <w:lang w:val="en-US" w:eastAsia="zh-CN"/>
        </w:rPr>
        <w:t>投标人</w:t>
      </w:r>
      <w:r>
        <w:rPr>
          <w:rFonts w:ascii="宋体" w:hAnsi="宋体" w:eastAsia="宋体" w:cs="Times New Roman"/>
          <w:szCs w:val="24"/>
        </w:rPr>
        <w:t>名称：</w:t>
      </w:r>
      <w:r>
        <w:rPr>
          <w:rFonts w:ascii="宋体" w:hAnsi="宋体" w:eastAsia="宋体" w:cs="Times New Roman"/>
          <w:szCs w:val="24"/>
          <w:u w:val="single"/>
        </w:rPr>
        <w:t xml:space="preserve">          </w:t>
      </w:r>
      <w:r>
        <w:rPr>
          <w:rFonts w:hint="eastAsia" w:ascii="宋体" w:hAnsi="宋体" w:eastAsia="宋体" w:cs="Times New Roman"/>
          <w:szCs w:val="24"/>
          <w:u w:val="single"/>
        </w:rPr>
        <w:t xml:space="preserve">   </w:t>
      </w:r>
      <w:r>
        <w:rPr>
          <w:rFonts w:ascii="宋体" w:hAnsi="宋体" w:eastAsia="宋体" w:cs="Times New Roman"/>
          <w:szCs w:val="24"/>
          <w:u w:val="single"/>
        </w:rPr>
        <w:t xml:space="preserve">        </w:t>
      </w:r>
      <w:r>
        <w:rPr>
          <w:rFonts w:ascii="宋体" w:hAnsi="宋体" w:eastAsia="宋体" w:cs="Times New Roman"/>
          <w:szCs w:val="24"/>
        </w:rPr>
        <w:t>（</w:t>
      </w:r>
      <w:r>
        <w:rPr>
          <w:rFonts w:hint="eastAsia" w:ascii="宋体" w:hAnsi="宋体" w:cs="Times New Roman"/>
          <w:szCs w:val="24"/>
          <w:lang w:val="en-US" w:eastAsia="zh-CN"/>
        </w:rPr>
        <w:t>投标人</w:t>
      </w:r>
      <w:r>
        <w:rPr>
          <w:rFonts w:ascii="宋体" w:hAnsi="宋体" w:eastAsia="宋体" w:cs="Times New Roman"/>
          <w:szCs w:val="24"/>
        </w:rPr>
        <w:t xml:space="preserve">单位公章）                          </w:t>
      </w:r>
      <w:r>
        <w:rPr>
          <w:rFonts w:ascii="宋体" w:hAnsi="宋体" w:eastAsia="宋体" w:cs="Times New Roman"/>
          <w:bCs/>
          <w:kern w:val="0"/>
          <w:szCs w:val="24"/>
        </w:rPr>
        <w:t>项目编号</w:t>
      </w:r>
      <w:r>
        <w:rPr>
          <w:rFonts w:ascii="宋体" w:hAnsi="宋体" w:eastAsia="宋体" w:cs="Times New Roman"/>
          <w:szCs w:val="24"/>
        </w:rPr>
        <w:t>：</w:t>
      </w:r>
      <w:r>
        <w:rPr>
          <w:rFonts w:ascii="宋体" w:hAnsi="宋体" w:eastAsia="宋体" w:cs="Times New Roman"/>
          <w:szCs w:val="24"/>
          <w:u w:val="single"/>
        </w:rPr>
        <w:t xml:space="preserve">           </w:t>
      </w:r>
    </w:p>
    <w:p w14:paraId="7447FC23">
      <w:pPr>
        <w:spacing w:line="400" w:lineRule="exact"/>
        <w:rPr>
          <w:rFonts w:hint="eastAsia" w:ascii="宋体" w:hAnsi="宋体" w:eastAsia="宋体" w:cs="Times New Roman"/>
          <w:szCs w:val="24"/>
        </w:rPr>
      </w:pPr>
    </w:p>
    <w:tbl>
      <w:tblPr>
        <w:tblStyle w:val="4"/>
        <w:tblW w:w="14540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3"/>
        <w:gridCol w:w="2295"/>
        <w:gridCol w:w="1695"/>
        <w:gridCol w:w="1371"/>
        <w:gridCol w:w="1512"/>
        <w:gridCol w:w="842"/>
        <w:gridCol w:w="1402"/>
        <w:gridCol w:w="1544"/>
        <w:gridCol w:w="1610"/>
        <w:gridCol w:w="1506"/>
      </w:tblGrid>
      <w:tr w14:paraId="2AB64C4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63" w:type="dxa"/>
            <w:noWrap w:val="0"/>
            <w:vAlign w:val="center"/>
          </w:tcPr>
          <w:p w14:paraId="42F05FB4">
            <w:pPr>
              <w:spacing w:line="300" w:lineRule="exact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2295" w:type="dxa"/>
            <w:noWrap w:val="0"/>
            <w:vAlign w:val="center"/>
          </w:tcPr>
          <w:p w14:paraId="0A7E8152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名    称</w:t>
            </w:r>
          </w:p>
        </w:tc>
        <w:tc>
          <w:tcPr>
            <w:tcW w:w="1695" w:type="dxa"/>
            <w:noWrap w:val="0"/>
            <w:vAlign w:val="center"/>
          </w:tcPr>
          <w:p w14:paraId="537D1DF2">
            <w:pPr>
              <w:spacing w:line="480" w:lineRule="exact"/>
              <w:ind w:firstLine="116" w:firstLineChars="48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品牌</w:t>
            </w:r>
          </w:p>
        </w:tc>
        <w:tc>
          <w:tcPr>
            <w:tcW w:w="1371" w:type="dxa"/>
            <w:noWrap w:val="0"/>
            <w:vAlign w:val="center"/>
          </w:tcPr>
          <w:p w14:paraId="0F25FF00">
            <w:pPr>
              <w:spacing w:line="48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制造厂家</w:t>
            </w:r>
          </w:p>
        </w:tc>
        <w:tc>
          <w:tcPr>
            <w:tcW w:w="1512" w:type="dxa"/>
            <w:noWrap w:val="0"/>
            <w:vAlign w:val="center"/>
          </w:tcPr>
          <w:p w14:paraId="1960E631">
            <w:pPr>
              <w:spacing w:line="480" w:lineRule="exact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规格</w:t>
            </w: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型号</w:t>
            </w:r>
          </w:p>
        </w:tc>
        <w:tc>
          <w:tcPr>
            <w:tcW w:w="842" w:type="dxa"/>
            <w:tcBorders>
              <w:top w:val="single" w:color="auto" w:sz="4" w:space="0"/>
            </w:tcBorders>
            <w:noWrap w:val="0"/>
            <w:vAlign w:val="center"/>
          </w:tcPr>
          <w:p w14:paraId="5D3EF2C3">
            <w:pPr>
              <w:spacing w:line="300" w:lineRule="exact"/>
              <w:ind w:left="14" w:leftChars="6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单位</w:t>
            </w:r>
          </w:p>
        </w:tc>
        <w:tc>
          <w:tcPr>
            <w:tcW w:w="1402" w:type="dxa"/>
            <w:tcBorders>
              <w:top w:val="single" w:color="auto" w:sz="4" w:space="0"/>
            </w:tcBorders>
            <w:noWrap w:val="0"/>
            <w:vAlign w:val="center"/>
          </w:tcPr>
          <w:p w14:paraId="1641663A">
            <w:pPr>
              <w:spacing w:line="300" w:lineRule="exact"/>
              <w:ind w:left="14" w:leftChars="6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数量</w:t>
            </w:r>
          </w:p>
        </w:tc>
        <w:tc>
          <w:tcPr>
            <w:tcW w:w="154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1E466A2">
            <w:pPr>
              <w:spacing w:line="30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单价</w:t>
            </w:r>
          </w:p>
          <w:p w14:paraId="72306F70">
            <w:pPr>
              <w:spacing w:line="300" w:lineRule="exact"/>
              <w:ind w:left="53" w:leftChars="22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（人民币元）</w:t>
            </w:r>
          </w:p>
        </w:tc>
        <w:tc>
          <w:tcPr>
            <w:tcW w:w="161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6988A4F">
            <w:pPr>
              <w:spacing w:line="30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总价</w:t>
            </w:r>
          </w:p>
          <w:p w14:paraId="14CC2BA6">
            <w:pPr>
              <w:spacing w:line="300" w:lineRule="exact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（人民币元）</w:t>
            </w:r>
          </w:p>
        </w:tc>
        <w:tc>
          <w:tcPr>
            <w:tcW w:w="150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2C23D36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备注</w:t>
            </w:r>
          </w:p>
        </w:tc>
      </w:tr>
      <w:tr w14:paraId="271A801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76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CD14839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9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8FFB085">
            <w:pPr>
              <w:spacing w:line="300" w:lineRule="exact"/>
              <w:ind w:left="24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9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153BB49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7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E4F01BA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1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D28832D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4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21E2CBF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5904F4B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44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61D8AA1B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1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A0ACBE9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06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217728D">
            <w:pPr>
              <w:spacing w:line="300" w:lineRule="exact"/>
              <w:ind w:left="24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689CC8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76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FC3ABED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9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037FC0E">
            <w:pPr>
              <w:spacing w:line="300" w:lineRule="exact"/>
              <w:ind w:left="24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9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051B55A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7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51220C2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1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697BB79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4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F135B57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21FF4A1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44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5F30C65D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1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AB59269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06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A8C9153">
            <w:pPr>
              <w:spacing w:line="300" w:lineRule="exact"/>
              <w:ind w:left="24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746F07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76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5B8E2F1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9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4FB6B06">
            <w:pPr>
              <w:spacing w:line="300" w:lineRule="exact"/>
              <w:ind w:left="24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9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B5C081F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7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0917317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1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838EB57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4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48EF39D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F702E9B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44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716E16B8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1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FA1C0D6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06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9E1BB02">
            <w:pPr>
              <w:spacing w:line="300" w:lineRule="exact"/>
              <w:ind w:left="24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7DE340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76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D197CD8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9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49C63A4">
            <w:pPr>
              <w:spacing w:line="300" w:lineRule="exact"/>
              <w:ind w:left="24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9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9E559CD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7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C7B0571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1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EF3F58F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4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31F87FA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233D616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44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2EB1566B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1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CEDE8A7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06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0DBD005">
            <w:pPr>
              <w:spacing w:line="300" w:lineRule="exact"/>
              <w:ind w:left="24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AFADA0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76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E4DA9BA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9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1A139EB">
            <w:pPr>
              <w:spacing w:line="300" w:lineRule="exact"/>
              <w:ind w:left="24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9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5CF5C99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7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B39D131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1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D5865D4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4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E019BD6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477BA54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44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0FB3BF6B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1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C90CBCA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06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BE0503F">
            <w:pPr>
              <w:spacing w:line="300" w:lineRule="exact"/>
              <w:ind w:left="24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A0E209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76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9A30E01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9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AF4A4C0">
            <w:pPr>
              <w:spacing w:line="300" w:lineRule="exact"/>
              <w:ind w:left="24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9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3CE70AA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7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BBCECB0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1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E2ADE25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4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344FE83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A6A14DF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44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6B9ED245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1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7352A12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06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8198BB8">
            <w:pPr>
              <w:spacing w:line="300" w:lineRule="exact"/>
              <w:ind w:left="24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1BEBB4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76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010525D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9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677515B">
            <w:pPr>
              <w:spacing w:line="300" w:lineRule="exact"/>
              <w:ind w:left="24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9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2CD04E3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7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F4EB953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1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BC9AC26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4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17D1649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07C6823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44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79FFF41E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1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A3ED86F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06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2F97AC2">
            <w:pPr>
              <w:spacing w:line="300" w:lineRule="exact"/>
              <w:ind w:left="24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641C2F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4540" w:type="dxa"/>
            <w:gridSpan w:val="10"/>
            <w:noWrap w:val="0"/>
            <w:tcMar>
              <w:left w:w="57" w:type="dxa"/>
              <w:right w:w="57" w:type="dxa"/>
            </w:tcMar>
            <w:vAlign w:val="center"/>
          </w:tcPr>
          <w:p w14:paraId="0C434353">
            <w:pPr>
              <w:spacing w:line="300" w:lineRule="exact"/>
              <w:ind w:left="240" w:leftChars="1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</w:rPr>
              <w:t xml:space="preserve">总报价：人民币（大写）                                     </w:t>
            </w:r>
            <w:r>
              <w:rPr>
                <w:rFonts w:hint="eastAsia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hAnsi="宋体"/>
                <w:sz w:val="24"/>
              </w:rPr>
              <w:t xml:space="preserve"> </w:t>
            </w:r>
            <w:r>
              <w:rPr>
                <w:rFonts w:hint="eastAsia" w:hAnsi="宋体"/>
                <w:sz w:val="24"/>
                <w:lang w:val="en-US" w:eastAsia="zh-CN"/>
              </w:rPr>
              <w:t xml:space="preserve">          </w:t>
            </w:r>
            <w:r>
              <w:rPr>
                <w:rFonts w:hint="eastAsia" w:hAnsi="宋体"/>
                <w:sz w:val="24"/>
              </w:rPr>
              <w:t xml:space="preserve"> ¥       元</w:t>
            </w:r>
          </w:p>
          <w:p w14:paraId="7B92BB79">
            <w:pPr>
              <w:spacing w:line="300" w:lineRule="exact"/>
              <w:ind w:left="240" w:leftChars="100"/>
              <w:rPr>
                <w:rFonts w:hint="eastAsia" w:ascii="宋体" w:hAnsi="宋体" w:cs="宋体"/>
                <w:sz w:val="24"/>
                <w:szCs w:val="24"/>
                <w:highlight w:val="cyan"/>
              </w:rPr>
            </w:pPr>
          </w:p>
        </w:tc>
      </w:tr>
      <w:tr w14:paraId="19B2943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4540" w:type="dxa"/>
            <w:gridSpan w:val="10"/>
            <w:noWrap w:val="0"/>
            <w:tcMar>
              <w:left w:w="57" w:type="dxa"/>
              <w:right w:w="57" w:type="dxa"/>
            </w:tcMar>
            <w:vAlign w:val="center"/>
          </w:tcPr>
          <w:p w14:paraId="17D58F7A">
            <w:pPr>
              <w:pStyle w:val="3"/>
              <w:spacing w:line="400" w:lineRule="exact"/>
              <w:rPr>
                <w:rFonts w:hint="eastAsia" w:hAnsi="宋体"/>
                <w:spacing w:val="-6"/>
                <w:sz w:val="24"/>
              </w:rPr>
            </w:pPr>
            <w:r>
              <w:rPr>
                <w:rFonts w:hint="eastAsia" w:hAnsi="宋体"/>
                <w:spacing w:val="-6"/>
                <w:sz w:val="24"/>
              </w:rPr>
              <w:t>备注：</w:t>
            </w:r>
          </w:p>
          <w:p w14:paraId="4E2CE0EC">
            <w:pPr>
              <w:pStyle w:val="3"/>
              <w:numPr>
                <w:ilvl w:val="0"/>
                <w:numId w:val="1"/>
              </w:numPr>
              <w:spacing w:line="400" w:lineRule="exact"/>
              <w:rPr>
                <w:rFonts w:hint="eastAsia" w:hAnsi="宋体"/>
                <w:spacing w:val="-6"/>
                <w:sz w:val="24"/>
              </w:rPr>
            </w:pPr>
            <w:r>
              <w:rPr>
                <w:rFonts w:hint="eastAsia" w:hAnsi="宋体"/>
                <w:spacing w:val="-6"/>
                <w:sz w:val="24"/>
              </w:rPr>
              <w:t>表内报价内容以元为单位，最多保留小数点后</w:t>
            </w:r>
            <w:bookmarkStart w:id="0" w:name="_GoBack"/>
            <w:bookmarkEnd w:id="0"/>
            <w:r>
              <w:rPr>
                <w:rFonts w:hint="eastAsia" w:hAnsi="宋体"/>
                <w:spacing w:val="-6"/>
                <w:sz w:val="24"/>
              </w:rPr>
              <w:t>两位。</w:t>
            </w:r>
          </w:p>
          <w:p w14:paraId="5F2058F9">
            <w:pPr>
              <w:spacing w:line="300" w:lineRule="exact"/>
              <w:ind w:left="240" w:leftChars="100"/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/>
                <w:sz w:val="24"/>
              </w:rPr>
              <w:t>本表中的“总报价”与“开标一览表”中的</w:t>
            </w:r>
            <w:r>
              <w:rPr>
                <w:rFonts w:hint="eastAsia" w:hAnsi="宋体"/>
                <w:spacing w:val="-6"/>
                <w:sz w:val="24"/>
              </w:rPr>
              <w:t>“</w:t>
            </w:r>
            <w:r>
              <w:rPr>
                <w:rFonts w:hint="eastAsia" w:hAnsi="宋体"/>
                <w:sz w:val="24"/>
              </w:rPr>
              <w:t>总报价</w:t>
            </w:r>
            <w:r>
              <w:rPr>
                <w:rFonts w:hint="eastAsia" w:hAnsi="宋体"/>
                <w:spacing w:val="-6"/>
                <w:sz w:val="24"/>
              </w:rPr>
              <w:t>”</w:t>
            </w:r>
            <w:r>
              <w:rPr>
                <w:rFonts w:hint="eastAsia" w:hAnsi="宋体"/>
                <w:sz w:val="24"/>
              </w:rPr>
              <w:t>一致。各子项分别报价。</w:t>
            </w:r>
          </w:p>
        </w:tc>
      </w:tr>
    </w:tbl>
    <w:p w14:paraId="29484E21">
      <w:pPr>
        <w:pStyle w:val="2"/>
        <w:rPr>
          <w:rFonts w:hint="eastAsia"/>
        </w:rPr>
      </w:pPr>
    </w:p>
    <w:p w14:paraId="00F44BE3">
      <w:pPr>
        <w:spacing w:line="400" w:lineRule="exact"/>
        <w:rPr>
          <w:rFonts w:hint="eastAsia" w:ascii="宋体" w:hAnsi="宋体" w:eastAsia="宋体" w:cs="Times New Roman"/>
          <w:szCs w:val="24"/>
        </w:rPr>
      </w:pPr>
      <w:r>
        <w:rPr>
          <w:rFonts w:hint="eastAsia" w:ascii="宋体" w:hAnsi="宋体" w:eastAsia="宋体" w:cs="Times New Roman"/>
          <w:szCs w:val="24"/>
        </w:rPr>
        <w:t xml:space="preserve">    </w:t>
      </w:r>
    </w:p>
    <w:p w14:paraId="62BFDA36">
      <w:pPr>
        <w:spacing w:line="400" w:lineRule="exact"/>
        <w:rPr>
          <w:rFonts w:hint="eastAsia" w:ascii="宋体" w:hAnsi="宋体" w:eastAsia="宋体" w:cs="Times New Roman"/>
          <w:szCs w:val="24"/>
          <w:u w:val="single"/>
        </w:rPr>
      </w:pPr>
      <w:r>
        <w:rPr>
          <w:rFonts w:hint="eastAsia" w:ascii="宋体" w:hAnsi="宋体" w:eastAsia="宋体" w:cs="Times New Roman"/>
          <w:szCs w:val="24"/>
          <w:lang w:val="zh-CN"/>
        </w:rPr>
        <w:t>法定代表人或被授权人（签字或盖章）</w:t>
      </w:r>
      <w:r>
        <w:rPr>
          <w:rFonts w:ascii="宋体" w:hAnsi="宋体" w:eastAsia="宋体" w:cs="Times New Roman"/>
          <w:szCs w:val="24"/>
        </w:rPr>
        <w:t>：</w:t>
      </w:r>
      <w:r>
        <w:rPr>
          <w:rFonts w:ascii="宋体" w:hAnsi="宋体" w:eastAsia="宋体" w:cs="Times New Roman"/>
          <w:szCs w:val="24"/>
          <w:u w:val="single"/>
        </w:rPr>
        <w:t xml:space="preserve">                  </w:t>
      </w:r>
      <w:r>
        <w:rPr>
          <w:rFonts w:ascii="宋体" w:hAnsi="宋体" w:eastAsia="宋体" w:cs="Times New Roman"/>
          <w:szCs w:val="24"/>
        </w:rPr>
        <w:t xml:space="preserve">               </w:t>
      </w:r>
      <w:r>
        <w:rPr>
          <w:rFonts w:hint="eastAsia" w:ascii="宋体" w:hAnsi="宋体" w:eastAsia="宋体" w:cs="Times New Roman"/>
          <w:szCs w:val="24"/>
        </w:rPr>
        <w:t xml:space="preserve">           </w:t>
      </w:r>
      <w:r>
        <w:rPr>
          <w:rFonts w:ascii="宋体" w:hAnsi="宋体" w:eastAsia="宋体" w:cs="Times New Roman"/>
          <w:szCs w:val="24"/>
        </w:rPr>
        <w:t xml:space="preserve">   </w:t>
      </w:r>
      <w:r>
        <w:rPr>
          <w:rFonts w:hint="eastAsia" w:ascii="宋体" w:hAnsi="宋体" w:eastAsia="宋体" w:cs="Times New Roman"/>
          <w:szCs w:val="24"/>
          <w:lang w:val="en-US" w:eastAsia="zh-CN"/>
        </w:rPr>
        <w:t xml:space="preserve">      </w:t>
      </w:r>
      <w:r>
        <w:rPr>
          <w:rFonts w:ascii="宋体" w:hAnsi="宋体" w:eastAsia="宋体" w:cs="Times New Roman"/>
          <w:szCs w:val="24"/>
        </w:rPr>
        <w:t xml:space="preserve"> 日 期：</w:t>
      </w:r>
      <w:r>
        <w:rPr>
          <w:rFonts w:ascii="宋体" w:hAnsi="宋体" w:eastAsia="宋体" w:cs="Times New Roman"/>
          <w:szCs w:val="24"/>
          <w:u w:val="single"/>
        </w:rPr>
        <w:t xml:space="preserve">            </w:t>
      </w:r>
    </w:p>
    <w:p w14:paraId="60806D36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C5147E"/>
    <w:multiLevelType w:val="multilevel"/>
    <w:tmpl w:val="31C5147E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2ODVlMTVjZmFjNjQxMjBiNDg5YjViZDE0MDBjYjYifQ=="/>
    <w:docVar w:name="KSO_WPS_MARK_KEY" w:val="b6925451-7c01-4ab2-b54c-c67b9f22a45d"/>
  </w:docVars>
  <w:rsids>
    <w:rsidRoot w:val="00000000"/>
    <w:rsid w:val="0C44528A"/>
    <w:rsid w:val="208F7E4F"/>
    <w:rsid w:val="26430588"/>
    <w:rsid w:val="41BE1007"/>
    <w:rsid w:val="59537733"/>
    <w:rsid w:val="61EF5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next w:val="1"/>
    <w:qFormat/>
    <w:uiPriority w:val="3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Plain Text"/>
    <w:basedOn w:val="1"/>
    <w:next w:val="1"/>
    <w:qFormat/>
    <w:uiPriority w:val="99"/>
    <w:pPr>
      <w:spacing w:line="324" w:lineRule="auto"/>
    </w:pPr>
    <w:rPr>
      <w:rFonts w:ascii="宋体" w:hAnsi="Courier New"/>
    </w:rPr>
  </w:style>
  <w:style w:type="paragraph" w:customStyle="1" w:styleId="6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160</Characters>
  <Lines>0</Lines>
  <Paragraphs>0</Paragraphs>
  <TotalTime>1</TotalTime>
  <ScaleCrop>false</ScaleCrop>
  <LinksUpToDate>false</LinksUpToDate>
  <CharactersWithSpaces>352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2024-03-14T03:35:00Z</dcterms:created>
  <dc:creator>Administrator</dc:creator>
  <cp:lastModifiedBy>WPS_1710749217</cp:lastModifiedBy>
  <dcterms:modified xsi:type="dcterms:W3CDTF">2026-03-13T08:31:52Z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0DE72D67F42C4E60AF742E09DD2C3EBF_12</vt:lpwstr>
  </property>
  <property fmtid="{D5CDD505-2E9C-101B-9397-08002B2CF9AE}" pid="4" name="KSOTemplateDocerSaveRecord">
    <vt:lpwstr>eyJoZGlkIjoiOWQ4MWUwYWZkYjM1OWU3ZjhlNjg4YTc0NTczYTU5MTQiLCJ1c2VySWQiOiIxNTg3MTU2NTg1In0=</vt:lpwstr>
  </property>
</Properties>
</file>