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D3BBCA">
      <w:pPr>
        <w:spacing w:line="360" w:lineRule="auto"/>
        <w:rPr>
          <w:rFonts w:hint="eastAsia" w:ascii="宋体" w:hAnsi="宋体" w:eastAsia="宋体" w:cs="宋体"/>
          <w:b/>
          <w:bCs/>
          <w:sz w:val="24"/>
          <w:szCs w:val="24"/>
          <w:highlight w:val="none"/>
        </w:rPr>
      </w:pPr>
      <w:bookmarkStart w:id="0" w:name="_Toc14685"/>
      <w:r>
        <w:rPr>
          <w:rFonts w:hint="eastAsia" w:ascii="宋体" w:hAnsi="宋体" w:eastAsia="宋体" w:cs="宋体"/>
          <w:b/>
          <w:bCs/>
          <w:sz w:val="24"/>
          <w:szCs w:val="24"/>
          <w:highlight w:val="none"/>
        </w:rPr>
        <w:t>附件 供应商为本项目提供的资格证明文件</w:t>
      </w:r>
      <w:bookmarkEnd w:id="0"/>
    </w:p>
    <w:p w14:paraId="68CECE80">
      <w:pPr>
        <w:spacing w:line="360" w:lineRule="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（1）基本资格条件：符合《中华人民共和国政府采购法》第二十二条规定的供应商条件，提供以下文件：</w:t>
      </w:r>
    </w:p>
    <w:p w14:paraId="72EAA15F">
      <w:pPr>
        <w:pStyle w:val="9"/>
        <w:rPr>
          <w:rFonts w:hint="eastAsia" w:ascii="宋体" w:hAnsi="宋体" w:eastAsia="宋体" w:cs="宋体"/>
          <w:sz w:val="24"/>
          <w:szCs w:val="24"/>
          <w:highlight w:val="none"/>
        </w:rPr>
      </w:pPr>
      <w:r>
        <w:rPr>
          <w:rFonts w:hint="eastAsia" w:ascii="宋体" w:hAnsi="宋体" w:eastAsia="宋体" w:cs="宋体"/>
          <w:sz w:val="24"/>
          <w:szCs w:val="24"/>
          <w:highlight w:val="none"/>
        </w:rPr>
        <w:t>1、具有独立承担民事责任的能力：具有独立承担民事责任能力的法人、其他组织或自然人，并出具合法有效的营业执照或事业单位法人证书等国家规定的相关证明，自然人参与的提供其身份证明。</w:t>
      </w:r>
    </w:p>
    <w:p w14:paraId="794CFD14">
      <w:pPr>
        <w:pStyle w:val="9"/>
        <w:rPr>
          <w:rFonts w:hint="eastAsia" w:ascii="宋体" w:hAnsi="宋体" w:eastAsia="宋体" w:cs="宋体"/>
          <w:sz w:val="24"/>
          <w:szCs w:val="24"/>
          <w:highlight w:val="none"/>
        </w:rPr>
      </w:pPr>
      <w:r>
        <w:rPr>
          <w:rFonts w:hint="eastAsia" w:ascii="宋体" w:hAnsi="宋体" w:eastAsia="宋体" w:cs="宋体"/>
          <w:sz w:val="24"/>
          <w:szCs w:val="24"/>
          <w:highlight w:val="none"/>
        </w:rPr>
        <w:t>2、财务状况证明：提供202</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年度经审计的财务报告（包括四表一注，即资产负债表、利润表、现金流量表、所有者权益变动表及其附注）；事业法人提供部门决算报告；/或</w:t>
      </w:r>
      <w:r>
        <w:rPr>
          <w:rFonts w:hint="eastAsia" w:ascii="宋体" w:hAnsi="宋体" w:eastAsia="宋体" w:cs="宋体"/>
          <w:sz w:val="24"/>
          <w:szCs w:val="24"/>
          <w:highlight w:val="none"/>
          <w:lang w:val="en-US" w:eastAsia="zh-CN"/>
        </w:rPr>
        <w:t>提供</w:t>
      </w:r>
      <w:r>
        <w:rPr>
          <w:rFonts w:hint="eastAsia" w:ascii="宋体" w:hAnsi="宋体" w:eastAsia="宋体" w:cs="宋体"/>
          <w:sz w:val="24"/>
          <w:szCs w:val="24"/>
          <w:highlight w:val="none"/>
        </w:rPr>
        <w:t>在开标日期前六个月内其基本开户银行出具的资信证明（附《基本存款账户信息》或《银行开户许可证》复印件）或表明具有良好的商业信誉和健全的财务会计制度的诚信声明</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 xml:space="preserve"> </w:t>
      </w:r>
    </w:p>
    <w:p w14:paraId="7D008E34">
      <w:pPr>
        <w:pStyle w:val="9"/>
        <w:rPr>
          <w:rFonts w:hint="eastAsia" w:ascii="宋体" w:hAnsi="宋体" w:eastAsia="宋体" w:cs="宋体"/>
          <w:sz w:val="24"/>
          <w:szCs w:val="24"/>
          <w:highlight w:val="none"/>
        </w:rPr>
      </w:pPr>
      <w:r>
        <w:rPr>
          <w:rFonts w:hint="eastAsia" w:ascii="宋体" w:hAnsi="宋体" w:eastAsia="宋体" w:cs="宋体"/>
          <w:sz w:val="24"/>
          <w:szCs w:val="24"/>
          <w:highlight w:val="none"/>
        </w:rPr>
        <w:t>3、具有履行本合同所必需的设备和专业技术能力：提供具有履行合同所必需的设备和专业技术能力的承诺书。</w:t>
      </w:r>
    </w:p>
    <w:p w14:paraId="26CBC4DE">
      <w:pPr>
        <w:pStyle w:val="9"/>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4、税收缴纳证明：提供缴费所属日期为投标截止时间前12个月内任意一个月的</w:t>
      </w:r>
      <w:r>
        <w:rPr>
          <w:rFonts w:hint="eastAsia" w:ascii="宋体" w:hAnsi="宋体" w:eastAsia="宋体" w:cs="宋体"/>
          <w:sz w:val="24"/>
          <w:szCs w:val="24"/>
          <w:highlight w:val="none"/>
          <w:lang w:val="en-US" w:eastAsia="zh-CN"/>
        </w:rPr>
        <w:t>税收</w:t>
      </w:r>
      <w:r>
        <w:rPr>
          <w:rFonts w:hint="eastAsia" w:ascii="宋体" w:hAnsi="宋体" w:eastAsia="宋体" w:cs="宋体"/>
          <w:sz w:val="24"/>
          <w:szCs w:val="24"/>
          <w:highlight w:val="none"/>
        </w:rPr>
        <w:t>缴费凭据或税务机关出具的完税证明/在法规范围内不需提供的应出具书面说明和证明文件或</w:t>
      </w:r>
      <w:r>
        <w:rPr>
          <w:rFonts w:hint="eastAsia" w:ascii="宋体" w:hAnsi="宋体" w:eastAsia="宋体" w:cs="宋体"/>
          <w:sz w:val="24"/>
          <w:szCs w:val="24"/>
          <w:highlight w:val="none"/>
          <w:lang w:val="en-US" w:eastAsia="zh-CN"/>
        </w:rPr>
        <w:t>提供</w:t>
      </w:r>
      <w:r>
        <w:rPr>
          <w:rFonts w:hint="eastAsia" w:ascii="宋体" w:hAnsi="宋体" w:eastAsia="宋体" w:cs="宋体"/>
          <w:sz w:val="24"/>
          <w:szCs w:val="24"/>
          <w:highlight w:val="none"/>
        </w:rPr>
        <w:t>具有依法缴纳税收的诚信声明</w:t>
      </w:r>
      <w:r>
        <w:rPr>
          <w:rFonts w:hint="eastAsia" w:ascii="宋体" w:hAnsi="宋体" w:eastAsia="宋体" w:cs="宋体"/>
          <w:sz w:val="24"/>
          <w:szCs w:val="24"/>
          <w:highlight w:val="none"/>
          <w:lang w:eastAsia="zh-CN"/>
        </w:rPr>
        <w:t>。</w:t>
      </w:r>
    </w:p>
    <w:p w14:paraId="2EBCFAFB">
      <w:pPr>
        <w:pStyle w:val="9"/>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5、社会保障资金缴纳证明：提供缴费所属日期为投标截止时间前12个月内任意一个月的缴费凭据或社保机关出具的缴费证明/在法规范围内不需提供的应出具书面说明和证明文件或</w:t>
      </w:r>
      <w:r>
        <w:rPr>
          <w:rFonts w:hint="eastAsia" w:ascii="宋体" w:hAnsi="宋体" w:eastAsia="宋体" w:cs="宋体"/>
          <w:sz w:val="24"/>
          <w:szCs w:val="24"/>
          <w:highlight w:val="none"/>
          <w:lang w:val="en-US" w:eastAsia="zh-CN"/>
        </w:rPr>
        <w:t>提供</w:t>
      </w:r>
      <w:r>
        <w:rPr>
          <w:rFonts w:hint="eastAsia" w:ascii="宋体" w:hAnsi="宋体" w:eastAsia="宋体" w:cs="宋体"/>
          <w:sz w:val="24"/>
          <w:szCs w:val="24"/>
          <w:highlight w:val="none"/>
        </w:rPr>
        <w:t>具有依法缴纳社会保障资金的缴纳记录的诚信声明</w:t>
      </w:r>
      <w:r>
        <w:rPr>
          <w:rFonts w:hint="eastAsia" w:ascii="宋体" w:hAnsi="宋体" w:eastAsia="宋体" w:cs="宋体"/>
          <w:sz w:val="24"/>
          <w:szCs w:val="24"/>
          <w:highlight w:val="none"/>
          <w:lang w:eastAsia="zh-CN"/>
        </w:rPr>
        <w:t>。</w:t>
      </w:r>
    </w:p>
    <w:p w14:paraId="006A22AC">
      <w:pPr>
        <w:pStyle w:val="9"/>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6、书面声明：参加政府采购活动前3年内在经营活动中没有重大违法记录的书面声明</w:t>
      </w:r>
      <w:r>
        <w:rPr>
          <w:rFonts w:hint="eastAsia" w:ascii="宋体" w:hAnsi="宋体" w:eastAsia="宋体" w:cs="宋体"/>
          <w:sz w:val="24"/>
          <w:szCs w:val="24"/>
          <w:highlight w:val="none"/>
          <w:lang w:eastAsia="zh-CN"/>
        </w:rPr>
        <w:t>。</w:t>
      </w:r>
    </w:p>
    <w:p w14:paraId="6E8B9B9B">
      <w:pPr>
        <w:pStyle w:val="9"/>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7、合法授权：投标人应授权合法的人员参加投标，其中法定代表人直接参加的须出具法定代表人身份证并与营业执照上信息一致，法定代表人授权代表参加的须出具法定代表人授权书及被授权人本单位证明 (近</w:t>
      </w:r>
      <w:r>
        <w:rPr>
          <w:rFonts w:hint="eastAsia" w:ascii="宋体" w:hAnsi="宋体" w:eastAsia="宋体" w:cs="宋体"/>
          <w:sz w:val="24"/>
          <w:szCs w:val="24"/>
          <w:highlight w:val="none"/>
          <w:lang w:val="en-US" w:eastAsia="zh-CN"/>
        </w:rPr>
        <w:t>六</w:t>
      </w:r>
      <w:r>
        <w:rPr>
          <w:rFonts w:hint="eastAsia" w:ascii="宋体" w:hAnsi="宋体" w:eastAsia="宋体" w:cs="宋体"/>
          <w:sz w:val="24"/>
          <w:szCs w:val="24"/>
          <w:highlight w:val="none"/>
        </w:rPr>
        <w:t>个月</w:t>
      </w:r>
      <w:r>
        <w:rPr>
          <w:rFonts w:hint="eastAsia" w:ascii="宋体" w:hAnsi="宋体" w:eastAsia="宋体" w:cs="宋体"/>
          <w:sz w:val="24"/>
          <w:szCs w:val="24"/>
          <w:highlight w:val="none"/>
          <w:lang w:val="en-US" w:eastAsia="zh-CN"/>
        </w:rPr>
        <w:t>内任意一个月</w:t>
      </w:r>
      <w:r>
        <w:rPr>
          <w:rFonts w:hint="eastAsia" w:ascii="宋体" w:hAnsi="宋体" w:eastAsia="宋体" w:cs="宋体"/>
          <w:sz w:val="24"/>
          <w:szCs w:val="24"/>
          <w:highlight w:val="none"/>
        </w:rPr>
        <w:t>社保缴纳证明)</w:t>
      </w:r>
      <w:r>
        <w:rPr>
          <w:rFonts w:hint="eastAsia" w:ascii="宋体" w:hAnsi="宋体" w:eastAsia="宋体" w:cs="宋体"/>
          <w:sz w:val="24"/>
          <w:szCs w:val="24"/>
          <w:highlight w:val="none"/>
          <w:lang w:eastAsia="zh-CN"/>
        </w:rPr>
        <w:t>。</w:t>
      </w:r>
    </w:p>
    <w:p w14:paraId="55F65FB7">
      <w:pPr>
        <w:pStyle w:val="9"/>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rPr>
        <w:t>、信用信息：供应商不得为“信用中国”网站（www.creditchina.gov.cn）列入失信被执行人、重大税收违法失信主体，不得为“中国政府采购网”（www.ccgp.gov.cn）政府采购严重违法失信行为记录名单中的供应商。</w:t>
      </w:r>
    </w:p>
    <w:p w14:paraId="58CA999B">
      <w:pPr>
        <w:pStyle w:val="9"/>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9、供应商具备财政部门颁发的会计事务所执业证书。</w:t>
      </w:r>
    </w:p>
    <w:p w14:paraId="598E0880">
      <w:pPr>
        <w:pStyle w:val="9"/>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10、拟派项目负责人具备注册会计师执业资格。</w:t>
      </w:r>
    </w:p>
    <w:p w14:paraId="16F5819A">
      <w:pPr>
        <w:spacing w:line="400" w:lineRule="atLeast"/>
        <w:rPr>
          <w:rFonts w:hint="eastAsia" w:ascii="宋体" w:hAnsi="宋体" w:eastAsia="宋体" w:cs="宋体"/>
          <w:sz w:val="24"/>
          <w:szCs w:val="24"/>
          <w:highlight w:val="none"/>
        </w:rPr>
      </w:pPr>
    </w:p>
    <w:p w14:paraId="080EF80B">
      <w:pPr>
        <w:spacing w:line="400" w:lineRule="atLeast"/>
        <w:rPr>
          <w:rFonts w:hint="eastAsia" w:ascii="宋体" w:hAnsi="宋体" w:eastAsia="宋体" w:cs="宋体"/>
          <w:sz w:val="24"/>
          <w:szCs w:val="24"/>
          <w:highlight w:val="none"/>
        </w:rPr>
      </w:pPr>
    </w:p>
    <w:p w14:paraId="743E2037">
      <w:pPr>
        <w:spacing w:line="360" w:lineRule="auto"/>
        <w:rPr>
          <w:rFonts w:hint="eastAsia" w:ascii="宋体" w:hAnsi="宋体" w:eastAsia="宋体" w:cs="宋体"/>
          <w:b/>
          <w:bCs/>
          <w:sz w:val="24"/>
          <w:szCs w:val="24"/>
          <w:highlight w:val="none"/>
        </w:rPr>
      </w:pPr>
      <w:r>
        <w:rPr>
          <w:rFonts w:hint="eastAsia" w:ascii="宋体" w:hAnsi="宋体" w:eastAsia="宋体" w:cs="宋体"/>
          <w:sz w:val="24"/>
          <w:szCs w:val="24"/>
          <w:highlight w:val="none"/>
        </w:rPr>
        <w:br w:type="page"/>
      </w:r>
      <w:r>
        <w:rPr>
          <w:rFonts w:hint="eastAsia" w:ascii="宋体" w:hAnsi="宋体" w:eastAsia="宋体" w:cs="宋体"/>
          <w:b/>
          <w:bCs/>
          <w:sz w:val="24"/>
          <w:szCs w:val="24"/>
          <w:highlight w:val="none"/>
        </w:rPr>
        <w:t>附件1 具有独立承担民事责任的能力：具有独立承担民事责任能力的法人、其他组织或自然人，并出具合法有效的营业执照或事业单位法人证书等国家规定的相关证明，自然人参与的提供其身份证明。</w:t>
      </w:r>
    </w:p>
    <w:p w14:paraId="0E5EC6C6">
      <w:pPr>
        <w:spacing w:line="360" w:lineRule="auto"/>
        <w:rPr>
          <w:rFonts w:hint="eastAsia" w:ascii="宋体" w:hAnsi="宋体" w:eastAsia="宋体" w:cs="宋体"/>
          <w:sz w:val="24"/>
          <w:szCs w:val="24"/>
          <w:highlight w:val="none"/>
        </w:rPr>
      </w:pPr>
    </w:p>
    <w:p w14:paraId="12BBBE8F">
      <w:pPr>
        <w:spacing w:line="360" w:lineRule="auto"/>
        <w:rPr>
          <w:rFonts w:hint="eastAsia" w:ascii="宋体" w:hAnsi="宋体" w:eastAsia="宋体" w:cs="宋体"/>
          <w:sz w:val="24"/>
          <w:szCs w:val="24"/>
          <w:highlight w:val="none"/>
        </w:rPr>
      </w:pPr>
    </w:p>
    <w:p w14:paraId="2D0D1E78">
      <w:pPr>
        <w:spacing w:line="360" w:lineRule="auto"/>
        <w:rPr>
          <w:rFonts w:hint="eastAsia" w:ascii="宋体" w:hAnsi="宋体" w:eastAsia="宋体" w:cs="宋体"/>
          <w:sz w:val="24"/>
          <w:szCs w:val="24"/>
          <w:highlight w:val="none"/>
        </w:rPr>
      </w:pPr>
    </w:p>
    <w:p w14:paraId="709B678A">
      <w:pPr>
        <w:spacing w:line="360" w:lineRule="auto"/>
        <w:rPr>
          <w:rFonts w:hint="eastAsia" w:ascii="宋体" w:hAnsi="宋体" w:eastAsia="宋体" w:cs="宋体"/>
          <w:sz w:val="24"/>
          <w:szCs w:val="24"/>
          <w:highlight w:val="none"/>
        </w:rPr>
      </w:pPr>
    </w:p>
    <w:p w14:paraId="43E3A42F">
      <w:pPr>
        <w:spacing w:line="360" w:lineRule="auto"/>
        <w:rPr>
          <w:rFonts w:hint="eastAsia" w:ascii="宋体" w:hAnsi="宋体" w:eastAsia="宋体" w:cs="宋体"/>
          <w:sz w:val="24"/>
          <w:szCs w:val="24"/>
          <w:highlight w:val="none"/>
        </w:rPr>
      </w:pPr>
    </w:p>
    <w:p w14:paraId="2447D410">
      <w:pPr>
        <w:spacing w:line="360" w:lineRule="auto"/>
        <w:rPr>
          <w:rFonts w:hint="eastAsia" w:ascii="宋体" w:hAnsi="宋体" w:eastAsia="宋体" w:cs="宋体"/>
          <w:sz w:val="24"/>
          <w:szCs w:val="24"/>
          <w:highlight w:val="none"/>
        </w:rPr>
      </w:pPr>
    </w:p>
    <w:p w14:paraId="641CBAE0">
      <w:pPr>
        <w:spacing w:line="360" w:lineRule="auto"/>
        <w:rPr>
          <w:rFonts w:hint="eastAsia" w:ascii="宋体" w:hAnsi="宋体" w:eastAsia="宋体" w:cs="宋体"/>
          <w:sz w:val="24"/>
          <w:szCs w:val="24"/>
          <w:highlight w:val="none"/>
        </w:rPr>
      </w:pPr>
    </w:p>
    <w:p w14:paraId="4EEF9D06">
      <w:pPr>
        <w:spacing w:line="360" w:lineRule="auto"/>
        <w:rPr>
          <w:rFonts w:hint="eastAsia" w:ascii="宋体" w:hAnsi="宋体" w:eastAsia="宋体" w:cs="宋体"/>
          <w:sz w:val="24"/>
          <w:szCs w:val="24"/>
          <w:highlight w:val="none"/>
        </w:rPr>
      </w:pPr>
    </w:p>
    <w:p w14:paraId="6529621A">
      <w:pPr>
        <w:spacing w:line="360" w:lineRule="auto"/>
        <w:rPr>
          <w:rFonts w:hint="eastAsia" w:ascii="宋体" w:hAnsi="宋体" w:eastAsia="宋体" w:cs="宋体"/>
          <w:sz w:val="24"/>
          <w:szCs w:val="24"/>
          <w:highlight w:val="none"/>
        </w:rPr>
      </w:pPr>
    </w:p>
    <w:p w14:paraId="6C4617CA">
      <w:pPr>
        <w:spacing w:line="360" w:lineRule="auto"/>
        <w:rPr>
          <w:rFonts w:hint="eastAsia" w:ascii="宋体" w:hAnsi="宋体" w:eastAsia="宋体" w:cs="宋体"/>
          <w:sz w:val="24"/>
          <w:szCs w:val="24"/>
          <w:highlight w:val="none"/>
        </w:rPr>
      </w:pPr>
    </w:p>
    <w:p w14:paraId="4574B5A1">
      <w:pPr>
        <w:spacing w:line="360" w:lineRule="auto"/>
        <w:rPr>
          <w:rFonts w:hint="eastAsia" w:ascii="宋体" w:hAnsi="宋体" w:eastAsia="宋体" w:cs="宋体"/>
          <w:sz w:val="24"/>
          <w:szCs w:val="24"/>
          <w:highlight w:val="none"/>
        </w:rPr>
      </w:pPr>
    </w:p>
    <w:p w14:paraId="1C4B65E6">
      <w:pPr>
        <w:spacing w:line="360" w:lineRule="auto"/>
        <w:rPr>
          <w:rFonts w:hint="eastAsia" w:ascii="宋体" w:hAnsi="宋体" w:eastAsia="宋体" w:cs="宋体"/>
          <w:sz w:val="24"/>
          <w:szCs w:val="24"/>
          <w:highlight w:val="none"/>
        </w:rPr>
      </w:pPr>
    </w:p>
    <w:p w14:paraId="225B63B3">
      <w:pPr>
        <w:spacing w:line="360" w:lineRule="auto"/>
        <w:rPr>
          <w:rFonts w:hint="eastAsia" w:ascii="宋体" w:hAnsi="宋体" w:eastAsia="宋体" w:cs="宋体"/>
          <w:sz w:val="24"/>
          <w:szCs w:val="24"/>
          <w:highlight w:val="none"/>
        </w:rPr>
      </w:pPr>
    </w:p>
    <w:p w14:paraId="283B0F16">
      <w:pPr>
        <w:spacing w:line="360" w:lineRule="auto"/>
        <w:rPr>
          <w:rFonts w:hint="eastAsia" w:ascii="宋体" w:hAnsi="宋体" w:eastAsia="宋体" w:cs="宋体"/>
          <w:sz w:val="24"/>
          <w:szCs w:val="24"/>
          <w:highlight w:val="none"/>
        </w:rPr>
      </w:pPr>
    </w:p>
    <w:p w14:paraId="74E6852A">
      <w:pPr>
        <w:spacing w:line="360" w:lineRule="auto"/>
        <w:rPr>
          <w:rFonts w:hint="eastAsia" w:ascii="宋体" w:hAnsi="宋体" w:eastAsia="宋体" w:cs="宋体"/>
          <w:sz w:val="24"/>
          <w:szCs w:val="24"/>
          <w:highlight w:val="none"/>
        </w:rPr>
      </w:pPr>
    </w:p>
    <w:p w14:paraId="3A343D71">
      <w:pPr>
        <w:spacing w:line="360" w:lineRule="auto"/>
        <w:rPr>
          <w:rFonts w:hint="eastAsia" w:ascii="宋体" w:hAnsi="宋体" w:eastAsia="宋体" w:cs="宋体"/>
          <w:sz w:val="24"/>
          <w:szCs w:val="24"/>
          <w:highlight w:val="none"/>
        </w:rPr>
      </w:pPr>
    </w:p>
    <w:p w14:paraId="4365A9BE">
      <w:pPr>
        <w:spacing w:line="360" w:lineRule="auto"/>
        <w:rPr>
          <w:rFonts w:hint="eastAsia" w:ascii="宋体" w:hAnsi="宋体" w:eastAsia="宋体" w:cs="宋体"/>
          <w:sz w:val="24"/>
          <w:szCs w:val="24"/>
          <w:highlight w:val="none"/>
        </w:rPr>
      </w:pPr>
    </w:p>
    <w:p w14:paraId="54445786">
      <w:pPr>
        <w:pStyle w:val="2"/>
        <w:rPr>
          <w:rFonts w:hint="eastAsia" w:ascii="宋体" w:hAnsi="宋体" w:eastAsia="宋体" w:cs="宋体"/>
          <w:sz w:val="24"/>
          <w:szCs w:val="24"/>
          <w:highlight w:val="none"/>
        </w:rPr>
      </w:pPr>
    </w:p>
    <w:p w14:paraId="499C4AF0">
      <w:pPr>
        <w:spacing w:line="360" w:lineRule="auto"/>
        <w:rPr>
          <w:rFonts w:hint="eastAsia" w:ascii="宋体" w:hAnsi="宋体" w:eastAsia="宋体" w:cs="宋体"/>
          <w:sz w:val="24"/>
          <w:szCs w:val="24"/>
          <w:highlight w:val="none"/>
        </w:rPr>
      </w:pPr>
    </w:p>
    <w:p w14:paraId="0D3913B4">
      <w:pPr>
        <w:spacing w:before="84" w:line="360" w:lineRule="auto"/>
        <w:jc w:val="center"/>
        <w:outlineLvl w:val="3"/>
        <w:rPr>
          <w:rFonts w:hint="eastAsia" w:ascii="宋体" w:hAnsi="宋体" w:eastAsia="宋体" w:cs="宋体"/>
          <w:color w:val="000000" w:themeColor="text1"/>
          <w:sz w:val="24"/>
          <w:szCs w:val="24"/>
          <w:highlight w:val="none"/>
          <w14:textFill>
            <w14:solidFill>
              <w14:schemeClr w14:val="tx1"/>
            </w14:solidFill>
          </w14:textFill>
        </w:rPr>
      </w:pPr>
      <w:bookmarkStart w:id="1" w:name="_Toc24657"/>
      <w:bookmarkStart w:id="2" w:name="_Toc11646"/>
      <w:bookmarkStart w:id="3" w:name="_Toc24599"/>
      <w:r>
        <w:rPr>
          <w:rFonts w:hint="eastAsia" w:ascii="宋体" w:hAnsi="宋体" w:eastAsia="宋体" w:cs="宋体"/>
          <w:b/>
          <w:bCs/>
          <w:sz w:val="24"/>
          <w:szCs w:val="24"/>
          <w:highlight w:val="none"/>
        </w:rPr>
        <w:br w:type="page"/>
      </w:r>
      <w:r>
        <w:rPr>
          <w:rFonts w:hint="eastAsia" w:ascii="宋体" w:hAnsi="宋体" w:eastAsia="宋体" w:cs="宋体"/>
          <w:b/>
          <w:bCs/>
          <w:sz w:val="24"/>
          <w:szCs w:val="24"/>
          <w:highlight w:val="none"/>
        </w:rPr>
        <w:t xml:space="preserve">附件2 </w:t>
      </w:r>
      <w:r>
        <w:rPr>
          <w:rFonts w:hint="eastAsia" w:ascii="宋体" w:hAnsi="宋体" w:eastAsia="宋体" w:cs="宋体"/>
          <w:color w:val="000000" w:themeColor="text1"/>
          <w:spacing w:val="1"/>
          <w:sz w:val="24"/>
          <w:szCs w:val="24"/>
          <w:highlight w:val="none"/>
          <w14:textOutline w14:w="5105" w14:cap="sq" w14:cmpd="sng" w14:algn="ctr">
            <w14:solidFill>
              <w14:srgbClr w14:val="000000"/>
            </w14:solidFill>
            <w14:prstDash w14:val="solid"/>
            <w14:bevel/>
          </w14:textOutline>
          <w14:textFill>
            <w14:solidFill>
              <w14:schemeClr w14:val="tx1"/>
            </w14:solidFill>
          </w14:textFill>
        </w:rPr>
        <w:t>法定代表</w:t>
      </w:r>
      <w:r>
        <w:rPr>
          <w:rFonts w:hint="eastAsia" w:ascii="宋体" w:hAnsi="宋体" w:eastAsia="宋体" w:cs="宋体"/>
          <w:color w:val="000000" w:themeColor="text1"/>
          <w:sz w:val="24"/>
          <w:szCs w:val="24"/>
          <w:highlight w:val="none"/>
          <w14:textOutline w14:w="5105" w14:cap="sq" w14:cmpd="sng" w14:algn="ctr">
            <w14:solidFill>
              <w14:srgbClr w14:val="000000"/>
            </w14:solidFill>
            <w14:prstDash w14:val="solid"/>
            <w14:bevel/>
          </w14:textOutline>
          <w14:textFill>
            <w14:solidFill>
              <w14:schemeClr w14:val="tx1"/>
            </w14:solidFill>
          </w14:textFill>
        </w:rPr>
        <w:t>人（或单位负责人）身份证明</w:t>
      </w:r>
    </w:p>
    <w:p w14:paraId="701682E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AB7A13A">
      <w:pPr>
        <w:spacing w:before="75" w:line="360" w:lineRule="auto"/>
        <w:ind w:left="47"/>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12"/>
          <w:sz w:val="24"/>
          <w:szCs w:val="24"/>
          <w:highlight w:val="none"/>
          <w:u w:val="single"/>
          <w14:textFill>
            <w14:solidFill>
              <w14:schemeClr w14:val="tx1"/>
            </w14:solidFill>
          </w14:textFill>
        </w:rPr>
        <w:t>致（</w:t>
      </w:r>
      <w:r>
        <w:rPr>
          <w:rFonts w:hint="eastAsia" w:ascii="宋体" w:hAnsi="宋体" w:eastAsia="宋体" w:cs="宋体"/>
          <w:color w:val="000000" w:themeColor="text1"/>
          <w:spacing w:val="6"/>
          <w:sz w:val="24"/>
          <w:szCs w:val="24"/>
          <w:highlight w:val="none"/>
          <w:u w:val="single"/>
          <w14:textFill>
            <w14:solidFill>
              <w14:schemeClr w14:val="tx1"/>
            </w14:solidFill>
          </w14:textFill>
        </w:rPr>
        <w:t>采购代理机构名称）</w:t>
      </w:r>
      <w:r>
        <w:rPr>
          <w:rFonts w:hint="eastAsia" w:ascii="宋体" w:hAnsi="宋体" w:eastAsia="宋体" w:cs="宋体"/>
          <w:color w:val="000000" w:themeColor="text1"/>
          <w:spacing w:val="6"/>
          <w:sz w:val="24"/>
          <w:szCs w:val="24"/>
          <w:highlight w:val="none"/>
          <w14:textFill>
            <w14:solidFill>
              <w14:schemeClr w14:val="tx1"/>
            </w14:solidFill>
          </w14:textFill>
        </w:rPr>
        <w:t>：</w:t>
      </w:r>
    </w:p>
    <w:p w14:paraId="790847A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u w:val="single"/>
          <w14:textFill>
            <w14:solidFill>
              <w14:schemeClr w14:val="tx1"/>
            </w14:solidFill>
          </w14:textFill>
        </w:rPr>
        <w:t>〈法定代表人（主要负责人）姓名〉</w:t>
      </w:r>
      <w:r>
        <w:rPr>
          <w:rFonts w:hint="eastAsia" w:ascii="宋体" w:hAnsi="宋体" w:eastAsia="宋体" w:cs="宋体"/>
          <w:color w:val="000000" w:themeColor="text1"/>
          <w:sz w:val="24"/>
          <w:szCs w:val="24"/>
          <w:highlight w:val="none"/>
          <w14:textFill>
            <w14:solidFill>
              <w14:schemeClr w14:val="tx1"/>
            </w14:solidFill>
          </w14:textFill>
        </w:rPr>
        <w:t>系</w:t>
      </w:r>
      <w:r>
        <w:rPr>
          <w:rFonts w:hint="eastAsia" w:ascii="宋体" w:hAnsi="宋体" w:eastAsia="宋体" w:cs="宋体"/>
          <w:color w:val="000000" w:themeColor="text1"/>
          <w:sz w:val="24"/>
          <w:szCs w:val="24"/>
          <w:highlight w:val="none"/>
          <w:u w:val="single"/>
          <w14:textFill>
            <w14:solidFill>
              <w14:schemeClr w14:val="tx1"/>
            </w14:solidFill>
          </w14:textFill>
        </w:rPr>
        <w:t>〈投标人全称〉</w:t>
      </w:r>
      <w:r>
        <w:rPr>
          <w:rFonts w:hint="eastAsia" w:ascii="宋体" w:hAnsi="宋体" w:eastAsia="宋体" w:cs="宋体"/>
          <w:color w:val="000000" w:themeColor="text1"/>
          <w:sz w:val="24"/>
          <w:szCs w:val="24"/>
          <w:highlight w:val="none"/>
          <w14:textFill>
            <w14:solidFill>
              <w14:schemeClr w14:val="tx1"/>
            </w14:solidFill>
          </w14:textFill>
        </w:rPr>
        <w:t>的法定代表人（主要负责人），特此证明。</w:t>
      </w:r>
    </w:p>
    <w:tbl>
      <w:tblPr>
        <w:tblStyle w:val="7"/>
        <w:tblpPr w:leftFromText="180" w:rightFromText="180" w:vertAnchor="text" w:horzAnchor="page" w:tblpX="1712" w:tblpY="905"/>
        <w:tblOverlap w:val="never"/>
        <w:tblW w:w="9057" w:type="dxa"/>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14:paraId="721FD2D7">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798" w:hRule="atLeast"/>
        </w:trPr>
        <w:tc>
          <w:tcPr>
            <w:tcW w:w="9057" w:type="dxa"/>
            <w:vAlign w:val="center"/>
          </w:tcPr>
          <w:p w14:paraId="65275A6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法定代表人（主要负责人）</w:t>
            </w:r>
          </w:p>
          <w:p w14:paraId="18B9748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身份证正反面（扫描件）</w:t>
            </w:r>
          </w:p>
          <w:p w14:paraId="3DE14E5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或护照资料页（扫描件）</w:t>
            </w:r>
          </w:p>
        </w:tc>
      </w:tr>
    </w:tbl>
    <w:p w14:paraId="5E2218CB">
      <w:pPr>
        <w:spacing w:line="360" w:lineRule="auto"/>
        <w:rPr>
          <w:rFonts w:hint="eastAsia" w:ascii="宋体" w:hAnsi="宋体" w:eastAsia="宋体" w:cs="宋体"/>
          <w:b/>
          <w:bCs/>
          <w:sz w:val="24"/>
          <w:szCs w:val="24"/>
          <w:highlight w:val="none"/>
        </w:rPr>
      </w:pPr>
    </w:p>
    <w:p w14:paraId="12DFE904">
      <w:pPr>
        <w:spacing w:line="360" w:lineRule="auto"/>
        <w:ind w:firstLine="3120" w:firstLineChars="1300"/>
        <w:rPr>
          <w:rFonts w:hint="eastAsia" w:ascii="宋体" w:hAnsi="宋体" w:eastAsia="宋体" w:cs="宋体"/>
          <w:sz w:val="24"/>
          <w:szCs w:val="24"/>
          <w:highlight w:val="none"/>
        </w:rPr>
      </w:pPr>
    </w:p>
    <w:p w14:paraId="5D5F4FFA">
      <w:pPr>
        <w:spacing w:line="360" w:lineRule="auto"/>
        <w:ind w:firstLine="3120" w:firstLineChars="1300"/>
        <w:rPr>
          <w:rFonts w:hint="eastAsia" w:ascii="宋体" w:hAnsi="宋体" w:eastAsia="宋体" w:cs="宋体"/>
          <w:sz w:val="24"/>
          <w:szCs w:val="24"/>
          <w:highlight w:val="none"/>
        </w:rPr>
      </w:pPr>
    </w:p>
    <w:p w14:paraId="2EE835B6">
      <w:pPr>
        <w:spacing w:before="75" w:line="360" w:lineRule="auto"/>
        <w:ind w:left="47"/>
        <w:rPr>
          <w:rFonts w:hint="eastAsia" w:ascii="宋体" w:hAnsi="宋体" w:eastAsia="宋体" w:cs="宋体"/>
          <w:color w:val="000000" w:themeColor="text1"/>
          <w:spacing w:val="6"/>
          <w:sz w:val="24"/>
          <w:szCs w:val="24"/>
          <w:highlight w:val="none"/>
          <w:u w:val="single"/>
          <w14:textFill>
            <w14:solidFill>
              <w14:schemeClr w14:val="tx1"/>
            </w14:solidFill>
          </w14:textFill>
        </w:rPr>
      </w:pPr>
    </w:p>
    <w:p w14:paraId="1DE24230">
      <w:pPr>
        <w:spacing w:before="75" w:line="360" w:lineRule="auto"/>
        <w:ind w:left="47"/>
        <w:jc w:val="right"/>
        <w:rPr>
          <w:rFonts w:hint="eastAsia" w:ascii="宋体" w:hAnsi="宋体" w:eastAsia="宋体" w:cs="宋体"/>
          <w:color w:val="000000" w:themeColor="text1"/>
          <w:spacing w:val="6"/>
          <w:sz w:val="24"/>
          <w:szCs w:val="24"/>
          <w:highlight w:val="none"/>
          <w:u w:val="single"/>
          <w14:textFill>
            <w14:solidFill>
              <w14:schemeClr w14:val="tx1"/>
            </w14:solidFill>
          </w14:textFill>
        </w:rPr>
      </w:pPr>
      <w:r>
        <w:rPr>
          <w:rFonts w:hint="eastAsia" w:ascii="宋体" w:hAnsi="宋体" w:eastAsia="宋体" w:cs="宋体"/>
          <w:color w:val="000000" w:themeColor="text1"/>
          <w:spacing w:val="6"/>
          <w:sz w:val="24"/>
          <w:szCs w:val="24"/>
          <w:highlight w:val="none"/>
          <w:u w:val="none"/>
          <w14:textFill>
            <w14:solidFill>
              <w14:schemeClr w14:val="tx1"/>
            </w14:solidFill>
          </w14:textFill>
        </w:rPr>
        <w:t>法定代表人（主要负责人）</w:t>
      </w:r>
      <w:r>
        <w:rPr>
          <w:rFonts w:hint="eastAsia" w:ascii="宋体" w:hAnsi="宋体" w:eastAsia="宋体" w:cs="宋体"/>
          <w:color w:val="000000" w:themeColor="text1"/>
          <w:spacing w:val="6"/>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6"/>
          <w:sz w:val="24"/>
          <w:szCs w:val="24"/>
          <w:highlight w:val="none"/>
          <w:u w:val="none"/>
          <w14:textFill>
            <w14:solidFill>
              <w14:schemeClr w14:val="tx1"/>
            </w14:solidFill>
          </w14:textFill>
        </w:rPr>
        <w:t>（签字或盖章）</w:t>
      </w:r>
    </w:p>
    <w:p w14:paraId="17F183ED">
      <w:pPr>
        <w:spacing w:before="75" w:line="360" w:lineRule="auto"/>
        <w:ind w:left="47"/>
        <w:jc w:val="right"/>
        <w:rPr>
          <w:rFonts w:hint="eastAsia" w:ascii="宋体" w:hAnsi="宋体" w:eastAsia="宋体" w:cs="宋体"/>
          <w:color w:val="000000" w:themeColor="text1"/>
          <w:spacing w:val="6"/>
          <w:sz w:val="24"/>
          <w:szCs w:val="24"/>
          <w:highlight w:val="none"/>
          <w:u w:val="single"/>
          <w14:textFill>
            <w14:solidFill>
              <w14:schemeClr w14:val="tx1"/>
            </w14:solidFill>
          </w14:textFill>
        </w:rPr>
      </w:pPr>
      <w:r>
        <w:rPr>
          <w:rFonts w:hint="eastAsia" w:ascii="宋体" w:hAnsi="宋体" w:eastAsia="宋体" w:cs="宋体"/>
          <w:color w:val="000000" w:themeColor="text1"/>
          <w:spacing w:val="6"/>
          <w:sz w:val="24"/>
          <w:szCs w:val="24"/>
          <w:highlight w:val="none"/>
          <w:u w:val="none"/>
          <w14:textFill>
            <w14:solidFill>
              <w14:schemeClr w14:val="tx1"/>
            </w14:solidFill>
          </w14:textFill>
        </w:rPr>
        <w:t>供应商名称：</w:t>
      </w:r>
      <w:r>
        <w:rPr>
          <w:rFonts w:hint="eastAsia" w:ascii="宋体" w:hAnsi="宋体" w:eastAsia="宋体" w:cs="宋体"/>
          <w:color w:val="000000" w:themeColor="text1"/>
          <w:spacing w:val="6"/>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6"/>
          <w:sz w:val="24"/>
          <w:szCs w:val="24"/>
          <w:highlight w:val="none"/>
          <w:u w:val="none"/>
          <w14:textFill>
            <w14:solidFill>
              <w14:schemeClr w14:val="tx1"/>
            </w14:solidFill>
          </w14:textFill>
        </w:rPr>
        <w:t>（盖章）</w:t>
      </w:r>
    </w:p>
    <w:p w14:paraId="2DC06B3C">
      <w:pPr>
        <w:spacing w:before="75" w:line="360" w:lineRule="auto"/>
        <w:ind w:left="47"/>
        <w:jc w:val="right"/>
        <w:rPr>
          <w:rFonts w:hint="eastAsia" w:ascii="宋体" w:hAnsi="宋体" w:eastAsia="宋体" w:cs="宋体"/>
          <w:color w:val="000000" w:themeColor="text1"/>
          <w:spacing w:val="6"/>
          <w:sz w:val="24"/>
          <w:szCs w:val="24"/>
          <w:highlight w:val="none"/>
          <w:u w:val="none"/>
          <w14:textFill>
            <w14:solidFill>
              <w14:schemeClr w14:val="tx1"/>
            </w14:solidFill>
          </w14:textFill>
        </w:rPr>
      </w:pPr>
      <w:r>
        <w:rPr>
          <w:rFonts w:hint="eastAsia" w:ascii="宋体" w:hAnsi="宋体" w:eastAsia="宋体" w:cs="宋体"/>
          <w:color w:val="000000" w:themeColor="text1"/>
          <w:spacing w:val="6"/>
          <w:sz w:val="24"/>
          <w:szCs w:val="24"/>
          <w:highlight w:val="none"/>
          <w:u w:val="none"/>
          <w14:textFill>
            <w14:solidFill>
              <w14:schemeClr w14:val="tx1"/>
            </w14:solidFill>
          </w14:textFill>
        </w:rPr>
        <w:t>日期：     年     月     日</w:t>
      </w:r>
    </w:p>
    <w:p w14:paraId="5BDA3A3E">
      <w:pPr>
        <w:rPr>
          <w:rFonts w:hint="eastAsia" w:ascii="宋体" w:hAnsi="宋体" w:eastAsia="宋体" w:cs="宋体"/>
          <w:b/>
          <w:bCs/>
          <w:sz w:val="24"/>
          <w:szCs w:val="24"/>
          <w:highlight w:val="none"/>
        </w:rPr>
      </w:pPr>
    </w:p>
    <w:p w14:paraId="38F17B56">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br w:type="page"/>
      </w:r>
    </w:p>
    <w:bookmarkEnd w:id="1"/>
    <w:bookmarkEnd w:id="2"/>
    <w:bookmarkEnd w:id="3"/>
    <w:p w14:paraId="6D548FF9">
      <w:pPr>
        <w:spacing w:line="360" w:lineRule="auto"/>
        <w:rPr>
          <w:rFonts w:hint="eastAsia" w:ascii="宋体" w:hAnsi="宋体" w:eastAsia="宋体" w:cs="宋体"/>
          <w:sz w:val="24"/>
          <w:szCs w:val="24"/>
          <w:highlight w:val="none"/>
        </w:rPr>
      </w:pPr>
    </w:p>
    <w:p w14:paraId="53E143CB">
      <w:pPr>
        <w:spacing w:before="89" w:line="360" w:lineRule="auto"/>
        <w:jc w:val="center"/>
        <w:outlineLvl w:val="3"/>
        <w:rPr>
          <w:rFonts w:hint="eastAsia" w:ascii="宋体" w:hAnsi="宋体" w:eastAsia="宋体" w:cs="宋体"/>
          <w:sz w:val="24"/>
          <w:szCs w:val="24"/>
          <w:highlight w:val="none"/>
        </w:rPr>
      </w:pPr>
      <w:r>
        <w:rPr>
          <w:rFonts w:hint="eastAsia" w:ascii="宋体" w:hAnsi="宋体" w:eastAsia="宋体" w:cs="宋体"/>
          <w:spacing w:val="-4"/>
          <w:sz w:val="24"/>
          <w:szCs w:val="24"/>
          <w:highlight w:val="none"/>
          <w14:textOutline w14:w="5105" w14:cap="sq" w14:cmpd="sng" w14:algn="ctr">
            <w14:solidFill>
              <w14:srgbClr w14:val="000000"/>
            </w14:solidFill>
            <w14:prstDash w14:val="solid"/>
            <w14:bevel/>
          </w14:textOutline>
        </w:rPr>
        <w:t>法定代表人</w:t>
      </w:r>
      <w:r>
        <w:rPr>
          <w:rFonts w:hint="eastAsia" w:ascii="宋体" w:hAnsi="宋体" w:eastAsia="宋体" w:cs="宋体"/>
          <w:spacing w:val="-4"/>
          <w:sz w:val="24"/>
          <w:szCs w:val="24"/>
          <w:highlight w:val="none"/>
        </w:rPr>
        <w:t xml:space="preserve"> </w:t>
      </w:r>
      <w:r>
        <w:rPr>
          <w:rFonts w:hint="eastAsia" w:ascii="宋体" w:hAnsi="宋体" w:eastAsia="宋体" w:cs="宋体"/>
          <w:spacing w:val="-4"/>
          <w:sz w:val="24"/>
          <w:szCs w:val="24"/>
          <w:highlight w:val="none"/>
          <w14:textOutline w14:w="5105" w14:cap="sq" w14:cmpd="sng" w14:algn="ctr">
            <w14:solidFill>
              <w14:srgbClr w14:val="000000"/>
            </w14:solidFill>
            <w14:prstDash w14:val="solid"/>
            <w14:bevel/>
          </w14:textOutline>
        </w:rPr>
        <w:t>(或单位负责人) 授权书</w:t>
      </w:r>
    </w:p>
    <w:p w14:paraId="0A8833BE">
      <w:pPr>
        <w:snapToGrid w:val="0"/>
        <w:spacing w:line="360" w:lineRule="auto"/>
        <w:rPr>
          <w:rFonts w:hint="eastAsia" w:ascii="宋体" w:hAnsi="宋体" w:eastAsia="宋体" w:cs="宋体"/>
          <w:spacing w:val="11"/>
          <w:sz w:val="24"/>
          <w:szCs w:val="24"/>
          <w:highlight w:val="none"/>
        </w:rPr>
      </w:pPr>
    </w:p>
    <w:p w14:paraId="5D8A0A9F">
      <w:pPr>
        <w:spacing w:before="75" w:line="360" w:lineRule="auto"/>
        <w:ind w:left="47"/>
        <w:rPr>
          <w:rFonts w:hint="eastAsia" w:ascii="宋体" w:hAnsi="宋体" w:eastAsia="宋体" w:cs="宋体"/>
          <w:color w:val="000000" w:themeColor="text1"/>
          <w:spacing w:val="6"/>
          <w:sz w:val="24"/>
          <w:szCs w:val="24"/>
          <w:highlight w:val="none"/>
          <w:u w:val="single"/>
          <w14:textFill>
            <w14:solidFill>
              <w14:schemeClr w14:val="tx1"/>
            </w14:solidFill>
          </w14:textFill>
        </w:rPr>
      </w:pPr>
      <w:r>
        <w:rPr>
          <w:rFonts w:hint="eastAsia" w:ascii="宋体" w:hAnsi="宋体" w:eastAsia="宋体" w:cs="宋体"/>
          <w:color w:val="000000" w:themeColor="text1"/>
          <w:spacing w:val="6"/>
          <w:sz w:val="24"/>
          <w:szCs w:val="24"/>
          <w:highlight w:val="none"/>
          <w:u w:val="single"/>
          <w14:textFill>
            <w14:solidFill>
              <w14:schemeClr w14:val="tx1"/>
            </w14:solidFill>
          </w14:textFill>
        </w:rPr>
        <w:t>致：（采购人名称）</w:t>
      </w:r>
    </w:p>
    <w:p w14:paraId="2F8C93B7">
      <w:pPr>
        <w:spacing w:before="75" w:line="360" w:lineRule="auto"/>
        <w:ind w:left="47"/>
        <w:rPr>
          <w:rFonts w:hint="eastAsia" w:ascii="宋体" w:hAnsi="宋体" w:eastAsia="宋体" w:cs="宋体"/>
          <w:color w:val="000000" w:themeColor="text1"/>
          <w:spacing w:val="6"/>
          <w:sz w:val="24"/>
          <w:szCs w:val="24"/>
          <w:highlight w:val="none"/>
          <w:u w:val="none"/>
          <w14:textFill>
            <w14:solidFill>
              <w14:schemeClr w14:val="tx1"/>
            </w14:solidFill>
          </w14:textFill>
        </w:rPr>
      </w:pPr>
      <w:r>
        <w:rPr>
          <w:rFonts w:hint="eastAsia" w:ascii="宋体" w:hAnsi="宋体" w:eastAsia="宋体" w:cs="宋体"/>
          <w:color w:val="000000" w:themeColor="text1"/>
          <w:spacing w:val="6"/>
          <w:sz w:val="24"/>
          <w:szCs w:val="24"/>
          <w:highlight w:val="none"/>
          <w:u w:val="none"/>
          <w14:textFill>
            <w14:solidFill>
              <w14:schemeClr w14:val="tx1"/>
            </w14:solidFill>
          </w14:textFill>
        </w:rPr>
        <w:t>现委派</w:t>
      </w:r>
      <w:r>
        <w:rPr>
          <w:rFonts w:hint="eastAsia" w:ascii="宋体" w:hAnsi="宋体" w:eastAsia="宋体" w:cs="宋体"/>
          <w:color w:val="000000" w:themeColor="text1"/>
          <w:spacing w:val="6"/>
          <w:sz w:val="24"/>
          <w:szCs w:val="24"/>
          <w:highlight w:val="none"/>
          <w:u w:val="single"/>
          <w14:textFill>
            <w14:solidFill>
              <w14:schemeClr w14:val="tx1"/>
            </w14:solidFill>
          </w14:textFill>
        </w:rPr>
        <w:t>〈代理人姓名〉</w:t>
      </w:r>
      <w:r>
        <w:rPr>
          <w:rFonts w:hint="eastAsia" w:ascii="宋体" w:hAnsi="宋体" w:eastAsia="宋体" w:cs="宋体"/>
          <w:color w:val="000000" w:themeColor="text1"/>
          <w:spacing w:val="6"/>
          <w:sz w:val="24"/>
          <w:szCs w:val="24"/>
          <w:highlight w:val="none"/>
          <w:u w:val="none"/>
          <w14:textFill>
            <w14:solidFill>
              <w14:schemeClr w14:val="tx1"/>
            </w14:solidFill>
          </w14:textFill>
        </w:rPr>
        <w:t>代表我方参加贵中心组织的</w:t>
      </w:r>
      <w:r>
        <w:rPr>
          <w:rFonts w:hint="eastAsia" w:ascii="宋体" w:hAnsi="宋体" w:eastAsia="宋体" w:cs="宋体"/>
          <w:color w:val="000000" w:themeColor="text1"/>
          <w:spacing w:val="6"/>
          <w:sz w:val="24"/>
          <w:szCs w:val="24"/>
          <w:highlight w:val="none"/>
          <w:u w:val="single"/>
          <w14:textFill>
            <w14:solidFill>
              <w14:schemeClr w14:val="tx1"/>
            </w14:solidFill>
          </w14:textFill>
        </w:rPr>
        <w:t>〈项目名称〉（项目编号：〈项目编号〉</w:t>
      </w:r>
      <w:r>
        <w:rPr>
          <w:rFonts w:hint="eastAsia" w:ascii="宋体" w:hAnsi="宋体" w:eastAsia="宋体" w:cs="宋体"/>
          <w:color w:val="000000" w:themeColor="text1"/>
          <w:spacing w:val="6"/>
          <w:sz w:val="24"/>
          <w:szCs w:val="24"/>
          <w:highlight w:val="none"/>
          <w:u w:val="none"/>
          <w14:textFill>
            <w14:solidFill>
              <w14:schemeClr w14:val="tx1"/>
            </w14:solidFill>
          </w14:textFill>
        </w:rPr>
        <w:t>）第___标段政府采购活动，以我方名义签署、澄清、确认、递交、撤回、修改投标文件，签订合同和全权处理一切与之有关的事宜，其法律后果由我方承担。</w:t>
      </w:r>
    </w:p>
    <w:p w14:paraId="34CBF6D3">
      <w:pPr>
        <w:spacing w:before="75" w:line="360" w:lineRule="auto"/>
        <w:ind w:left="47"/>
        <w:rPr>
          <w:rFonts w:hint="eastAsia" w:ascii="宋体" w:hAnsi="宋体" w:eastAsia="宋体" w:cs="宋体"/>
          <w:color w:val="000000" w:themeColor="text1"/>
          <w:spacing w:val="6"/>
          <w:sz w:val="24"/>
          <w:szCs w:val="24"/>
          <w:highlight w:val="none"/>
          <w:u w:val="none"/>
          <w14:textFill>
            <w14:solidFill>
              <w14:schemeClr w14:val="tx1"/>
            </w14:solidFill>
          </w14:textFill>
        </w:rPr>
      </w:pPr>
      <w:r>
        <w:rPr>
          <w:rFonts w:hint="eastAsia" w:ascii="宋体" w:hAnsi="宋体" w:eastAsia="宋体" w:cs="宋体"/>
          <w:color w:val="000000" w:themeColor="text1"/>
          <w:spacing w:val="6"/>
          <w:sz w:val="24"/>
          <w:szCs w:val="24"/>
          <w:highlight w:val="none"/>
          <w:u w:val="none"/>
          <w14:textFill>
            <w14:solidFill>
              <w14:schemeClr w14:val="tx1"/>
            </w14:solidFill>
          </w14:textFill>
        </w:rPr>
        <w:t>本授权有效期与投标文件有效期一致。代理人无转委托权。</w:t>
      </w:r>
    </w:p>
    <w:p w14:paraId="493E19A8">
      <w:pPr>
        <w:spacing w:before="75" w:line="360" w:lineRule="auto"/>
        <w:ind w:left="47"/>
        <w:rPr>
          <w:rFonts w:hint="eastAsia" w:ascii="宋体" w:hAnsi="宋体" w:eastAsia="宋体" w:cs="宋体"/>
          <w:color w:val="000000" w:themeColor="text1"/>
          <w:spacing w:val="6"/>
          <w:sz w:val="24"/>
          <w:szCs w:val="24"/>
          <w:highlight w:val="none"/>
          <w:u w:val="single"/>
          <w:lang w:val="en-US" w:eastAsia="zh-CN"/>
          <w14:textFill>
            <w14:solidFill>
              <w14:schemeClr w14:val="tx1"/>
            </w14:solidFill>
          </w14:textFill>
        </w:rPr>
      </w:pPr>
      <w:r>
        <w:rPr>
          <w:rFonts w:hint="eastAsia" w:ascii="宋体" w:hAnsi="宋体" w:eastAsia="宋体" w:cs="宋体"/>
          <w:color w:val="000000" w:themeColor="text1"/>
          <w:spacing w:val="6"/>
          <w:sz w:val="24"/>
          <w:szCs w:val="24"/>
          <w:highlight w:val="none"/>
          <w:u w:val="none"/>
          <w14:textFill>
            <w14:solidFill>
              <w14:schemeClr w14:val="tx1"/>
            </w14:solidFill>
          </w14:textFill>
        </w:rPr>
        <w:t>代理人姓名：</w:t>
      </w:r>
      <w:r>
        <w:rPr>
          <w:rFonts w:hint="eastAsia" w:ascii="宋体" w:hAnsi="宋体" w:eastAsia="宋体" w:cs="宋体"/>
          <w:color w:val="000000" w:themeColor="text1"/>
          <w:spacing w:val="6"/>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6"/>
          <w:sz w:val="24"/>
          <w:szCs w:val="24"/>
          <w:highlight w:val="none"/>
          <w:u w:val="none"/>
          <w14:textFill>
            <w14:solidFill>
              <w14:schemeClr w14:val="tx1"/>
            </w14:solidFill>
          </w14:textFill>
        </w:rPr>
        <w:t>联系电话：</w:t>
      </w:r>
      <w:r>
        <w:rPr>
          <w:rFonts w:hint="eastAsia" w:ascii="宋体" w:hAnsi="宋体" w:eastAsia="宋体" w:cs="宋体"/>
          <w:color w:val="000000" w:themeColor="text1"/>
          <w:spacing w:val="6"/>
          <w:sz w:val="24"/>
          <w:szCs w:val="24"/>
          <w:highlight w:val="none"/>
          <w:u w:val="single"/>
          <w:lang w:val="en-US" w:eastAsia="zh-CN"/>
          <w14:textFill>
            <w14:solidFill>
              <w14:schemeClr w14:val="tx1"/>
            </w14:solidFill>
          </w14:textFill>
        </w:rPr>
        <w:t xml:space="preserve">                </w:t>
      </w:r>
    </w:p>
    <w:p w14:paraId="6C84A5B0">
      <w:pPr>
        <w:spacing w:before="75" w:line="360" w:lineRule="auto"/>
        <w:ind w:left="47"/>
        <w:rPr>
          <w:rFonts w:hint="eastAsia" w:ascii="宋体" w:hAnsi="宋体" w:eastAsia="宋体" w:cs="宋体"/>
          <w:color w:val="000000" w:themeColor="text1"/>
          <w:spacing w:val="6"/>
          <w:sz w:val="24"/>
          <w:szCs w:val="24"/>
          <w:highlight w:val="none"/>
          <w:u w:val="single"/>
          <w:lang w:val="en-US" w:eastAsia="zh-CN"/>
          <w14:textFill>
            <w14:solidFill>
              <w14:schemeClr w14:val="tx1"/>
            </w14:solidFill>
          </w14:textFill>
        </w:rPr>
      </w:pPr>
      <w:r>
        <w:rPr>
          <w:rFonts w:hint="eastAsia" w:ascii="宋体" w:hAnsi="宋体" w:eastAsia="宋体" w:cs="宋体"/>
          <w:color w:val="000000" w:themeColor="text1"/>
          <w:spacing w:val="6"/>
          <w:sz w:val="24"/>
          <w:szCs w:val="24"/>
          <w:highlight w:val="none"/>
          <w:u w:val="none"/>
          <w14:textFill>
            <w14:solidFill>
              <w14:schemeClr w14:val="tx1"/>
            </w14:solidFill>
          </w14:textFill>
        </w:rPr>
        <w:t>身份证（护照）号码：</w:t>
      </w:r>
      <w:r>
        <w:rPr>
          <w:rFonts w:hint="eastAsia" w:ascii="宋体" w:hAnsi="宋体" w:eastAsia="宋体" w:cs="宋体"/>
          <w:color w:val="000000" w:themeColor="text1"/>
          <w:spacing w:val="6"/>
          <w:sz w:val="24"/>
          <w:szCs w:val="24"/>
          <w:highlight w:val="none"/>
          <w:u w:val="single"/>
          <w14:textFill>
            <w14:solidFill>
              <w14:schemeClr w14:val="tx1"/>
            </w14:solidFill>
          </w14:textFill>
        </w:rPr>
        <w:tab/>
      </w:r>
      <w:r>
        <w:rPr>
          <w:rFonts w:hint="eastAsia" w:ascii="宋体" w:hAnsi="宋体" w:eastAsia="宋体" w:cs="宋体"/>
          <w:color w:val="000000" w:themeColor="text1"/>
          <w:spacing w:val="6"/>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pacing w:val="6"/>
          <w:sz w:val="24"/>
          <w:szCs w:val="24"/>
          <w:highlight w:val="none"/>
          <w:u w:val="none"/>
          <w14:textFill>
            <w14:solidFill>
              <w14:schemeClr w14:val="tx1"/>
            </w14:solidFill>
          </w14:textFill>
        </w:rPr>
        <w:t>职务：</w:t>
      </w:r>
      <w:r>
        <w:rPr>
          <w:rFonts w:hint="eastAsia" w:ascii="宋体" w:hAnsi="宋体" w:eastAsia="宋体" w:cs="宋体"/>
          <w:color w:val="000000" w:themeColor="text1"/>
          <w:spacing w:val="6"/>
          <w:sz w:val="24"/>
          <w:szCs w:val="24"/>
          <w:highlight w:val="none"/>
          <w:u w:val="single"/>
          <w:lang w:val="en-US" w:eastAsia="zh-CN"/>
          <w14:textFill>
            <w14:solidFill>
              <w14:schemeClr w14:val="tx1"/>
            </w14:solidFill>
          </w14:textFill>
        </w:rPr>
        <w:t xml:space="preserve">              </w:t>
      </w:r>
    </w:p>
    <w:p w14:paraId="139BE643">
      <w:pPr>
        <w:spacing w:before="75" w:line="360" w:lineRule="auto"/>
        <w:ind w:left="47"/>
        <w:rPr>
          <w:rFonts w:hint="eastAsia" w:ascii="宋体" w:hAnsi="宋体" w:eastAsia="宋体" w:cs="宋体"/>
          <w:color w:val="000000" w:themeColor="text1"/>
          <w:spacing w:val="6"/>
          <w:sz w:val="24"/>
          <w:szCs w:val="24"/>
          <w:highlight w:val="none"/>
          <w:u w:val="single"/>
          <w14:textFill>
            <w14:solidFill>
              <w14:schemeClr w14:val="tx1"/>
            </w14:solidFill>
          </w14:textFill>
        </w:rPr>
      </w:pPr>
      <w:r>
        <w:rPr>
          <w:rFonts w:hint="eastAsia" w:ascii="宋体" w:hAnsi="宋体" w:eastAsia="宋体" w:cs="宋体"/>
          <w:color w:val="000000" w:themeColor="text1"/>
          <w:spacing w:val="6"/>
          <w:sz w:val="24"/>
          <w:szCs w:val="24"/>
          <w:highlight w:val="none"/>
          <w:u w:val="none"/>
          <w14:textFill>
            <w14:solidFill>
              <w14:schemeClr w14:val="tx1"/>
            </w14:solidFill>
          </w14:textFill>
        </w:rPr>
        <w:t>通讯地址：</w:t>
      </w:r>
      <w:r>
        <w:rPr>
          <w:rFonts w:hint="eastAsia" w:ascii="宋体" w:hAnsi="宋体" w:eastAsia="宋体" w:cs="宋体"/>
          <w:color w:val="000000" w:themeColor="text1"/>
          <w:spacing w:val="6"/>
          <w:sz w:val="24"/>
          <w:szCs w:val="24"/>
          <w:highlight w:val="none"/>
          <w:u w:val="single"/>
          <w14:textFill>
            <w14:solidFill>
              <w14:schemeClr w14:val="tx1"/>
            </w14:solidFill>
          </w14:textFill>
        </w:rPr>
        <w:t xml:space="preserve">                                         </w:t>
      </w:r>
    </w:p>
    <w:tbl>
      <w:tblPr>
        <w:tblStyle w:val="7"/>
        <w:tblpPr w:leftFromText="180" w:rightFromText="180" w:vertAnchor="text" w:horzAnchor="page" w:tblpX="1341" w:tblpY="627"/>
        <w:tblOverlap w:val="never"/>
        <w:tblW w:w="96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17"/>
        <w:gridCol w:w="236"/>
        <w:gridCol w:w="4686"/>
      </w:tblGrid>
      <w:tr w14:paraId="64BF4C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1" w:hRule="atLeast"/>
        </w:trPr>
        <w:tc>
          <w:tcPr>
            <w:tcW w:w="4717" w:type="dxa"/>
            <w:vMerge w:val="restart"/>
            <w:tcBorders>
              <w:top w:val="single" w:color="auto" w:sz="12" w:space="0"/>
              <w:left w:val="single" w:color="auto" w:sz="12" w:space="0"/>
              <w:right w:val="single" w:color="auto" w:sz="12" w:space="0"/>
            </w:tcBorders>
            <w:vAlign w:val="center"/>
          </w:tcPr>
          <w:p w14:paraId="7E0CEF5B">
            <w:pPr>
              <w:spacing w:before="75" w:line="360" w:lineRule="auto"/>
              <w:ind w:left="47"/>
              <w:rPr>
                <w:rFonts w:hint="eastAsia" w:ascii="宋体" w:hAnsi="宋体" w:eastAsia="宋体" w:cs="宋体"/>
                <w:color w:val="000000" w:themeColor="text1"/>
                <w:spacing w:val="6"/>
                <w:sz w:val="24"/>
                <w:szCs w:val="24"/>
                <w:highlight w:val="none"/>
                <w:u w:val="none"/>
                <w14:textFill>
                  <w14:solidFill>
                    <w14:schemeClr w14:val="tx1"/>
                  </w14:solidFill>
                </w14:textFill>
              </w:rPr>
            </w:pPr>
            <w:r>
              <w:rPr>
                <w:rFonts w:hint="eastAsia" w:ascii="宋体" w:hAnsi="宋体" w:eastAsia="宋体" w:cs="宋体"/>
                <w:color w:val="000000" w:themeColor="text1"/>
                <w:spacing w:val="6"/>
                <w:sz w:val="24"/>
                <w:szCs w:val="24"/>
                <w:highlight w:val="none"/>
                <w:u w:val="none"/>
                <w14:textFill>
                  <w14:solidFill>
                    <w14:schemeClr w14:val="tx1"/>
                  </w14:solidFill>
                </w14:textFill>
              </w:rPr>
              <w:t>法定代表人（主要负责人）</w:t>
            </w:r>
          </w:p>
          <w:p w14:paraId="0CBFDA5A">
            <w:pPr>
              <w:spacing w:before="75" w:line="360" w:lineRule="auto"/>
              <w:ind w:left="47"/>
              <w:rPr>
                <w:rFonts w:hint="eastAsia" w:ascii="宋体" w:hAnsi="宋体" w:eastAsia="宋体" w:cs="宋体"/>
                <w:color w:val="000000" w:themeColor="text1"/>
                <w:spacing w:val="6"/>
                <w:sz w:val="24"/>
                <w:szCs w:val="24"/>
                <w:highlight w:val="none"/>
                <w:u w:val="none"/>
                <w14:textFill>
                  <w14:solidFill>
                    <w14:schemeClr w14:val="tx1"/>
                  </w14:solidFill>
                </w14:textFill>
              </w:rPr>
            </w:pPr>
            <w:r>
              <w:rPr>
                <w:rFonts w:hint="eastAsia" w:ascii="宋体" w:hAnsi="宋体" w:eastAsia="宋体" w:cs="宋体"/>
                <w:color w:val="000000" w:themeColor="text1"/>
                <w:spacing w:val="6"/>
                <w:sz w:val="24"/>
                <w:szCs w:val="24"/>
                <w:highlight w:val="none"/>
                <w:u w:val="none"/>
                <w14:textFill>
                  <w14:solidFill>
                    <w14:schemeClr w14:val="tx1"/>
                  </w14:solidFill>
                </w14:textFill>
              </w:rPr>
              <w:t>身份证正反面（扫描件）</w:t>
            </w:r>
          </w:p>
          <w:p w14:paraId="22438E55">
            <w:pPr>
              <w:spacing w:before="75" w:line="360" w:lineRule="auto"/>
              <w:ind w:left="47"/>
              <w:rPr>
                <w:rFonts w:hint="eastAsia" w:ascii="宋体" w:hAnsi="宋体" w:eastAsia="宋体" w:cs="宋体"/>
                <w:color w:val="000000" w:themeColor="text1"/>
                <w:spacing w:val="6"/>
                <w:sz w:val="24"/>
                <w:szCs w:val="24"/>
                <w:highlight w:val="none"/>
                <w:u w:val="single"/>
                <w14:textFill>
                  <w14:solidFill>
                    <w14:schemeClr w14:val="tx1"/>
                  </w14:solidFill>
                </w14:textFill>
              </w:rPr>
            </w:pPr>
            <w:r>
              <w:rPr>
                <w:rFonts w:hint="eastAsia" w:ascii="宋体" w:hAnsi="宋体" w:eastAsia="宋体" w:cs="宋体"/>
                <w:color w:val="000000" w:themeColor="text1"/>
                <w:spacing w:val="6"/>
                <w:sz w:val="24"/>
                <w:szCs w:val="24"/>
                <w:highlight w:val="none"/>
                <w:u w:val="none"/>
                <w14:textFill>
                  <w14:solidFill>
                    <w14:schemeClr w14:val="tx1"/>
                  </w14:solidFill>
                </w14:textFill>
              </w:rPr>
              <w:t>或护照资料页（扫描件）</w:t>
            </w:r>
          </w:p>
        </w:tc>
        <w:tc>
          <w:tcPr>
            <w:tcW w:w="236" w:type="dxa"/>
            <w:tcBorders>
              <w:top w:val="nil"/>
              <w:left w:val="single" w:color="auto" w:sz="12" w:space="0"/>
              <w:bottom w:val="nil"/>
              <w:right w:val="single" w:color="auto" w:sz="12" w:space="0"/>
            </w:tcBorders>
            <w:vAlign w:val="center"/>
          </w:tcPr>
          <w:p w14:paraId="31A26255">
            <w:pPr>
              <w:spacing w:before="75" w:line="360" w:lineRule="auto"/>
              <w:ind w:left="47"/>
              <w:rPr>
                <w:rFonts w:hint="eastAsia" w:ascii="宋体" w:hAnsi="宋体" w:eastAsia="宋体" w:cs="宋体"/>
                <w:color w:val="000000" w:themeColor="text1"/>
                <w:spacing w:val="6"/>
                <w:sz w:val="24"/>
                <w:szCs w:val="24"/>
                <w:highlight w:val="none"/>
                <w:u w:val="single"/>
                <w14:textFill>
                  <w14:solidFill>
                    <w14:schemeClr w14:val="tx1"/>
                  </w14:solidFill>
                </w14:textFill>
              </w:rPr>
            </w:pPr>
          </w:p>
        </w:tc>
        <w:tc>
          <w:tcPr>
            <w:tcW w:w="4686" w:type="dxa"/>
            <w:vMerge w:val="restart"/>
            <w:tcBorders>
              <w:top w:val="single" w:color="auto" w:sz="12" w:space="0"/>
              <w:left w:val="single" w:color="auto" w:sz="12" w:space="0"/>
              <w:right w:val="single" w:color="auto" w:sz="12" w:space="0"/>
            </w:tcBorders>
            <w:vAlign w:val="center"/>
          </w:tcPr>
          <w:p w14:paraId="3D6A1EE7">
            <w:pPr>
              <w:spacing w:before="75" w:line="360" w:lineRule="auto"/>
              <w:ind w:left="47"/>
              <w:rPr>
                <w:rFonts w:hint="eastAsia" w:ascii="宋体" w:hAnsi="宋体" w:eastAsia="宋体" w:cs="宋体"/>
                <w:color w:val="000000" w:themeColor="text1"/>
                <w:spacing w:val="6"/>
                <w:sz w:val="24"/>
                <w:szCs w:val="24"/>
                <w:highlight w:val="none"/>
                <w:u w:val="none"/>
                <w14:textFill>
                  <w14:solidFill>
                    <w14:schemeClr w14:val="tx1"/>
                  </w14:solidFill>
                </w14:textFill>
              </w:rPr>
            </w:pPr>
            <w:r>
              <w:rPr>
                <w:rFonts w:hint="eastAsia" w:ascii="宋体" w:hAnsi="宋体" w:eastAsia="宋体" w:cs="宋体"/>
                <w:color w:val="000000" w:themeColor="text1"/>
                <w:spacing w:val="6"/>
                <w:sz w:val="24"/>
                <w:szCs w:val="24"/>
                <w:highlight w:val="none"/>
                <w:u w:val="none"/>
                <w14:textFill>
                  <w14:solidFill>
                    <w14:schemeClr w14:val="tx1"/>
                  </w14:solidFill>
                </w14:textFill>
              </w:rPr>
              <w:t>委托代理人</w:t>
            </w:r>
          </w:p>
          <w:p w14:paraId="5019E174">
            <w:pPr>
              <w:spacing w:before="75" w:line="360" w:lineRule="auto"/>
              <w:ind w:left="47"/>
              <w:rPr>
                <w:rFonts w:hint="eastAsia" w:ascii="宋体" w:hAnsi="宋体" w:eastAsia="宋体" w:cs="宋体"/>
                <w:color w:val="000000" w:themeColor="text1"/>
                <w:spacing w:val="6"/>
                <w:sz w:val="24"/>
                <w:szCs w:val="24"/>
                <w:highlight w:val="none"/>
                <w:u w:val="none"/>
                <w14:textFill>
                  <w14:solidFill>
                    <w14:schemeClr w14:val="tx1"/>
                  </w14:solidFill>
                </w14:textFill>
              </w:rPr>
            </w:pPr>
            <w:r>
              <w:rPr>
                <w:rFonts w:hint="eastAsia" w:ascii="宋体" w:hAnsi="宋体" w:eastAsia="宋体" w:cs="宋体"/>
                <w:color w:val="000000" w:themeColor="text1"/>
                <w:spacing w:val="6"/>
                <w:sz w:val="24"/>
                <w:szCs w:val="24"/>
                <w:highlight w:val="none"/>
                <w:u w:val="none"/>
                <w14:textFill>
                  <w14:solidFill>
                    <w14:schemeClr w14:val="tx1"/>
                  </w14:solidFill>
                </w14:textFill>
              </w:rPr>
              <w:t>身份证正反面（扫描件）</w:t>
            </w:r>
          </w:p>
          <w:p w14:paraId="20BC27C9">
            <w:pPr>
              <w:spacing w:before="75" w:line="360" w:lineRule="auto"/>
              <w:ind w:left="47"/>
              <w:rPr>
                <w:rFonts w:hint="eastAsia" w:ascii="宋体" w:hAnsi="宋体" w:eastAsia="宋体" w:cs="宋体"/>
                <w:color w:val="000000" w:themeColor="text1"/>
                <w:spacing w:val="6"/>
                <w:sz w:val="24"/>
                <w:szCs w:val="24"/>
                <w:highlight w:val="none"/>
                <w:u w:val="single"/>
                <w14:textFill>
                  <w14:solidFill>
                    <w14:schemeClr w14:val="tx1"/>
                  </w14:solidFill>
                </w14:textFill>
              </w:rPr>
            </w:pPr>
            <w:r>
              <w:rPr>
                <w:rFonts w:hint="eastAsia" w:ascii="宋体" w:hAnsi="宋体" w:eastAsia="宋体" w:cs="宋体"/>
                <w:color w:val="000000" w:themeColor="text1"/>
                <w:spacing w:val="6"/>
                <w:sz w:val="24"/>
                <w:szCs w:val="24"/>
                <w:highlight w:val="none"/>
                <w:u w:val="none"/>
                <w14:textFill>
                  <w14:solidFill>
                    <w14:schemeClr w14:val="tx1"/>
                  </w14:solidFill>
                </w14:textFill>
              </w:rPr>
              <w:t>或护照资料页（扫描件）</w:t>
            </w:r>
          </w:p>
        </w:tc>
      </w:tr>
      <w:tr w14:paraId="6501DA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4717" w:type="dxa"/>
            <w:vMerge w:val="continue"/>
            <w:tcBorders>
              <w:left w:val="single" w:color="auto" w:sz="12" w:space="0"/>
              <w:bottom w:val="single" w:color="auto" w:sz="12" w:space="0"/>
              <w:right w:val="single" w:color="auto" w:sz="12" w:space="0"/>
            </w:tcBorders>
            <w:vAlign w:val="center"/>
          </w:tcPr>
          <w:p w14:paraId="04AE8315">
            <w:pPr>
              <w:spacing w:before="75" w:line="360" w:lineRule="auto"/>
              <w:ind w:left="47"/>
              <w:rPr>
                <w:rFonts w:hint="eastAsia" w:ascii="宋体" w:hAnsi="宋体" w:eastAsia="宋体" w:cs="宋体"/>
                <w:color w:val="000000" w:themeColor="text1"/>
                <w:spacing w:val="6"/>
                <w:sz w:val="24"/>
                <w:szCs w:val="24"/>
                <w:highlight w:val="none"/>
                <w:u w:val="single"/>
                <w14:textFill>
                  <w14:solidFill>
                    <w14:schemeClr w14:val="tx1"/>
                  </w14:solidFill>
                </w14:textFill>
              </w:rPr>
            </w:pPr>
          </w:p>
        </w:tc>
        <w:tc>
          <w:tcPr>
            <w:tcW w:w="236" w:type="dxa"/>
            <w:tcBorders>
              <w:top w:val="nil"/>
              <w:left w:val="single" w:color="auto" w:sz="12" w:space="0"/>
              <w:bottom w:val="nil"/>
              <w:right w:val="single" w:color="auto" w:sz="12" w:space="0"/>
            </w:tcBorders>
            <w:vAlign w:val="center"/>
          </w:tcPr>
          <w:p w14:paraId="53D3DE35">
            <w:pPr>
              <w:spacing w:before="75" w:line="360" w:lineRule="auto"/>
              <w:ind w:left="47"/>
              <w:rPr>
                <w:rFonts w:hint="eastAsia" w:ascii="宋体" w:hAnsi="宋体" w:eastAsia="宋体" w:cs="宋体"/>
                <w:color w:val="000000" w:themeColor="text1"/>
                <w:spacing w:val="6"/>
                <w:sz w:val="24"/>
                <w:szCs w:val="24"/>
                <w:highlight w:val="none"/>
                <w:u w:val="single"/>
                <w14:textFill>
                  <w14:solidFill>
                    <w14:schemeClr w14:val="tx1"/>
                  </w14:solidFill>
                </w14:textFill>
              </w:rPr>
            </w:pPr>
          </w:p>
        </w:tc>
        <w:tc>
          <w:tcPr>
            <w:tcW w:w="4686" w:type="dxa"/>
            <w:vMerge w:val="continue"/>
            <w:tcBorders>
              <w:left w:val="single" w:color="auto" w:sz="12" w:space="0"/>
              <w:bottom w:val="single" w:color="auto" w:sz="12" w:space="0"/>
              <w:right w:val="single" w:color="auto" w:sz="12" w:space="0"/>
            </w:tcBorders>
            <w:vAlign w:val="center"/>
          </w:tcPr>
          <w:p w14:paraId="0CF32D5A">
            <w:pPr>
              <w:spacing w:before="75" w:line="360" w:lineRule="auto"/>
              <w:ind w:left="47"/>
              <w:rPr>
                <w:rFonts w:hint="eastAsia" w:ascii="宋体" w:hAnsi="宋体" w:eastAsia="宋体" w:cs="宋体"/>
                <w:color w:val="000000" w:themeColor="text1"/>
                <w:spacing w:val="6"/>
                <w:sz w:val="24"/>
                <w:szCs w:val="24"/>
                <w:highlight w:val="none"/>
                <w:u w:val="single"/>
                <w14:textFill>
                  <w14:solidFill>
                    <w14:schemeClr w14:val="tx1"/>
                  </w14:solidFill>
                </w14:textFill>
              </w:rPr>
            </w:pPr>
          </w:p>
        </w:tc>
      </w:tr>
    </w:tbl>
    <w:p w14:paraId="2511D60D">
      <w:pPr>
        <w:spacing w:before="75" w:line="360" w:lineRule="auto"/>
        <w:ind w:left="47"/>
        <w:rPr>
          <w:rFonts w:hint="eastAsia" w:ascii="宋体" w:hAnsi="宋体" w:eastAsia="宋体" w:cs="宋体"/>
          <w:color w:val="000000" w:themeColor="text1"/>
          <w:spacing w:val="6"/>
          <w:sz w:val="24"/>
          <w:szCs w:val="24"/>
          <w:highlight w:val="none"/>
          <w:u w:val="single"/>
          <w14:textFill>
            <w14:solidFill>
              <w14:schemeClr w14:val="tx1"/>
            </w14:solidFill>
          </w14:textFill>
        </w:rPr>
      </w:pPr>
    </w:p>
    <w:p w14:paraId="082B6F9A">
      <w:pPr>
        <w:spacing w:before="75" w:line="360" w:lineRule="auto"/>
        <w:ind w:left="47"/>
        <w:rPr>
          <w:rFonts w:hint="eastAsia" w:ascii="宋体" w:hAnsi="宋体" w:eastAsia="宋体" w:cs="宋体"/>
          <w:color w:val="000000" w:themeColor="text1"/>
          <w:spacing w:val="6"/>
          <w:sz w:val="24"/>
          <w:szCs w:val="24"/>
          <w:highlight w:val="none"/>
          <w:u w:val="single"/>
          <w14:textFill>
            <w14:solidFill>
              <w14:schemeClr w14:val="tx1"/>
            </w14:solidFill>
          </w14:textFill>
        </w:rPr>
      </w:pPr>
    </w:p>
    <w:p w14:paraId="3E38DC9C">
      <w:pPr>
        <w:spacing w:before="75" w:line="360" w:lineRule="auto"/>
        <w:ind w:left="47"/>
        <w:jc w:val="right"/>
        <w:rPr>
          <w:rFonts w:hint="eastAsia" w:ascii="宋体" w:hAnsi="宋体" w:eastAsia="宋体" w:cs="宋体"/>
          <w:color w:val="000000" w:themeColor="text1"/>
          <w:spacing w:val="6"/>
          <w:sz w:val="24"/>
          <w:szCs w:val="24"/>
          <w:highlight w:val="none"/>
          <w:u w:val="single"/>
          <w14:textFill>
            <w14:solidFill>
              <w14:schemeClr w14:val="tx1"/>
            </w14:solidFill>
          </w14:textFill>
        </w:rPr>
      </w:pPr>
      <w:r>
        <w:rPr>
          <w:rFonts w:hint="eastAsia" w:ascii="宋体" w:hAnsi="宋体" w:eastAsia="宋体" w:cs="宋体"/>
          <w:color w:val="000000" w:themeColor="text1"/>
          <w:spacing w:val="6"/>
          <w:sz w:val="24"/>
          <w:szCs w:val="24"/>
          <w:highlight w:val="none"/>
          <w:u w:val="none"/>
          <w14:textFill>
            <w14:solidFill>
              <w14:schemeClr w14:val="tx1"/>
            </w14:solidFill>
          </w14:textFill>
        </w:rPr>
        <w:t>法定代表人（主要负责人）</w:t>
      </w:r>
      <w:r>
        <w:rPr>
          <w:rFonts w:hint="eastAsia" w:ascii="宋体" w:hAnsi="宋体" w:eastAsia="宋体" w:cs="宋体"/>
          <w:color w:val="000000" w:themeColor="text1"/>
          <w:spacing w:val="6"/>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6"/>
          <w:sz w:val="24"/>
          <w:szCs w:val="24"/>
          <w:highlight w:val="none"/>
          <w:u w:val="none"/>
          <w14:textFill>
            <w14:solidFill>
              <w14:schemeClr w14:val="tx1"/>
            </w14:solidFill>
          </w14:textFill>
        </w:rPr>
        <w:t>（签字或盖章）</w:t>
      </w:r>
    </w:p>
    <w:p w14:paraId="31053D99">
      <w:pPr>
        <w:spacing w:before="75" w:line="360" w:lineRule="auto"/>
        <w:ind w:left="47"/>
        <w:jc w:val="right"/>
        <w:rPr>
          <w:rFonts w:hint="eastAsia" w:ascii="宋体" w:hAnsi="宋体" w:eastAsia="宋体" w:cs="宋体"/>
          <w:color w:val="000000" w:themeColor="text1"/>
          <w:spacing w:val="6"/>
          <w:sz w:val="24"/>
          <w:szCs w:val="24"/>
          <w:highlight w:val="none"/>
          <w:u w:val="single"/>
          <w14:textFill>
            <w14:solidFill>
              <w14:schemeClr w14:val="tx1"/>
            </w14:solidFill>
          </w14:textFill>
        </w:rPr>
      </w:pPr>
      <w:r>
        <w:rPr>
          <w:rFonts w:hint="eastAsia" w:ascii="宋体" w:hAnsi="宋体" w:eastAsia="宋体" w:cs="宋体"/>
          <w:color w:val="000000" w:themeColor="text1"/>
          <w:spacing w:val="6"/>
          <w:sz w:val="24"/>
          <w:szCs w:val="24"/>
          <w:highlight w:val="none"/>
          <w:u w:val="none"/>
          <w14:textFill>
            <w14:solidFill>
              <w14:schemeClr w14:val="tx1"/>
            </w14:solidFill>
          </w14:textFill>
        </w:rPr>
        <w:t>供应商名称：</w:t>
      </w:r>
      <w:r>
        <w:rPr>
          <w:rFonts w:hint="eastAsia" w:ascii="宋体" w:hAnsi="宋体" w:eastAsia="宋体" w:cs="宋体"/>
          <w:color w:val="000000" w:themeColor="text1"/>
          <w:spacing w:val="6"/>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6"/>
          <w:sz w:val="24"/>
          <w:szCs w:val="24"/>
          <w:highlight w:val="none"/>
          <w:u w:val="none"/>
          <w14:textFill>
            <w14:solidFill>
              <w14:schemeClr w14:val="tx1"/>
            </w14:solidFill>
          </w14:textFill>
        </w:rPr>
        <w:t>（盖章）</w:t>
      </w:r>
    </w:p>
    <w:p w14:paraId="4A055800">
      <w:pPr>
        <w:spacing w:before="75" w:line="360" w:lineRule="auto"/>
        <w:ind w:left="47"/>
        <w:jc w:val="right"/>
        <w:rPr>
          <w:rFonts w:hint="eastAsia" w:ascii="宋体" w:hAnsi="宋体" w:eastAsia="宋体" w:cs="宋体"/>
          <w:color w:val="000000" w:themeColor="text1"/>
          <w:spacing w:val="6"/>
          <w:sz w:val="24"/>
          <w:szCs w:val="24"/>
          <w:highlight w:val="none"/>
          <w:u w:val="none"/>
          <w14:textFill>
            <w14:solidFill>
              <w14:schemeClr w14:val="tx1"/>
            </w14:solidFill>
          </w14:textFill>
        </w:rPr>
      </w:pPr>
      <w:r>
        <w:rPr>
          <w:rFonts w:hint="eastAsia" w:ascii="宋体" w:hAnsi="宋体" w:eastAsia="宋体" w:cs="宋体"/>
          <w:color w:val="000000" w:themeColor="text1"/>
          <w:spacing w:val="6"/>
          <w:sz w:val="24"/>
          <w:szCs w:val="24"/>
          <w:highlight w:val="none"/>
          <w:u w:val="none"/>
          <w14:textFill>
            <w14:solidFill>
              <w14:schemeClr w14:val="tx1"/>
            </w14:solidFill>
          </w14:textFill>
        </w:rPr>
        <w:t>授权日期：     年     月     日</w:t>
      </w:r>
    </w:p>
    <w:p w14:paraId="37B1E572">
      <w:pPr>
        <w:spacing w:line="360" w:lineRule="auto"/>
        <w:jc w:val="center"/>
        <w:rPr>
          <w:rFonts w:hint="eastAsia" w:ascii="宋体" w:hAnsi="宋体" w:eastAsia="宋体" w:cs="宋体"/>
          <w:b/>
          <w:bCs/>
          <w:sz w:val="24"/>
          <w:szCs w:val="24"/>
          <w:highlight w:val="none"/>
        </w:rPr>
      </w:pPr>
      <w:bookmarkStart w:id="4" w:name="_Toc332805171"/>
      <w:bookmarkStart w:id="5" w:name="_Toc332805616"/>
    </w:p>
    <w:p w14:paraId="68E0E5DF">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br w:type="page"/>
      </w:r>
    </w:p>
    <w:p w14:paraId="3AF75943">
      <w:pPr>
        <w:spacing w:before="89" w:line="360" w:lineRule="auto"/>
        <w:jc w:val="center"/>
        <w:outlineLvl w:val="3"/>
        <w:rPr>
          <w:rFonts w:hint="eastAsia" w:ascii="宋体" w:hAnsi="宋体" w:eastAsia="宋体" w:cs="宋体"/>
          <w:spacing w:val="-4"/>
          <w:sz w:val="24"/>
          <w:szCs w:val="24"/>
          <w:highlight w:val="none"/>
          <w:lang w:val="en-US" w:eastAsia="zh-CN"/>
          <w14:textOutline w14:w="5105" w14:cap="sq" w14:cmpd="sng" w14:algn="ctr">
            <w14:solidFill>
              <w14:srgbClr w14:val="000000"/>
            </w14:solidFill>
            <w14:prstDash w14:val="solid"/>
            <w14:bevel/>
          </w14:textOutline>
        </w:rPr>
      </w:pPr>
      <w:r>
        <w:rPr>
          <w:rFonts w:hint="eastAsia" w:ascii="宋体" w:hAnsi="宋体" w:eastAsia="宋体" w:cs="宋体"/>
          <w:spacing w:val="-4"/>
          <w:sz w:val="24"/>
          <w:szCs w:val="24"/>
          <w:highlight w:val="none"/>
          <w:lang w:val="en-US" w:eastAsia="zh-CN"/>
          <w14:textOutline w14:w="5105" w14:cap="sq" w14:cmpd="sng" w14:algn="ctr">
            <w14:solidFill>
              <w14:srgbClr w14:val="000000"/>
            </w14:solidFill>
            <w14:prstDash w14:val="solid"/>
            <w14:bevel/>
          </w14:textOutline>
        </w:rPr>
        <w:t>授权代表社保</w:t>
      </w:r>
    </w:p>
    <w:p w14:paraId="459A10C8">
      <w:pPr>
        <w:rPr>
          <w:rFonts w:hint="eastAsia" w:eastAsia="宋体"/>
          <w:highlight w:val="none"/>
          <w:lang w:val="en-US" w:eastAsia="zh-CN"/>
        </w:rPr>
      </w:pPr>
      <w:r>
        <w:rPr>
          <w:rFonts w:hint="eastAsia" w:eastAsia="宋体"/>
          <w:highlight w:val="none"/>
          <w:lang w:val="en-US" w:eastAsia="zh-CN"/>
        </w:rPr>
        <w:br w:type="page"/>
      </w:r>
    </w:p>
    <w:p w14:paraId="3767C932">
      <w:pPr>
        <w:pStyle w:val="2"/>
        <w:jc w:val="center"/>
        <w:rPr>
          <w:rFonts w:hint="default" w:eastAsia="宋体"/>
          <w:highlight w:val="none"/>
          <w:lang w:val="en-US" w:eastAsia="zh-CN"/>
        </w:rPr>
      </w:pPr>
    </w:p>
    <w:p w14:paraId="1217DD15">
      <w:pPr>
        <w:spacing w:line="360" w:lineRule="auto"/>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附件3供应商财务状况证明文件</w:t>
      </w:r>
      <w:bookmarkEnd w:id="4"/>
      <w:bookmarkEnd w:id="5"/>
    </w:p>
    <w:p w14:paraId="52EFE919">
      <w:pPr>
        <w:tabs>
          <w:tab w:val="left" w:pos="5580"/>
        </w:tabs>
        <w:spacing w:before="120" w:line="312"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说明：</w:t>
      </w:r>
    </w:p>
    <w:p w14:paraId="1EDAA6BE">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财务状况证明：提供202</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年度经审计的财务报告（包括四表一注，即资产负债表、利润表、现金流量表、所有者权益变动表及其附注）；事业法人提供部门决算报告；/或</w:t>
      </w:r>
      <w:r>
        <w:rPr>
          <w:rFonts w:hint="eastAsia" w:ascii="宋体" w:hAnsi="宋体" w:eastAsia="宋体" w:cs="宋体"/>
          <w:sz w:val="24"/>
          <w:szCs w:val="24"/>
          <w:highlight w:val="none"/>
          <w:lang w:val="en-US" w:eastAsia="zh-CN"/>
        </w:rPr>
        <w:t>提供</w:t>
      </w:r>
      <w:r>
        <w:rPr>
          <w:rFonts w:hint="eastAsia" w:ascii="宋体" w:hAnsi="宋体" w:eastAsia="宋体" w:cs="宋体"/>
          <w:sz w:val="24"/>
          <w:szCs w:val="24"/>
          <w:highlight w:val="none"/>
        </w:rPr>
        <w:t>在开标日期前六个月内其基本开户银行出具的资信证明（附《基本存款账户信息》或《银行开户许可证》复印件）或表明具有良好的商业信誉和健全的财务会计制度的诚信声明</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 xml:space="preserve"> </w:t>
      </w:r>
    </w:p>
    <w:p w14:paraId="44634079">
      <w:pPr>
        <w:spacing w:line="360" w:lineRule="auto"/>
        <w:rPr>
          <w:rFonts w:hint="eastAsia" w:ascii="宋体" w:hAnsi="宋体" w:eastAsia="宋体" w:cs="宋体"/>
          <w:sz w:val="24"/>
          <w:szCs w:val="24"/>
          <w:highlight w:val="none"/>
        </w:rPr>
      </w:pPr>
    </w:p>
    <w:p w14:paraId="5F7B3305">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bookmarkStart w:id="6" w:name="_Toc332805617"/>
      <w:bookmarkStart w:id="7" w:name="_Toc332805172"/>
    </w:p>
    <w:p w14:paraId="2559D25F">
      <w:pPr>
        <w:spacing w:line="360" w:lineRule="auto"/>
        <w:jc w:val="center"/>
        <w:rPr>
          <w:rFonts w:hint="eastAsia" w:ascii="宋体" w:hAnsi="宋体" w:eastAsia="宋体" w:cs="宋体"/>
          <w:sz w:val="24"/>
          <w:szCs w:val="24"/>
          <w:highlight w:val="none"/>
        </w:rPr>
      </w:pPr>
      <w:r>
        <w:rPr>
          <w:rFonts w:hint="eastAsia" w:ascii="宋体" w:hAnsi="宋体" w:eastAsia="宋体" w:cs="宋体"/>
          <w:b/>
          <w:bCs/>
          <w:sz w:val="24"/>
          <w:szCs w:val="24"/>
          <w:highlight w:val="none"/>
        </w:rPr>
        <w:t>附件4税收缴纳记录证明文件</w:t>
      </w:r>
      <w:bookmarkEnd w:id="6"/>
      <w:bookmarkEnd w:id="7"/>
    </w:p>
    <w:p w14:paraId="4C7D3302">
      <w:pPr>
        <w:tabs>
          <w:tab w:val="left" w:pos="5580"/>
        </w:tabs>
        <w:spacing w:before="120" w:line="312"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说明：</w:t>
      </w:r>
    </w:p>
    <w:p w14:paraId="12EF1298">
      <w:pPr>
        <w:tabs>
          <w:tab w:val="left" w:pos="5580"/>
        </w:tabs>
        <w:spacing w:before="120" w:line="312"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提供缴费所属日期为投标截止时间前12个月内任意一个月的</w:t>
      </w:r>
      <w:r>
        <w:rPr>
          <w:rFonts w:hint="eastAsia" w:ascii="宋体" w:hAnsi="宋体" w:eastAsia="宋体" w:cs="宋体"/>
          <w:sz w:val="24"/>
          <w:szCs w:val="24"/>
          <w:highlight w:val="none"/>
          <w:lang w:val="en-US" w:eastAsia="zh-CN"/>
        </w:rPr>
        <w:t>税收</w:t>
      </w:r>
      <w:r>
        <w:rPr>
          <w:rFonts w:hint="eastAsia" w:ascii="宋体" w:hAnsi="宋体" w:eastAsia="宋体" w:cs="宋体"/>
          <w:sz w:val="24"/>
          <w:szCs w:val="24"/>
          <w:highlight w:val="none"/>
        </w:rPr>
        <w:t>缴费凭据或税务机关出具的完税证明/在法规范围内不需提供的应出具书面说明和证明文件或</w:t>
      </w:r>
      <w:r>
        <w:rPr>
          <w:rFonts w:hint="eastAsia" w:ascii="宋体" w:hAnsi="宋体" w:eastAsia="宋体" w:cs="宋体"/>
          <w:sz w:val="24"/>
          <w:szCs w:val="24"/>
          <w:highlight w:val="none"/>
          <w:lang w:val="en-US" w:eastAsia="zh-CN"/>
        </w:rPr>
        <w:t>提供</w:t>
      </w:r>
      <w:r>
        <w:rPr>
          <w:rFonts w:hint="eastAsia" w:ascii="宋体" w:hAnsi="宋体" w:eastAsia="宋体" w:cs="宋体"/>
          <w:sz w:val="24"/>
          <w:szCs w:val="24"/>
          <w:highlight w:val="none"/>
        </w:rPr>
        <w:t>具有依法缴纳税收的诚信声明或具</w:t>
      </w:r>
      <w:r>
        <w:rPr>
          <w:rFonts w:hint="eastAsia" w:ascii="宋体" w:hAnsi="宋体" w:eastAsia="宋体" w:cs="宋体"/>
          <w:sz w:val="24"/>
          <w:szCs w:val="24"/>
          <w:highlight w:val="none"/>
          <w:lang w:val="en-US" w:eastAsia="zh-CN"/>
        </w:rPr>
        <w:t>提供</w:t>
      </w:r>
      <w:r>
        <w:rPr>
          <w:rFonts w:hint="eastAsia" w:ascii="宋体" w:hAnsi="宋体" w:eastAsia="宋体" w:cs="宋体"/>
          <w:sz w:val="24"/>
          <w:szCs w:val="24"/>
          <w:highlight w:val="none"/>
        </w:rPr>
        <w:t>有依法缴纳税收的诚信声明</w:t>
      </w:r>
      <w:r>
        <w:rPr>
          <w:rFonts w:hint="eastAsia" w:ascii="宋体" w:hAnsi="宋体" w:eastAsia="宋体" w:cs="宋体"/>
          <w:sz w:val="24"/>
          <w:szCs w:val="24"/>
          <w:highlight w:val="none"/>
          <w:lang w:eastAsia="zh-CN"/>
        </w:rPr>
        <w:t>。</w:t>
      </w:r>
    </w:p>
    <w:p w14:paraId="5B094E2F">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bookmarkStart w:id="8" w:name="_Toc332805173"/>
      <w:bookmarkStart w:id="9" w:name="_Toc332805618"/>
    </w:p>
    <w:p w14:paraId="5537BC9F">
      <w:pPr>
        <w:spacing w:line="360" w:lineRule="auto"/>
        <w:jc w:val="center"/>
        <w:rPr>
          <w:rFonts w:hint="eastAsia" w:ascii="宋体" w:hAnsi="宋体" w:eastAsia="宋体" w:cs="宋体"/>
          <w:sz w:val="24"/>
          <w:szCs w:val="24"/>
          <w:highlight w:val="none"/>
        </w:rPr>
      </w:pPr>
      <w:r>
        <w:rPr>
          <w:rFonts w:hint="eastAsia" w:ascii="宋体" w:hAnsi="宋体" w:eastAsia="宋体" w:cs="宋体"/>
          <w:b/>
          <w:bCs/>
          <w:sz w:val="24"/>
          <w:szCs w:val="24"/>
          <w:highlight w:val="none"/>
        </w:rPr>
        <w:t>附件5 社会保障资金缴纳税收记录证明文件</w:t>
      </w:r>
      <w:bookmarkEnd w:id="8"/>
      <w:bookmarkEnd w:id="9"/>
    </w:p>
    <w:p w14:paraId="56649364">
      <w:pPr>
        <w:spacing w:line="360" w:lineRule="auto"/>
        <w:rPr>
          <w:rFonts w:hint="eastAsia" w:ascii="宋体" w:hAnsi="宋体" w:eastAsia="宋体" w:cs="宋体"/>
          <w:sz w:val="24"/>
          <w:szCs w:val="24"/>
          <w:highlight w:val="none"/>
        </w:rPr>
      </w:pPr>
    </w:p>
    <w:p w14:paraId="0E2E918E">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说明：</w:t>
      </w:r>
    </w:p>
    <w:p w14:paraId="71AC274E">
      <w:pPr>
        <w:spacing w:line="360"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提供缴费所属日期为投标截止时间前12个月内任意一个月的缴费凭据或社保机关出具的缴费证明/在法规范围内不需提供的应出具书面说明和证明文件或</w:t>
      </w:r>
      <w:r>
        <w:rPr>
          <w:rFonts w:hint="eastAsia" w:ascii="宋体" w:hAnsi="宋体" w:eastAsia="宋体" w:cs="宋体"/>
          <w:sz w:val="24"/>
          <w:szCs w:val="24"/>
          <w:highlight w:val="none"/>
          <w:lang w:val="en-US" w:eastAsia="zh-CN"/>
        </w:rPr>
        <w:t>提供</w:t>
      </w:r>
      <w:r>
        <w:rPr>
          <w:rFonts w:hint="eastAsia" w:ascii="宋体" w:hAnsi="宋体" w:eastAsia="宋体" w:cs="宋体"/>
          <w:sz w:val="24"/>
          <w:szCs w:val="24"/>
          <w:highlight w:val="none"/>
        </w:rPr>
        <w:t>具有依法缴纳社会保障资金的缴纳记录的诚信声明</w:t>
      </w:r>
      <w:r>
        <w:rPr>
          <w:rFonts w:hint="eastAsia" w:ascii="宋体" w:hAnsi="宋体" w:eastAsia="宋体" w:cs="宋体"/>
          <w:sz w:val="24"/>
          <w:szCs w:val="24"/>
          <w:highlight w:val="none"/>
          <w:lang w:eastAsia="zh-CN"/>
        </w:rPr>
        <w:t>。</w:t>
      </w:r>
    </w:p>
    <w:p w14:paraId="19686B44">
      <w:pPr>
        <w:spacing w:line="360" w:lineRule="auto"/>
        <w:rPr>
          <w:rFonts w:hint="eastAsia" w:ascii="宋体" w:hAnsi="宋体" w:eastAsia="宋体" w:cs="宋体"/>
          <w:sz w:val="24"/>
          <w:szCs w:val="24"/>
          <w:highlight w:val="none"/>
        </w:rPr>
      </w:pPr>
    </w:p>
    <w:p w14:paraId="32DE7950">
      <w:pPr>
        <w:spacing w:line="360" w:lineRule="auto"/>
        <w:rPr>
          <w:rFonts w:hint="eastAsia" w:ascii="宋体" w:hAnsi="宋体" w:eastAsia="宋体" w:cs="宋体"/>
          <w:sz w:val="24"/>
          <w:szCs w:val="24"/>
          <w:highlight w:val="none"/>
        </w:rPr>
      </w:pPr>
    </w:p>
    <w:p w14:paraId="32DF7AF9">
      <w:pPr>
        <w:spacing w:line="360" w:lineRule="auto"/>
        <w:rPr>
          <w:rFonts w:hint="eastAsia" w:ascii="宋体" w:hAnsi="宋体" w:eastAsia="宋体" w:cs="宋体"/>
          <w:sz w:val="24"/>
          <w:szCs w:val="24"/>
          <w:highlight w:val="none"/>
        </w:rPr>
      </w:pPr>
    </w:p>
    <w:p w14:paraId="387F2357">
      <w:pPr>
        <w:spacing w:line="360" w:lineRule="auto"/>
        <w:rPr>
          <w:rFonts w:hint="eastAsia" w:ascii="宋体" w:hAnsi="宋体" w:eastAsia="宋体" w:cs="宋体"/>
          <w:sz w:val="24"/>
          <w:szCs w:val="24"/>
          <w:highlight w:val="none"/>
        </w:rPr>
      </w:pPr>
    </w:p>
    <w:p w14:paraId="12DEEE4A">
      <w:pPr>
        <w:spacing w:line="360" w:lineRule="auto"/>
        <w:rPr>
          <w:rFonts w:hint="eastAsia" w:ascii="宋体" w:hAnsi="宋体" w:eastAsia="宋体" w:cs="宋体"/>
          <w:sz w:val="24"/>
          <w:szCs w:val="24"/>
          <w:highlight w:val="none"/>
        </w:rPr>
      </w:pPr>
    </w:p>
    <w:p w14:paraId="303ABEEE">
      <w:pPr>
        <w:spacing w:line="360" w:lineRule="auto"/>
        <w:rPr>
          <w:rFonts w:hint="eastAsia" w:ascii="宋体" w:hAnsi="宋体" w:eastAsia="宋体" w:cs="宋体"/>
          <w:sz w:val="24"/>
          <w:szCs w:val="24"/>
          <w:highlight w:val="none"/>
        </w:rPr>
      </w:pPr>
    </w:p>
    <w:p w14:paraId="16D9D490">
      <w:pPr>
        <w:spacing w:line="360" w:lineRule="auto"/>
        <w:rPr>
          <w:rFonts w:hint="eastAsia" w:ascii="宋体" w:hAnsi="宋体" w:eastAsia="宋体" w:cs="宋体"/>
          <w:sz w:val="24"/>
          <w:szCs w:val="24"/>
          <w:highlight w:val="none"/>
        </w:rPr>
      </w:pPr>
    </w:p>
    <w:p w14:paraId="3AB83DCA">
      <w:pPr>
        <w:spacing w:line="360" w:lineRule="auto"/>
        <w:rPr>
          <w:rFonts w:hint="eastAsia" w:ascii="宋体" w:hAnsi="宋体" w:eastAsia="宋体" w:cs="宋体"/>
          <w:sz w:val="24"/>
          <w:szCs w:val="24"/>
          <w:highlight w:val="none"/>
        </w:rPr>
      </w:pPr>
    </w:p>
    <w:p w14:paraId="7B1B49C0">
      <w:pPr>
        <w:spacing w:line="360" w:lineRule="auto"/>
        <w:rPr>
          <w:rFonts w:hint="eastAsia" w:ascii="宋体" w:hAnsi="宋体" w:eastAsia="宋体" w:cs="宋体"/>
          <w:sz w:val="24"/>
          <w:szCs w:val="24"/>
          <w:highlight w:val="none"/>
        </w:rPr>
      </w:pPr>
    </w:p>
    <w:p w14:paraId="26CB1566">
      <w:pPr>
        <w:spacing w:line="360" w:lineRule="auto"/>
        <w:rPr>
          <w:rFonts w:hint="eastAsia" w:ascii="宋体" w:hAnsi="宋体" w:eastAsia="宋体" w:cs="宋体"/>
          <w:sz w:val="24"/>
          <w:szCs w:val="24"/>
          <w:highlight w:val="none"/>
        </w:rPr>
      </w:pPr>
    </w:p>
    <w:p w14:paraId="686CAE22">
      <w:pPr>
        <w:spacing w:line="360" w:lineRule="auto"/>
        <w:rPr>
          <w:rFonts w:hint="eastAsia" w:ascii="宋体" w:hAnsi="宋体" w:eastAsia="宋体" w:cs="宋体"/>
          <w:sz w:val="24"/>
          <w:szCs w:val="24"/>
          <w:highlight w:val="none"/>
        </w:rPr>
      </w:pPr>
    </w:p>
    <w:p w14:paraId="2A9D6BC1">
      <w:pPr>
        <w:spacing w:line="360" w:lineRule="auto"/>
        <w:rPr>
          <w:rFonts w:hint="eastAsia" w:ascii="宋体" w:hAnsi="宋体" w:eastAsia="宋体" w:cs="宋体"/>
          <w:sz w:val="24"/>
          <w:szCs w:val="24"/>
          <w:highlight w:val="none"/>
        </w:rPr>
      </w:pPr>
    </w:p>
    <w:p w14:paraId="5B3F6551">
      <w:pPr>
        <w:spacing w:line="360" w:lineRule="auto"/>
        <w:rPr>
          <w:rFonts w:hint="eastAsia" w:ascii="宋体" w:hAnsi="宋体" w:eastAsia="宋体" w:cs="宋体"/>
          <w:sz w:val="24"/>
          <w:szCs w:val="24"/>
          <w:highlight w:val="none"/>
        </w:rPr>
      </w:pPr>
    </w:p>
    <w:p w14:paraId="63675337">
      <w:pPr>
        <w:pStyle w:val="2"/>
        <w:rPr>
          <w:rFonts w:hint="eastAsia" w:ascii="宋体" w:hAnsi="宋体" w:eastAsia="宋体" w:cs="宋体"/>
          <w:sz w:val="24"/>
          <w:szCs w:val="24"/>
          <w:highlight w:val="none"/>
        </w:rPr>
      </w:pPr>
    </w:p>
    <w:p w14:paraId="1DBDF4C4">
      <w:pPr>
        <w:rPr>
          <w:rFonts w:hint="eastAsia" w:ascii="宋体" w:hAnsi="宋体" w:eastAsia="宋体" w:cs="宋体"/>
          <w:sz w:val="24"/>
          <w:szCs w:val="24"/>
          <w:highlight w:val="none"/>
        </w:rPr>
      </w:pPr>
    </w:p>
    <w:p w14:paraId="0E8084F0">
      <w:pPr>
        <w:pStyle w:val="2"/>
        <w:rPr>
          <w:rFonts w:hint="eastAsia" w:ascii="宋体" w:hAnsi="宋体" w:eastAsia="宋体" w:cs="宋体"/>
          <w:sz w:val="24"/>
          <w:szCs w:val="24"/>
          <w:highlight w:val="none"/>
        </w:rPr>
      </w:pPr>
    </w:p>
    <w:p w14:paraId="0A27E55F">
      <w:pPr>
        <w:spacing w:line="360" w:lineRule="auto"/>
        <w:rPr>
          <w:rFonts w:hint="eastAsia" w:ascii="宋体" w:hAnsi="宋体" w:eastAsia="宋体" w:cs="宋体"/>
          <w:sz w:val="24"/>
          <w:szCs w:val="24"/>
          <w:highlight w:val="none"/>
        </w:rPr>
      </w:pPr>
    </w:p>
    <w:p w14:paraId="56AC9307">
      <w:pPr>
        <w:spacing w:line="360" w:lineRule="auto"/>
        <w:rPr>
          <w:rFonts w:hint="eastAsia" w:ascii="宋体" w:hAnsi="宋体" w:eastAsia="宋体" w:cs="宋体"/>
          <w:sz w:val="24"/>
          <w:szCs w:val="24"/>
          <w:highlight w:val="none"/>
        </w:rPr>
      </w:pPr>
    </w:p>
    <w:p w14:paraId="2F6894E3">
      <w:pPr>
        <w:spacing w:line="360" w:lineRule="auto"/>
        <w:rPr>
          <w:rFonts w:hint="eastAsia" w:ascii="宋体" w:hAnsi="宋体" w:eastAsia="宋体" w:cs="宋体"/>
          <w:sz w:val="24"/>
          <w:szCs w:val="24"/>
          <w:highlight w:val="none"/>
        </w:rPr>
        <w:sectPr>
          <w:footerReference r:id="rId3" w:type="default"/>
          <w:pgSz w:w="11906" w:h="16838"/>
          <w:pgMar w:top="1440" w:right="1304" w:bottom="1219" w:left="1304" w:header="720" w:footer="720" w:gutter="0"/>
          <w:pgNumType w:fmt="decimal" w:start="1"/>
          <w:cols w:space="720" w:num="1"/>
          <w:docGrid w:linePitch="312" w:charSpace="0"/>
        </w:sectPr>
      </w:pPr>
    </w:p>
    <w:p w14:paraId="3E3FE922">
      <w:pPr>
        <w:spacing w:line="360" w:lineRule="auto"/>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附件6参加本次政府采购活动前三年内，在经营活动中没有重大违法记录的书面声明</w:t>
      </w:r>
    </w:p>
    <w:p w14:paraId="15BC62BD">
      <w:pPr>
        <w:spacing w:line="360" w:lineRule="auto"/>
        <w:rPr>
          <w:rFonts w:hint="eastAsia" w:ascii="宋体" w:hAnsi="宋体" w:eastAsia="宋体" w:cs="宋体"/>
          <w:sz w:val="24"/>
          <w:szCs w:val="24"/>
          <w:highlight w:val="none"/>
        </w:rPr>
      </w:pPr>
    </w:p>
    <w:p w14:paraId="11A32FC9">
      <w:pPr>
        <w:spacing w:line="480" w:lineRule="auto"/>
        <w:rPr>
          <w:rFonts w:hint="eastAsia" w:ascii="宋体" w:hAnsi="宋体" w:eastAsia="宋体" w:cs="宋体"/>
          <w:spacing w:val="4"/>
          <w:sz w:val="24"/>
          <w:szCs w:val="24"/>
          <w:highlight w:val="none"/>
          <w:u w:val="single"/>
        </w:rPr>
      </w:pPr>
      <w:r>
        <w:rPr>
          <w:rFonts w:hint="eastAsia" w:ascii="宋体" w:hAnsi="宋体" w:eastAsia="宋体" w:cs="宋体"/>
          <w:spacing w:val="4"/>
          <w:sz w:val="24"/>
          <w:szCs w:val="24"/>
          <w:highlight w:val="none"/>
        </w:rPr>
        <w:t>致：</w:t>
      </w:r>
      <w:r>
        <w:rPr>
          <w:rFonts w:hint="eastAsia" w:ascii="宋体" w:hAnsi="宋体" w:eastAsia="宋体" w:cs="宋体"/>
          <w:spacing w:val="4"/>
          <w:sz w:val="24"/>
          <w:szCs w:val="24"/>
          <w:highlight w:val="none"/>
          <w:u w:val="single"/>
        </w:rPr>
        <w:t xml:space="preserve">（采购人名称） </w:t>
      </w:r>
    </w:p>
    <w:p w14:paraId="0C6D8D92">
      <w:pPr>
        <w:pStyle w:val="5"/>
        <w:wordWrap w:val="0"/>
        <w:spacing w:before="0" w:beforeAutospacing="0" w:after="0" w:afterAutospacing="0" w:line="360" w:lineRule="auto"/>
        <w:ind w:firstLine="420"/>
        <w:rPr>
          <w:rFonts w:hint="eastAsia" w:ascii="宋体" w:hAnsi="宋体" w:eastAsia="宋体" w:cs="宋体"/>
          <w:sz w:val="24"/>
          <w:szCs w:val="24"/>
          <w:highlight w:val="none"/>
        </w:rPr>
      </w:pPr>
      <w:r>
        <w:rPr>
          <w:rFonts w:hint="eastAsia" w:ascii="宋体" w:hAnsi="宋体" w:eastAsia="宋体" w:cs="宋体"/>
          <w:sz w:val="24"/>
          <w:szCs w:val="24"/>
          <w:highlight w:val="none"/>
          <w:shd w:val="clear" w:color="auto" w:fill="FFFFFF"/>
        </w:rPr>
        <w:t>我方作为项目名称</w:t>
      </w:r>
      <w:r>
        <w:rPr>
          <w:rFonts w:hint="eastAsia" w:ascii="宋体" w:hAnsi="宋体" w:eastAsia="宋体" w:cs="宋体"/>
          <w:sz w:val="24"/>
          <w:szCs w:val="24"/>
          <w:highlight w:val="none"/>
          <w:u w:val="single"/>
          <w:shd w:val="clear" w:color="auto" w:fill="FFFFFF"/>
        </w:rPr>
        <w:t xml:space="preserve">             </w:t>
      </w:r>
      <w:r>
        <w:rPr>
          <w:rFonts w:hint="eastAsia" w:ascii="宋体" w:hAnsi="宋体" w:eastAsia="宋体" w:cs="宋体"/>
          <w:sz w:val="24"/>
          <w:szCs w:val="24"/>
          <w:highlight w:val="none"/>
          <w:shd w:val="clear" w:color="auto" w:fill="FFFFFF"/>
        </w:rPr>
        <w:t>（项目编号：</w:t>
      </w:r>
      <w:r>
        <w:rPr>
          <w:rFonts w:hint="eastAsia" w:ascii="宋体" w:hAnsi="宋体" w:eastAsia="宋体" w:cs="宋体"/>
          <w:i/>
          <w:iCs/>
          <w:sz w:val="24"/>
          <w:szCs w:val="24"/>
          <w:highlight w:val="none"/>
          <w:u w:val="single"/>
          <w:shd w:val="clear" w:color="auto" w:fill="FFFFFF"/>
        </w:rPr>
        <w:t xml:space="preserve">          </w:t>
      </w:r>
      <w:r>
        <w:rPr>
          <w:rFonts w:hint="eastAsia" w:ascii="宋体" w:hAnsi="宋体" w:eastAsia="宋体" w:cs="宋体"/>
          <w:sz w:val="24"/>
          <w:szCs w:val="24"/>
          <w:highlight w:val="none"/>
          <w:shd w:val="clear" w:color="auto" w:fill="FFFFFF"/>
        </w:rPr>
        <w:t>）</w:t>
      </w:r>
      <w:r>
        <w:rPr>
          <w:rFonts w:hint="eastAsia" w:ascii="宋体" w:hAnsi="宋体" w:eastAsia="宋体" w:cs="宋体"/>
          <w:color w:val="000000" w:themeColor="text1"/>
          <w:spacing w:val="6"/>
          <w:sz w:val="24"/>
          <w:szCs w:val="24"/>
          <w:highlight w:val="none"/>
          <w:u w:val="none"/>
          <w14:textFill>
            <w14:solidFill>
              <w14:schemeClr w14:val="tx1"/>
            </w14:solidFill>
          </w14:textFill>
        </w:rPr>
        <w:t>第___标段</w:t>
      </w:r>
      <w:r>
        <w:rPr>
          <w:rFonts w:hint="eastAsia" w:ascii="宋体" w:hAnsi="宋体" w:eastAsia="宋体" w:cs="宋体"/>
          <w:sz w:val="24"/>
          <w:szCs w:val="24"/>
          <w:highlight w:val="none"/>
          <w:shd w:val="clear" w:color="auto" w:fill="FFFFFF"/>
        </w:rPr>
        <w:t xml:space="preserve">的投标供应商，在此郑重声明： </w:t>
      </w:r>
    </w:p>
    <w:p w14:paraId="45BB35A6">
      <w:pPr>
        <w:pStyle w:val="5"/>
        <w:wordWrap w:val="0"/>
        <w:spacing w:before="0" w:beforeAutospacing="0" w:after="0" w:afterAutospacing="0" w:line="360" w:lineRule="auto"/>
        <w:ind w:firstLine="420"/>
        <w:rPr>
          <w:rFonts w:hint="eastAsia" w:ascii="宋体" w:hAnsi="宋体" w:eastAsia="宋体" w:cs="宋体"/>
          <w:sz w:val="24"/>
          <w:szCs w:val="24"/>
          <w:highlight w:val="none"/>
        </w:rPr>
      </w:pPr>
      <w:r>
        <w:rPr>
          <w:rFonts w:hint="eastAsia" w:ascii="宋体" w:hAnsi="宋体" w:eastAsia="宋体" w:cs="宋体"/>
          <w:sz w:val="24"/>
          <w:szCs w:val="24"/>
          <w:highlight w:val="none"/>
          <w:shd w:val="clear" w:color="auto" w:fill="FFFFFF"/>
        </w:rPr>
        <w:t>1、在参加本次政府采购活动前3年内的经营活动中</w:t>
      </w:r>
      <w:r>
        <w:rPr>
          <w:rFonts w:hint="eastAsia" w:ascii="宋体" w:hAnsi="宋体" w:eastAsia="宋体" w:cs="宋体"/>
          <w:sz w:val="24"/>
          <w:szCs w:val="24"/>
          <w:highlight w:val="none"/>
          <w:u w:val="single"/>
          <w:shd w:val="clear" w:color="auto" w:fill="FFFFFF"/>
        </w:rPr>
        <w:t xml:space="preserve">          </w:t>
      </w:r>
      <w:r>
        <w:rPr>
          <w:rFonts w:hint="eastAsia" w:ascii="宋体" w:hAnsi="宋体" w:eastAsia="宋体" w:cs="宋体"/>
          <w:sz w:val="24"/>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3CFD4C8F">
      <w:pPr>
        <w:pStyle w:val="5"/>
        <w:wordWrap w:val="0"/>
        <w:spacing w:before="0" w:beforeAutospacing="0" w:after="0" w:afterAutospacing="0" w:line="360" w:lineRule="auto"/>
        <w:ind w:firstLine="420"/>
        <w:rPr>
          <w:rFonts w:hint="eastAsia" w:ascii="宋体" w:hAnsi="宋体" w:eastAsia="宋体" w:cs="宋体"/>
          <w:sz w:val="24"/>
          <w:szCs w:val="24"/>
          <w:highlight w:val="none"/>
        </w:rPr>
      </w:pPr>
      <w:r>
        <w:rPr>
          <w:rFonts w:hint="eastAsia" w:ascii="宋体" w:hAnsi="宋体" w:eastAsia="宋体" w:cs="宋体"/>
          <w:sz w:val="24"/>
          <w:szCs w:val="24"/>
          <w:highlight w:val="none"/>
          <w:shd w:val="clear" w:color="auto" w:fill="FFFFFF"/>
        </w:rPr>
        <w:t>2、我方</w:t>
      </w:r>
      <w:r>
        <w:rPr>
          <w:rFonts w:hint="eastAsia" w:ascii="宋体" w:hAnsi="宋体" w:eastAsia="宋体" w:cs="宋体"/>
          <w:sz w:val="24"/>
          <w:szCs w:val="24"/>
          <w:highlight w:val="none"/>
          <w:u w:val="single"/>
          <w:shd w:val="clear" w:color="auto" w:fill="FFFFFF"/>
        </w:rPr>
        <w:t xml:space="preserve">                  </w:t>
      </w:r>
      <w:r>
        <w:rPr>
          <w:rFonts w:hint="eastAsia" w:ascii="宋体" w:hAnsi="宋体" w:eastAsia="宋体" w:cs="宋体"/>
          <w:sz w:val="24"/>
          <w:szCs w:val="24"/>
          <w:highlight w:val="none"/>
          <w:shd w:val="clear" w:color="auto" w:fill="FFFFFF"/>
        </w:rPr>
        <w:t>（填“未被列入”或“被列入”）失信被执行人名单。</w:t>
      </w:r>
    </w:p>
    <w:p w14:paraId="3EE397F6">
      <w:pPr>
        <w:pStyle w:val="5"/>
        <w:wordWrap w:val="0"/>
        <w:spacing w:before="0" w:beforeAutospacing="0" w:after="0" w:afterAutospacing="0" w:line="360" w:lineRule="auto"/>
        <w:ind w:firstLine="420"/>
        <w:rPr>
          <w:rFonts w:hint="eastAsia" w:ascii="宋体" w:hAnsi="宋体" w:eastAsia="宋体" w:cs="宋体"/>
          <w:sz w:val="24"/>
          <w:szCs w:val="24"/>
          <w:highlight w:val="none"/>
        </w:rPr>
      </w:pPr>
      <w:r>
        <w:rPr>
          <w:rFonts w:hint="eastAsia" w:ascii="宋体" w:hAnsi="宋体" w:eastAsia="宋体" w:cs="宋体"/>
          <w:sz w:val="24"/>
          <w:szCs w:val="24"/>
          <w:highlight w:val="none"/>
          <w:shd w:val="clear" w:color="auto" w:fill="FFFFFF"/>
        </w:rPr>
        <w:t>3、我方</w:t>
      </w:r>
      <w:r>
        <w:rPr>
          <w:rFonts w:hint="eastAsia" w:ascii="宋体" w:hAnsi="宋体" w:eastAsia="宋体" w:cs="宋体"/>
          <w:sz w:val="24"/>
          <w:szCs w:val="24"/>
          <w:highlight w:val="none"/>
          <w:u w:val="single"/>
          <w:shd w:val="clear" w:color="auto" w:fill="FFFFFF"/>
        </w:rPr>
        <w:t xml:space="preserve">                  </w:t>
      </w:r>
      <w:r>
        <w:rPr>
          <w:rFonts w:hint="eastAsia" w:ascii="宋体" w:hAnsi="宋体" w:eastAsia="宋体" w:cs="宋体"/>
          <w:sz w:val="24"/>
          <w:szCs w:val="24"/>
          <w:highlight w:val="none"/>
          <w:shd w:val="clear" w:color="auto" w:fill="FFFFFF"/>
        </w:rPr>
        <w:t xml:space="preserve">（填“未被列入”或“被列入”）重大税收违法案件当事人名单。 </w:t>
      </w:r>
    </w:p>
    <w:p w14:paraId="7FAAB79D">
      <w:pPr>
        <w:pStyle w:val="5"/>
        <w:wordWrap w:val="0"/>
        <w:spacing w:before="0" w:beforeAutospacing="0" w:after="0" w:afterAutospacing="0" w:line="360" w:lineRule="auto"/>
        <w:ind w:firstLine="420"/>
        <w:rPr>
          <w:rFonts w:hint="eastAsia" w:ascii="宋体" w:hAnsi="宋体" w:eastAsia="宋体" w:cs="宋体"/>
          <w:sz w:val="24"/>
          <w:szCs w:val="24"/>
          <w:highlight w:val="none"/>
        </w:rPr>
      </w:pPr>
      <w:r>
        <w:rPr>
          <w:rFonts w:hint="eastAsia" w:ascii="宋体" w:hAnsi="宋体" w:eastAsia="宋体" w:cs="宋体"/>
          <w:sz w:val="24"/>
          <w:szCs w:val="24"/>
          <w:highlight w:val="none"/>
          <w:shd w:val="clear" w:color="auto" w:fill="FFFFFF"/>
        </w:rPr>
        <w:t>4、我方</w:t>
      </w:r>
      <w:r>
        <w:rPr>
          <w:rFonts w:hint="eastAsia" w:ascii="宋体" w:hAnsi="宋体" w:eastAsia="宋体" w:cs="宋体"/>
          <w:sz w:val="24"/>
          <w:szCs w:val="24"/>
          <w:highlight w:val="none"/>
          <w:u w:val="single"/>
          <w:shd w:val="clear" w:color="auto" w:fill="FFFFFF"/>
        </w:rPr>
        <w:t xml:space="preserve">                  </w:t>
      </w:r>
      <w:r>
        <w:rPr>
          <w:rFonts w:hint="eastAsia" w:ascii="宋体" w:hAnsi="宋体" w:eastAsia="宋体" w:cs="宋体"/>
          <w:sz w:val="24"/>
          <w:szCs w:val="24"/>
          <w:highlight w:val="none"/>
          <w:shd w:val="clear" w:color="auto" w:fill="FFFFFF"/>
        </w:rPr>
        <w:t xml:space="preserve">（填“未被列入”或“被列入”）政府采购严重违法失信行为记录名单。 </w:t>
      </w:r>
    </w:p>
    <w:p w14:paraId="01B79CB0">
      <w:pPr>
        <w:pStyle w:val="5"/>
        <w:wordWrap w:val="0"/>
        <w:spacing w:before="0" w:beforeAutospacing="0" w:after="0" w:afterAutospacing="0" w:line="360" w:lineRule="auto"/>
        <w:ind w:firstLine="420"/>
        <w:rPr>
          <w:rFonts w:hint="eastAsia" w:ascii="宋体" w:hAnsi="宋体" w:eastAsia="宋体" w:cs="宋体"/>
          <w:sz w:val="24"/>
          <w:szCs w:val="24"/>
          <w:highlight w:val="none"/>
        </w:rPr>
      </w:pPr>
      <w:r>
        <w:rPr>
          <w:rFonts w:hint="eastAsia" w:ascii="宋体" w:hAnsi="宋体" w:eastAsia="宋体" w:cs="宋体"/>
          <w:sz w:val="24"/>
          <w:szCs w:val="24"/>
          <w:highlight w:val="none"/>
          <w:shd w:val="clear" w:color="auto" w:fill="FFFFFF"/>
        </w:rPr>
        <w:t xml:space="preserve">如有不实，我方将无条件地退出本项目的采购活动，并遵照《中华人民共和国政府采购法》有关“提供虚假材料的规定”接受处罚。 </w:t>
      </w:r>
    </w:p>
    <w:p w14:paraId="778FF51F">
      <w:pPr>
        <w:spacing w:line="480" w:lineRule="auto"/>
        <w:ind w:firstLine="480" w:firstLineChars="200"/>
        <w:rPr>
          <w:rFonts w:hint="eastAsia" w:ascii="宋体" w:hAnsi="宋体" w:eastAsia="宋体" w:cs="宋体"/>
          <w:sz w:val="24"/>
          <w:szCs w:val="24"/>
          <w:highlight w:val="none"/>
          <w:shd w:val="clear" w:color="auto" w:fill="FFFFFF"/>
        </w:rPr>
      </w:pPr>
      <w:r>
        <w:rPr>
          <w:rFonts w:hint="eastAsia" w:ascii="宋体" w:hAnsi="宋体" w:eastAsia="宋体" w:cs="宋体"/>
          <w:sz w:val="24"/>
          <w:szCs w:val="24"/>
          <w:highlight w:val="none"/>
          <w:shd w:val="clear" w:color="auto" w:fill="FFFFFF"/>
        </w:rPr>
        <w:t>特此声明。</w:t>
      </w:r>
    </w:p>
    <w:p w14:paraId="26DA76C7">
      <w:pPr>
        <w:spacing w:line="360" w:lineRule="auto"/>
        <w:rPr>
          <w:rFonts w:hint="eastAsia" w:ascii="宋体" w:hAnsi="宋体" w:eastAsia="宋体" w:cs="宋体"/>
          <w:sz w:val="24"/>
          <w:szCs w:val="24"/>
          <w:highlight w:val="none"/>
        </w:rPr>
      </w:pPr>
    </w:p>
    <w:p w14:paraId="795955E3">
      <w:pPr>
        <w:spacing w:line="360" w:lineRule="auto"/>
        <w:rPr>
          <w:rFonts w:hint="eastAsia" w:ascii="宋体" w:hAnsi="宋体" w:eastAsia="宋体" w:cs="宋体"/>
          <w:sz w:val="24"/>
          <w:szCs w:val="24"/>
          <w:highlight w:val="none"/>
        </w:rPr>
      </w:pPr>
    </w:p>
    <w:p w14:paraId="24DFA498">
      <w:pPr>
        <w:spacing w:line="360" w:lineRule="auto"/>
        <w:rPr>
          <w:rFonts w:hint="eastAsia" w:ascii="宋体" w:hAnsi="宋体" w:eastAsia="宋体" w:cs="宋体"/>
          <w:sz w:val="24"/>
          <w:szCs w:val="24"/>
          <w:highlight w:val="none"/>
        </w:rPr>
      </w:pPr>
    </w:p>
    <w:p w14:paraId="5FC5DD4F">
      <w:pPr>
        <w:spacing w:before="75" w:line="360" w:lineRule="auto"/>
        <w:ind w:left="47"/>
        <w:jc w:val="right"/>
        <w:rPr>
          <w:rFonts w:hint="eastAsia" w:ascii="宋体" w:hAnsi="宋体" w:eastAsia="宋体" w:cs="宋体"/>
          <w:color w:val="000000" w:themeColor="text1"/>
          <w:spacing w:val="6"/>
          <w:sz w:val="24"/>
          <w:szCs w:val="24"/>
          <w:highlight w:val="none"/>
          <w:u w:val="single"/>
          <w14:textFill>
            <w14:solidFill>
              <w14:schemeClr w14:val="tx1"/>
            </w14:solidFill>
          </w14:textFill>
        </w:rPr>
      </w:pPr>
      <w:r>
        <w:rPr>
          <w:rFonts w:hint="eastAsia" w:ascii="宋体" w:hAnsi="宋体" w:eastAsia="宋体" w:cs="宋体"/>
          <w:color w:val="000000" w:themeColor="text1"/>
          <w:spacing w:val="6"/>
          <w:sz w:val="24"/>
          <w:szCs w:val="24"/>
          <w:highlight w:val="none"/>
          <w:u w:val="none"/>
          <w14:textFill>
            <w14:solidFill>
              <w14:schemeClr w14:val="tx1"/>
            </w14:solidFill>
          </w14:textFill>
        </w:rPr>
        <w:t>法定代表人（主要负责人）</w:t>
      </w:r>
      <w:r>
        <w:rPr>
          <w:rFonts w:hint="eastAsia" w:ascii="宋体" w:hAnsi="宋体" w:eastAsia="宋体" w:cs="宋体"/>
          <w:color w:val="000000" w:themeColor="text1"/>
          <w:spacing w:val="6"/>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6"/>
          <w:sz w:val="24"/>
          <w:szCs w:val="24"/>
          <w:highlight w:val="none"/>
          <w:u w:val="none"/>
          <w14:textFill>
            <w14:solidFill>
              <w14:schemeClr w14:val="tx1"/>
            </w14:solidFill>
          </w14:textFill>
        </w:rPr>
        <w:t>（签字或盖章）</w:t>
      </w:r>
    </w:p>
    <w:p w14:paraId="60B6FBE1">
      <w:pPr>
        <w:spacing w:before="75" w:line="360" w:lineRule="auto"/>
        <w:ind w:left="47"/>
        <w:jc w:val="right"/>
        <w:rPr>
          <w:rFonts w:hint="eastAsia" w:ascii="宋体" w:hAnsi="宋体" w:eastAsia="宋体" w:cs="宋体"/>
          <w:color w:val="000000" w:themeColor="text1"/>
          <w:spacing w:val="6"/>
          <w:sz w:val="24"/>
          <w:szCs w:val="24"/>
          <w:highlight w:val="none"/>
          <w:u w:val="single"/>
          <w14:textFill>
            <w14:solidFill>
              <w14:schemeClr w14:val="tx1"/>
            </w14:solidFill>
          </w14:textFill>
        </w:rPr>
      </w:pPr>
      <w:r>
        <w:rPr>
          <w:rFonts w:hint="eastAsia" w:ascii="宋体" w:hAnsi="宋体" w:eastAsia="宋体" w:cs="宋体"/>
          <w:color w:val="000000" w:themeColor="text1"/>
          <w:spacing w:val="6"/>
          <w:sz w:val="24"/>
          <w:szCs w:val="24"/>
          <w:highlight w:val="none"/>
          <w:u w:val="none"/>
          <w14:textFill>
            <w14:solidFill>
              <w14:schemeClr w14:val="tx1"/>
            </w14:solidFill>
          </w14:textFill>
        </w:rPr>
        <w:t>供应商名称：</w:t>
      </w:r>
      <w:r>
        <w:rPr>
          <w:rFonts w:hint="eastAsia" w:ascii="宋体" w:hAnsi="宋体" w:eastAsia="宋体" w:cs="宋体"/>
          <w:color w:val="000000" w:themeColor="text1"/>
          <w:spacing w:val="6"/>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6"/>
          <w:sz w:val="24"/>
          <w:szCs w:val="24"/>
          <w:highlight w:val="none"/>
          <w:u w:val="none"/>
          <w14:textFill>
            <w14:solidFill>
              <w14:schemeClr w14:val="tx1"/>
            </w14:solidFill>
          </w14:textFill>
        </w:rPr>
        <w:t>（盖章）</w:t>
      </w:r>
    </w:p>
    <w:p w14:paraId="5B34B3DB">
      <w:pPr>
        <w:spacing w:before="75" w:line="360" w:lineRule="auto"/>
        <w:ind w:left="47"/>
        <w:jc w:val="right"/>
        <w:rPr>
          <w:rFonts w:hint="eastAsia" w:ascii="宋体" w:hAnsi="宋体" w:eastAsia="宋体" w:cs="宋体"/>
          <w:color w:val="000000" w:themeColor="text1"/>
          <w:spacing w:val="6"/>
          <w:sz w:val="24"/>
          <w:szCs w:val="24"/>
          <w:highlight w:val="none"/>
          <w:u w:val="none"/>
          <w14:textFill>
            <w14:solidFill>
              <w14:schemeClr w14:val="tx1"/>
            </w14:solidFill>
          </w14:textFill>
        </w:rPr>
      </w:pPr>
      <w:r>
        <w:rPr>
          <w:rFonts w:hint="eastAsia" w:ascii="宋体" w:hAnsi="宋体" w:eastAsia="宋体" w:cs="宋体"/>
          <w:color w:val="000000" w:themeColor="text1"/>
          <w:spacing w:val="6"/>
          <w:sz w:val="24"/>
          <w:szCs w:val="24"/>
          <w:highlight w:val="none"/>
          <w:u w:val="none"/>
          <w14:textFill>
            <w14:solidFill>
              <w14:schemeClr w14:val="tx1"/>
            </w14:solidFill>
          </w14:textFill>
        </w:rPr>
        <w:t>日期：     年     月     日</w:t>
      </w:r>
    </w:p>
    <w:p w14:paraId="339FF342">
      <w:pPr>
        <w:spacing w:line="360" w:lineRule="auto"/>
        <w:rPr>
          <w:rFonts w:hint="eastAsia" w:ascii="宋体" w:hAnsi="宋体" w:eastAsia="宋体" w:cs="宋体"/>
          <w:sz w:val="24"/>
          <w:szCs w:val="24"/>
          <w:highlight w:val="none"/>
        </w:rPr>
      </w:pPr>
    </w:p>
    <w:p w14:paraId="7E14311D">
      <w:pPr>
        <w:pStyle w:val="2"/>
        <w:rPr>
          <w:rFonts w:hint="eastAsia" w:ascii="宋体" w:hAnsi="宋体" w:eastAsia="宋体" w:cs="宋体"/>
          <w:sz w:val="24"/>
          <w:szCs w:val="24"/>
          <w:highlight w:val="none"/>
        </w:rPr>
      </w:pPr>
    </w:p>
    <w:p w14:paraId="23770FE4">
      <w:pPr>
        <w:pStyle w:val="2"/>
        <w:rPr>
          <w:rFonts w:hint="eastAsia" w:ascii="宋体" w:hAnsi="宋体" w:eastAsia="宋体" w:cs="宋体"/>
          <w:sz w:val="24"/>
          <w:szCs w:val="24"/>
          <w:highlight w:val="none"/>
        </w:rPr>
      </w:pPr>
    </w:p>
    <w:p w14:paraId="2CEC2F36">
      <w:pPr>
        <w:pStyle w:val="2"/>
        <w:rPr>
          <w:rFonts w:hint="eastAsia" w:ascii="宋体" w:hAnsi="宋体" w:eastAsia="宋体" w:cs="宋体"/>
          <w:sz w:val="24"/>
          <w:szCs w:val="24"/>
          <w:highlight w:val="none"/>
        </w:rPr>
      </w:pPr>
      <w:bookmarkStart w:id="16" w:name="_GoBack"/>
      <w:bookmarkEnd w:id="16"/>
    </w:p>
    <w:p w14:paraId="0017433D">
      <w:pPr>
        <w:pStyle w:val="3"/>
        <w:ind w:firstLine="0"/>
        <w:rPr>
          <w:rFonts w:hint="eastAsia" w:ascii="宋体" w:hAnsi="宋体" w:eastAsia="宋体" w:cs="宋体"/>
          <w:sz w:val="24"/>
          <w:szCs w:val="24"/>
          <w:highlight w:val="none"/>
        </w:rPr>
      </w:pPr>
    </w:p>
    <w:p w14:paraId="47368E0D">
      <w:pPr>
        <w:spacing w:line="360" w:lineRule="auto"/>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附件7 供应商具有履行本合同所必需的专业技术能力的说明及承诺（参考格式）</w:t>
      </w:r>
    </w:p>
    <w:p w14:paraId="5411527B">
      <w:pPr>
        <w:spacing w:line="360" w:lineRule="auto"/>
        <w:rPr>
          <w:rFonts w:hint="eastAsia" w:ascii="宋体" w:hAnsi="宋体" w:eastAsia="宋体" w:cs="宋体"/>
          <w:sz w:val="24"/>
          <w:szCs w:val="24"/>
          <w:highlight w:val="none"/>
        </w:rPr>
      </w:pPr>
    </w:p>
    <w:p w14:paraId="192C0FAF">
      <w:pPr>
        <w:spacing w:line="480" w:lineRule="auto"/>
        <w:rPr>
          <w:rFonts w:hint="eastAsia" w:ascii="宋体" w:hAnsi="宋体" w:eastAsia="宋体" w:cs="宋体"/>
          <w:spacing w:val="4"/>
          <w:sz w:val="24"/>
          <w:szCs w:val="24"/>
          <w:highlight w:val="none"/>
          <w:u w:val="single"/>
        </w:rPr>
      </w:pPr>
      <w:r>
        <w:rPr>
          <w:rFonts w:hint="eastAsia" w:ascii="宋体" w:hAnsi="宋体" w:eastAsia="宋体" w:cs="宋体"/>
          <w:spacing w:val="4"/>
          <w:sz w:val="24"/>
          <w:szCs w:val="24"/>
          <w:highlight w:val="none"/>
        </w:rPr>
        <w:t>致：</w:t>
      </w:r>
      <w:r>
        <w:rPr>
          <w:rFonts w:hint="eastAsia" w:ascii="宋体" w:hAnsi="宋体" w:eastAsia="宋体" w:cs="宋体"/>
          <w:spacing w:val="4"/>
          <w:sz w:val="24"/>
          <w:szCs w:val="24"/>
          <w:highlight w:val="none"/>
          <w:u w:val="single"/>
        </w:rPr>
        <w:t xml:space="preserve">   （采购人名称） </w:t>
      </w:r>
    </w:p>
    <w:p w14:paraId="3A37D07F">
      <w:pPr>
        <w:spacing w:before="319" w:beforeLines="100" w:after="159" w:afterLines="50" w:line="360" w:lineRule="auto"/>
        <w:ind w:firstLine="620" w:firstLineChars="250"/>
        <w:rPr>
          <w:rFonts w:hint="eastAsia" w:ascii="宋体" w:hAnsi="宋体" w:eastAsia="宋体" w:cs="宋体"/>
          <w:color w:val="36363D"/>
          <w:spacing w:val="4"/>
          <w:sz w:val="24"/>
          <w:szCs w:val="24"/>
          <w:highlight w:val="none"/>
        </w:rPr>
      </w:pPr>
      <w:r>
        <w:rPr>
          <w:rFonts w:hint="eastAsia" w:ascii="宋体" w:hAnsi="宋体" w:eastAsia="宋体" w:cs="宋体"/>
          <w:color w:val="36363D"/>
          <w:spacing w:val="4"/>
          <w:sz w:val="24"/>
          <w:szCs w:val="24"/>
          <w:highlight w:val="none"/>
          <w:u w:val="single"/>
        </w:rPr>
        <w:t xml:space="preserve">   （供应商名称）    </w:t>
      </w:r>
      <w:r>
        <w:rPr>
          <w:rFonts w:hint="eastAsia" w:ascii="宋体" w:hAnsi="宋体" w:eastAsia="宋体" w:cs="宋体"/>
          <w:color w:val="36363D"/>
          <w:spacing w:val="4"/>
          <w:sz w:val="24"/>
          <w:szCs w:val="24"/>
          <w:highlight w:val="none"/>
        </w:rPr>
        <w:t xml:space="preserve"> 于</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年</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月</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日在中华人民共和国境内</w:t>
      </w:r>
      <w:r>
        <w:rPr>
          <w:rFonts w:hint="eastAsia" w:ascii="宋体" w:hAnsi="宋体" w:eastAsia="宋体" w:cs="宋体"/>
          <w:color w:val="36363D"/>
          <w:spacing w:val="4"/>
          <w:sz w:val="24"/>
          <w:szCs w:val="24"/>
          <w:highlight w:val="none"/>
          <w:u w:val="single"/>
        </w:rPr>
        <w:t xml:space="preserve">               （详细注册地址）     </w:t>
      </w:r>
      <w:r>
        <w:rPr>
          <w:rFonts w:hint="eastAsia" w:ascii="宋体" w:hAnsi="宋体" w:eastAsia="宋体" w:cs="宋体"/>
          <w:color w:val="36363D"/>
          <w:spacing w:val="4"/>
          <w:sz w:val="24"/>
          <w:szCs w:val="24"/>
          <w:highlight w:val="none"/>
        </w:rPr>
        <w:t>合法注册并经营，公司主营业务为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，营业（生产经营）面积为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 xml:space="preserve"> ，现有员工数量为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，其中与履行本合同相关的专业技术人员有（</w:t>
      </w:r>
      <w:r>
        <w:rPr>
          <w:rFonts w:hint="eastAsia" w:ascii="宋体" w:hAnsi="宋体" w:eastAsia="宋体" w:cs="宋体"/>
          <w:color w:val="36363D"/>
          <w:spacing w:val="4"/>
          <w:sz w:val="24"/>
          <w:szCs w:val="24"/>
          <w:highlight w:val="none"/>
          <w:u w:val="single"/>
        </w:rPr>
        <w:t xml:space="preserve">             专业能力、数量        </w:t>
      </w:r>
      <w:r>
        <w:rPr>
          <w:rFonts w:hint="eastAsia" w:ascii="宋体" w:hAnsi="宋体" w:eastAsia="宋体" w:cs="宋体"/>
          <w:color w:val="36363D"/>
          <w:spacing w:val="4"/>
          <w:sz w:val="24"/>
          <w:szCs w:val="24"/>
          <w:highlight w:val="none"/>
        </w:rPr>
        <w:t>），本公司郑重承诺，具有履行本合同所必需的设备和专业技术能力。</w:t>
      </w:r>
    </w:p>
    <w:p w14:paraId="4E1F36BF">
      <w:pPr>
        <w:spacing w:before="319" w:beforeLines="100" w:after="159" w:afterLines="50" w:line="360" w:lineRule="auto"/>
        <w:ind w:firstLine="170"/>
        <w:rPr>
          <w:rFonts w:hint="eastAsia" w:ascii="宋体" w:hAnsi="宋体" w:eastAsia="宋体" w:cs="宋体"/>
          <w:spacing w:val="4"/>
          <w:sz w:val="24"/>
          <w:szCs w:val="24"/>
          <w:highlight w:val="none"/>
        </w:rPr>
      </w:pPr>
    </w:p>
    <w:p w14:paraId="25E57370">
      <w:pPr>
        <w:pStyle w:val="6"/>
        <w:rPr>
          <w:rFonts w:hint="eastAsia" w:ascii="宋体" w:hAnsi="宋体" w:eastAsia="宋体" w:cs="宋体"/>
          <w:spacing w:val="4"/>
          <w:sz w:val="24"/>
          <w:szCs w:val="24"/>
          <w:highlight w:val="none"/>
        </w:rPr>
      </w:pPr>
    </w:p>
    <w:p w14:paraId="30CEC6A1">
      <w:pPr>
        <w:rPr>
          <w:rFonts w:hint="eastAsia" w:ascii="宋体" w:hAnsi="宋体" w:eastAsia="宋体" w:cs="宋体"/>
          <w:sz w:val="24"/>
          <w:szCs w:val="24"/>
          <w:highlight w:val="none"/>
        </w:rPr>
      </w:pPr>
    </w:p>
    <w:p w14:paraId="2FA5E976">
      <w:pPr>
        <w:pStyle w:val="2"/>
        <w:rPr>
          <w:rFonts w:hint="eastAsia" w:ascii="宋体" w:hAnsi="宋体" w:eastAsia="宋体" w:cs="宋体"/>
          <w:spacing w:val="4"/>
          <w:sz w:val="24"/>
          <w:szCs w:val="24"/>
          <w:highlight w:val="none"/>
        </w:rPr>
      </w:pPr>
    </w:p>
    <w:p w14:paraId="2A57C41F">
      <w:pPr>
        <w:rPr>
          <w:rFonts w:hint="eastAsia" w:ascii="宋体" w:hAnsi="宋体" w:eastAsia="宋体" w:cs="宋体"/>
          <w:sz w:val="24"/>
          <w:szCs w:val="24"/>
          <w:highlight w:val="none"/>
        </w:rPr>
      </w:pPr>
    </w:p>
    <w:p w14:paraId="20150D5B">
      <w:pPr>
        <w:spacing w:before="75" w:line="360" w:lineRule="auto"/>
        <w:ind w:left="47"/>
        <w:jc w:val="right"/>
        <w:rPr>
          <w:rFonts w:hint="eastAsia" w:ascii="宋体" w:hAnsi="宋体" w:eastAsia="宋体" w:cs="宋体"/>
          <w:color w:val="000000" w:themeColor="text1"/>
          <w:spacing w:val="6"/>
          <w:sz w:val="24"/>
          <w:szCs w:val="24"/>
          <w:highlight w:val="none"/>
          <w:u w:val="single"/>
          <w14:textFill>
            <w14:solidFill>
              <w14:schemeClr w14:val="tx1"/>
            </w14:solidFill>
          </w14:textFill>
        </w:rPr>
      </w:pPr>
      <w:r>
        <w:rPr>
          <w:rFonts w:hint="eastAsia" w:ascii="宋体" w:hAnsi="宋体" w:eastAsia="宋体" w:cs="宋体"/>
          <w:color w:val="000000" w:themeColor="text1"/>
          <w:spacing w:val="6"/>
          <w:sz w:val="24"/>
          <w:szCs w:val="24"/>
          <w:highlight w:val="none"/>
          <w:u w:val="none"/>
          <w14:textFill>
            <w14:solidFill>
              <w14:schemeClr w14:val="tx1"/>
            </w14:solidFill>
          </w14:textFill>
        </w:rPr>
        <w:t>法定代表人（主要负责人）</w:t>
      </w:r>
      <w:r>
        <w:rPr>
          <w:rFonts w:hint="eastAsia" w:ascii="宋体" w:hAnsi="宋体" w:eastAsia="宋体" w:cs="宋体"/>
          <w:color w:val="000000" w:themeColor="text1"/>
          <w:spacing w:val="6"/>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6"/>
          <w:sz w:val="24"/>
          <w:szCs w:val="24"/>
          <w:highlight w:val="none"/>
          <w:u w:val="none"/>
          <w14:textFill>
            <w14:solidFill>
              <w14:schemeClr w14:val="tx1"/>
            </w14:solidFill>
          </w14:textFill>
        </w:rPr>
        <w:t>（签字或盖章）</w:t>
      </w:r>
    </w:p>
    <w:p w14:paraId="1654E162">
      <w:pPr>
        <w:spacing w:before="75" w:line="360" w:lineRule="auto"/>
        <w:ind w:left="47"/>
        <w:jc w:val="right"/>
        <w:rPr>
          <w:rFonts w:hint="eastAsia" w:ascii="宋体" w:hAnsi="宋体" w:eastAsia="宋体" w:cs="宋体"/>
          <w:color w:val="000000" w:themeColor="text1"/>
          <w:spacing w:val="6"/>
          <w:sz w:val="24"/>
          <w:szCs w:val="24"/>
          <w:highlight w:val="none"/>
          <w:u w:val="single"/>
          <w14:textFill>
            <w14:solidFill>
              <w14:schemeClr w14:val="tx1"/>
            </w14:solidFill>
          </w14:textFill>
        </w:rPr>
      </w:pPr>
      <w:r>
        <w:rPr>
          <w:rFonts w:hint="eastAsia" w:ascii="宋体" w:hAnsi="宋体" w:eastAsia="宋体" w:cs="宋体"/>
          <w:color w:val="000000" w:themeColor="text1"/>
          <w:spacing w:val="6"/>
          <w:sz w:val="24"/>
          <w:szCs w:val="24"/>
          <w:highlight w:val="none"/>
          <w:u w:val="none"/>
          <w14:textFill>
            <w14:solidFill>
              <w14:schemeClr w14:val="tx1"/>
            </w14:solidFill>
          </w14:textFill>
        </w:rPr>
        <w:t>供应商名称：</w:t>
      </w:r>
      <w:r>
        <w:rPr>
          <w:rFonts w:hint="eastAsia" w:ascii="宋体" w:hAnsi="宋体" w:eastAsia="宋体" w:cs="宋体"/>
          <w:color w:val="000000" w:themeColor="text1"/>
          <w:spacing w:val="6"/>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6"/>
          <w:sz w:val="24"/>
          <w:szCs w:val="24"/>
          <w:highlight w:val="none"/>
          <w:u w:val="none"/>
          <w14:textFill>
            <w14:solidFill>
              <w14:schemeClr w14:val="tx1"/>
            </w14:solidFill>
          </w14:textFill>
        </w:rPr>
        <w:t>（盖章）</w:t>
      </w:r>
    </w:p>
    <w:p w14:paraId="30F398DC">
      <w:pPr>
        <w:spacing w:before="75" w:line="360" w:lineRule="auto"/>
        <w:ind w:left="47"/>
        <w:jc w:val="right"/>
        <w:rPr>
          <w:rFonts w:hint="eastAsia" w:ascii="宋体" w:hAnsi="宋体" w:eastAsia="宋体" w:cs="宋体"/>
          <w:color w:val="000000" w:themeColor="text1"/>
          <w:spacing w:val="6"/>
          <w:sz w:val="24"/>
          <w:szCs w:val="24"/>
          <w:highlight w:val="none"/>
          <w:u w:val="none"/>
          <w14:textFill>
            <w14:solidFill>
              <w14:schemeClr w14:val="tx1"/>
            </w14:solidFill>
          </w14:textFill>
        </w:rPr>
      </w:pPr>
      <w:r>
        <w:rPr>
          <w:rFonts w:hint="eastAsia" w:ascii="宋体" w:hAnsi="宋体" w:eastAsia="宋体" w:cs="宋体"/>
          <w:color w:val="000000" w:themeColor="text1"/>
          <w:spacing w:val="6"/>
          <w:sz w:val="24"/>
          <w:szCs w:val="24"/>
          <w:highlight w:val="none"/>
          <w:u w:val="none"/>
          <w14:textFill>
            <w14:solidFill>
              <w14:schemeClr w14:val="tx1"/>
            </w14:solidFill>
          </w14:textFill>
        </w:rPr>
        <w:t>日期：     年     月     日</w:t>
      </w:r>
    </w:p>
    <w:p w14:paraId="35B01611">
      <w:pPr>
        <w:spacing w:line="360" w:lineRule="auto"/>
        <w:rPr>
          <w:rFonts w:hint="eastAsia" w:ascii="宋体" w:hAnsi="宋体" w:eastAsia="宋体" w:cs="宋体"/>
          <w:sz w:val="24"/>
          <w:szCs w:val="24"/>
          <w:highlight w:val="none"/>
        </w:rPr>
      </w:pPr>
    </w:p>
    <w:p w14:paraId="47439EA2">
      <w:pPr>
        <w:spacing w:line="360" w:lineRule="auto"/>
        <w:rPr>
          <w:rFonts w:hint="eastAsia" w:ascii="宋体" w:hAnsi="宋体" w:eastAsia="宋体" w:cs="宋体"/>
          <w:sz w:val="24"/>
          <w:szCs w:val="24"/>
          <w:highlight w:val="none"/>
        </w:rPr>
      </w:pPr>
    </w:p>
    <w:p w14:paraId="50DDD139">
      <w:pPr>
        <w:spacing w:line="360" w:lineRule="auto"/>
        <w:rPr>
          <w:rFonts w:hint="eastAsia" w:ascii="宋体" w:hAnsi="宋体" w:eastAsia="宋体" w:cs="宋体"/>
          <w:sz w:val="24"/>
          <w:szCs w:val="24"/>
          <w:highlight w:val="none"/>
        </w:rPr>
      </w:pPr>
    </w:p>
    <w:p w14:paraId="0EC9BF1D">
      <w:pPr>
        <w:spacing w:line="360" w:lineRule="auto"/>
        <w:rPr>
          <w:rFonts w:hint="eastAsia" w:ascii="宋体" w:hAnsi="宋体" w:eastAsia="宋体" w:cs="宋体"/>
          <w:sz w:val="24"/>
          <w:szCs w:val="24"/>
          <w:highlight w:val="none"/>
        </w:rPr>
      </w:pPr>
    </w:p>
    <w:p w14:paraId="24E93E21">
      <w:pPr>
        <w:rPr>
          <w:rFonts w:hint="eastAsia" w:ascii="宋体" w:hAnsi="宋体" w:eastAsia="宋体" w:cs="宋体"/>
          <w:sz w:val="24"/>
          <w:szCs w:val="24"/>
          <w:highlight w:val="none"/>
        </w:rPr>
      </w:pPr>
    </w:p>
    <w:p w14:paraId="12127EC4">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br w:type="page"/>
      </w:r>
    </w:p>
    <w:p w14:paraId="52094412">
      <w:pPr>
        <w:pStyle w:val="2"/>
        <w:jc w:val="center"/>
        <w:rPr>
          <w:rFonts w:hint="eastAsia" w:ascii="宋体" w:hAnsi="宋体" w:eastAsia="宋体" w:cs="宋体"/>
          <w:sz w:val="24"/>
          <w:szCs w:val="24"/>
          <w:highlight w:val="none"/>
        </w:rPr>
      </w:pPr>
      <w:r>
        <w:rPr>
          <w:rFonts w:hint="eastAsia" w:ascii="宋体" w:hAnsi="宋体" w:eastAsia="宋体" w:cs="宋体"/>
          <w:b/>
          <w:bCs/>
          <w:sz w:val="24"/>
          <w:szCs w:val="24"/>
          <w:highlight w:val="none"/>
        </w:rPr>
        <w:t>附件8信用信息：</w:t>
      </w:r>
    </w:p>
    <w:p w14:paraId="7DC56624">
      <w:pPr>
        <w:pStyle w:val="9"/>
        <w:rPr>
          <w:rFonts w:hint="eastAsia" w:ascii="宋体" w:hAnsi="宋体" w:eastAsia="宋体" w:cs="宋体"/>
          <w:sz w:val="24"/>
          <w:szCs w:val="24"/>
          <w:highlight w:val="none"/>
        </w:rPr>
      </w:pPr>
      <w:r>
        <w:rPr>
          <w:rFonts w:hint="eastAsia" w:ascii="宋体" w:hAnsi="宋体" w:eastAsia="宋体" w:cs="宋体"/>
          <w:sz w:val="24"/>
          <w:szCs w:val="24"/>
          <w:highlight w:val="none"/>
        </w:rPr>
        <w:t>供应商不得为“信用中国”网站（www.creditchina.gov.cn）（中国执行信息公开网http://zxgk.court.gov.cn/shixin/）中列入失信被执行人和重大税收违法失信主体的供应商，不得为中国政府采购网（www.ccgp.gov.cn）政府采购严重违法失信行为记录名单中被财政部门禁止参加政府采购活动的供应商。</w:t>
      </w:r>
    </w:p>
    <w:p w14:paraId="5862FE0B">
      <w:pPr>
        <w:keepNext/>
        <w:keepLines/>
        <w:pageBreakBefore/>
        <w:spacing w:before="260" w:after="260" w:line="416" w:lineRule="auto"/>
        <w:ind w:left="709" w:hanging="709"/>
        <w:jc w:val="center"/>
        <w:outlineLvl w:val="2"/>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附件</w:t>
      </w:r>
      <w:bookmarkStart w:id="10" w:name="_Toc177042342"/>
      <w:bookmarkStart w:id="11" w:name="_Toc176269918"/>
      <w:r>
        <w:rPr>
          <w:rFonts w:hint="eastAsia" w:ascii="宋体" w:hAnsi="宋体" w:eastAsia="宋体" w:cs="宋体"/>
          <w:b/>
          <w:bCs/>
          <w:sz w:val="24"/>
          <w:szCs w:val="24"/>
          <w:highlight w:val="none"/>
        </w:rPr>
        <w:t>9投标人企业关系关联承诺书</w:t>
      </w:r>
      <w:bookmarkEnd w:id="10"/>
      <w:bookmarkEnd w:id="11"/>
    </w:p>
    <w:p w14:paraId="7033164B">
      <w:pPr>
        <w:autoSpaceDE w:val="0"/>
        <w:autoSpaceDN w:val="0"/>
        <w:adjustRightInd w:val="0"/>
        <w:snapToGrid w:val="0"/>
        <w:spacing w:line="360" w:lineRule="auto"/>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供应商企业关系关联承诺书</w:t>
      </w:r>
    </w:p>
    <w:p w14:paraId="20D22649">
      <w:pPr>
        <w:autoSpaceDE w:val="0"/>
        <w:autoSpaceDN w:val="0"/>
        <w:adjustRightInd w:val="0"/>
        <w:snapToGrid w:val="0"/>
        <w:spacing w:line="360" w:lineRule="auto"/>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我方承诺，不存在相关法律法规规定的禁止磋商的情形。我单位的股权关系、与其他单位的管理关系和其他与本项目有关的利害关系等，作如下说明和承诺：</w:t>
      </w:r>
    </w:p>
    <w:p w14:paraId="77BC4BB2">
      <w:pPr>
        <w:autoSpaceDE w:val="0"/>
        <w:autoSpaceDN w:val="0"/>
        <w:adjustRightInd w:val="0"/>
        <w:snapToGrid w:val="0"/>
        <w:spacing w:line="360" w:lineRule="auto"/>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1.我方在本项目磋商中，不存在与其他供应商单位负责人为同一人或者存在直接控股、管理关系。</w:t>
      </w:r>
    </w:p>
    <w:p w14:paraId="6F1A31A6">
      <w:pPr>
        <w:autoSpaceDE w:val="0"/>
        <w:autoSpaceDN w:val="0"/>
        <w:adjustRightInd w:val="0"/>
        <w:snapToGrid w:val="0"/>
        <w:spacing w:line="360" w:lineRule="auto"/>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1.1 股权关系说明</w:t>
      </w:r>
    </w:p>
    <w:p w14:paraId="10D75975">
      <w:pPr>
        <w:autoSpaceDE w:val="0"/>
        <w:autoSpaceDN w:val="0"/>
        <w:adjustRightInd w:val="0"/>
        <w:snapToGrid w:val="0"/>
        <w:spacing w:line="360" w:lineRule="auto"/>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1.1.1 我单位法定代表人（单位负责人）姓名：</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w:t>
      </w:r>
    </w:p>
    <w:p w14:paraId="4BD5D354">
      <w:pPr>
        <w:autoSpaceDE w:val="0"/>
        <w:autoSpaceDN w:val="0"/>
        <w:adjustRightInd w:val="0"/>
        <w:snapToGrid w:val="0"/>
        <w:spacing w:line="360" w:lineRule="auto"/>
        <w:ind w:firstLine="480" w:firstLineChars="200"/>
        <w:jc w:val="left"/>
        <w:rPr>
          <w:rFonts w:hint="eastAsia" w:ascii="宋体" w:hAnsi="宋体" w:eastAsia="宋体" w:cs="宋体"/>
          <w:sz w:val="24"/>
          <w:szCs w:val="24"/>
          <w:highlight w:val="none"/>
          <w:u w:val="single"/>
          <w:lang w:val="zh-CN"/>
        </w:rPr>
      </w:pPr>
      <w:r>
        <w:rPr>
          <w:rFonts w:hint="eastAsia" w:ascii="宋体" w:hAnsi="宋体" w:eastAsia="宋体" w:cs="宋体"/>
          <w:sz w:val="24"/>
          <w:szCs w:val="24"/>
          <w:highlight w:val="none"/>
          <w:lang w:val="zh-CN"/>
        </w:rPr>
        <w:t>1.1.2 我单位控股的单位有</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w:t>
      </w:r>
      <w:r>
        <w:rPr>
          <w:rFonts w:hint="eastAsia" w:ascii="宋体" w:hAnsi="宋体" w:eastAsia="宋体" w:cs="宋体"/>
          <w:sz w:val="24"/>
          <w:szCs w:val="24"/>
          <w:highlight w:val="none"/>
        </w:rPr>
        <w:t>(没有填“无”)</w:t>
      </w:r>
    </w:p>
    <w:p w14:paraId="1F132F06">
      <w:pPr>
        <w:autoSpaceDE w:val="0"/>
        <w:autoSpaceDN w:val="0"/>
        <w:adjustRightInd w:val="0"/>
        <w:snapToGrid w:val="0"/>
        <w:spacing w:line="360" w:lineRule="auto"/>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1.1.3 我单位被</w:t>
      </w:r>
      <w:r>
        <w:rPr>
          <w:rFonts w:hint="eastAsia" w:ascii="宋体" w:hAnsi="宋体" w:eastAsia="宋体" w:cs="宋体"/>
          <w:sz w:val="24"/>
          <w:szCs w:val="24"/>
          <w:highlight w:val="none"/>
          <w:u w:val="single"/>
          <w:lang w:val="zh-CN"/>
        </w:rPr>
        <w:t xml:space="preserve">      （单位或自然人）        </w:t>
      </w:r>
      <w:r>
        <w:rPr>
          <w:rFonts w:hint="eastAsia" w:ascii="宋体" w:hAnsi="宋体" w:eastAsia="宋体" w:cs="宋体"/>
          <w:sz w:val="24"/>
          <w:szCs w:val="24"/>
          <w:highlight w:val="none"/>
          <w:lang w:val="zh-CN"/>
        </w:rPr>
        <w:t>控股。</w:t>
      </w:r>
      <w:r>
        <w:rPr>
          <w:rFonts w:hint="eastAsia" w:ascii="宋体" w:hAnsi="宋体" w:eastAsia="宋体" w:cs="宋体"/>
          <w:sz w:val="24"/>
          <w:szCs w:val="24"/>
          <w:highlight w:val="none"/>
        </w:rPr>
        <w:t>(没有填“无”)</w:t>
      </w:r>
    </w:p>
    <w:p w14:paraId="14CE3CC4">
      <w:pPr>
        <w:autoSpaceDE w:val="0"/>
        <w:autoSpaceDN w:val="0"/>
        <w:adjustRightInd w:val="0"/>
        <w:snapToGrid w:val="0"/>
        <w:spacing w:line="360" w:lineRule="auto"/>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1.2.管理关系说明</w:t>
      </w:r>
    </w:p>
    <w:p w14:paraId="0096AB66">
      <w:pPr>
        <w:autoSpaceDE w:val="0"/>
        <w:autoSpaceDN w:val="0"/>
        <w:adjustRightInd w:val="0"/>
        <w:snapToGrid w:val="0"/>
        <w:spacing w:line="360" w:lineRule="auto"/>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1.2.1 我单位管理的下属单位有</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w:t>
      </w:r>
      <w:r>
        <w:rPr>
          <w:rFonts w:hint="eastAsia" w:ascii="宋体" w:hAnsi="宋体" w:eastAsia="宋体" w:cs="宋体"/>
          <w:sz w:val="24"/>
          <w:szCs w:val="24"/>
          <w:highlight w:val="none"/>
        </w:rPr>
        <w:t>(没有填“无”)</w:t>
      </w:r>
    </w:p>
    <w:p w14:paraId="18CA2DCD">
      <w:pPr>
        <w:autoSpaceDE w:val="0"/>
        <w:autoSpaceDN w:val="0"/>
        <w:adjustRightInd w:val="0"/>
        <w:snapToGrid w:val="0"/>
        <w:spacing w:line="360" w:lineRule="auto"/>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1.2.2 我单位的上级管理单位有</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w:t>
      </w:r>
      <w:r>
        <w:rPr>
          <w:rFonts w:hint="eastAsia" w:ascii="宋体" w:hAnsi="宋体" w:eastAsia="宋体" w:cs="宋体"/>
          <w:sz w:val="24"/>
          <w:szCs w:val="24"/>
          <w:highlight w:val="none"/>
        </w:rPr>
        <w:t>(没有填“无”)</w:t>
      </w:r>
    </w:p>
    <w:p w14:paraId="28230107">
      <w:pPr>
        <w:autoSpaceDE w:val="0"/>
        <w:autoSpaceDN w:val="0"/>
        <w:adjustRightInd w:val="0"/>
        <w:snapToGrid w:val="0"/>
        <w:spacing w:line="360" w:lineRule="auto"/>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2.我方与采购人不存在利害关系及其他可能影响</w:t>
      </w:r>
      <w:r>
        <w:rPr>
          <w:rFonts w:hint="eastAsia" w:ascii="宋体" w:hAnsi="宋体" w:eastAsia="宋体" w:cs="宋体"/>
          <w:sz w:val="24"/>
          <w:szCs w:val="24"/>
          <w:highlight w:val="none"/>
        </w:rPr>
        <w:t>磋商</w:t>
      </w:r>
      <w:r>
        <w:rPr>
          <w:rFonts w:hint="eastAsia" w:ascii="宋体" w:hAnsi="宋体" w:eastAsia="宋体" w:cs="宋体"/>
          <w:sz w:val="24"/>
          <w:szCs w:val="24"/>
          <w:highlight w:val="none"/>
          <w:lang w:val="zh-CN"/>
        </w:rPr>
        <w:t>公正性的情形。</w:t>
      </w:r>
    </w:p>
    <w:p w14:paraId="25298651">
      <w:pPr>
        <w:autoSpaceDE w:val="0"/>
        <w:autoSpaceDN w:val="0"/>
        <w:adjustRightInd w:val="0"/>
        <w:snapToGrid w:val="0"/>
        <w:spacing w:line="360" w:lineRule="auto"/>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3.我</w:t>
      </w:r>
      <w:r>
        <w:rPr>
          <w:rFonts w:hint="eastAsia" w:ascii="宋体" w:hAnsi="宋体" w:eastAsia="宋体" w:cs="宋体"/>
          <w:sz w:val="24"/>
          <w:szCs w:val="24"/>
          <w:highlight w:val="none"/>
        </w:rPr>
        <w:t>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（是或否）</w:t>
      </w:r>
      <w:r>
        <w:rPr>
          <w:rFonts w:hint="eastAsia" w:ascii="宋体" w:hAnsi="宋体" w:eastAsia="宋体" w:cs="宋体"/>
          <w:sz w:val="24"/>
          <w:szCs w:val="24"/>
          <w:highlight w:val="none"/>
          <w:lang w:val="zh-CN"/>
        </w:rPr>
        <w:t>为</w:t>
      </w:r>
      <w:r>
        <w:rPr>
          <w:rFonts w:hint="eastAsia" w:ascii="宋体" w:hAnsi="宋体" w:eastAsia="宋体" w:cs="宋体"/>
          <w:sz w:val="24"/>
          <w:szCs w:val="24"/>
          <w:highlight w:val="none"/>
        </w:rPr>
        <w:t>本</w:t>
      </w:r>
      <w:r>
        <w:rPr>
          <w:rFonts w:hint="eastAsia" w:ascii="宋体" w:hAnsi="宋体" w:eastAsia="宋体" w:cs="宋体"/>
          <w:sz w:val="24"/>
          <w:szCs w:val="24"/>
          <w:highlight w:val="none"/>
          <w:lang w:val="zh-CN"/>
        </w:rPr>
        <w:t>采购项目提供整体设计、规范编制或者项目管理、监理、检测等服务</w:t>
      </w:r>
      <w:r>
        <w:rPr>
          <w:rFonts w:hint="eastAsia" w:ascii="宋体" w:hAnsi="宋体" w:eastAsia="宋体" w:cs="宋体"/>
          <w:sz w:val="24"/>
          <w:szCs w:val="24"/>
          <w:highlight w:val="none"/>
        </w:rPr>
        <w:t>的供应商</w:t>
      </w:r>
      <w:r>
        <w:rPr>
          <w:rFonts w:hint="eastAsia" w:ascii="宋体" w:hAnsi="宋体" w:eastAsia="宋体" w:cs="宋体"/>
          <w:sz w:val="24"/>
          <w:szCs w:val="24"/>
          <w:highlight w:val="none"/>
          <w:lang w:val="zh-CN"/>
        </w:rPr>
        <w:t>；</w:t>
      </w:r>
    </w:p>
    <w:p w14:paraId="75670DCE">
      <w:pPr>
        <w:autoSpaceDE w:val="0"/>
        <w:autoSpaceDN w:val="0"/>
        <w:adjustRightInd w:val="0"/>
        <w:snapToGrid w:val="0"/>
        <w:spacing w:line="360" w:lineRule="auto"/>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4.其他与本项目有关的利害关系说明：</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w:t>
      </w:r>
      <w:r>
        <w:rPr>
          <w:rFonts w:hint="eastAsia" w:ascii="宋体" w:hAnsi="宋体" w:eastAsia="宋体" w:cs="宋体"/>
          <w:sz w:val="24"/>
          <w:szCs w:val="24"/>
          <w:highlight w:val="none"/>
        </w:rPr>
        <w:t>(没有填“无”)</w:t>
      </w:r>
    </w:p>
    <w:p w14:paraId="61A0683B">
      <w:pPr>
        <w:autoSpaceDE w:val="0"/>
        <w:autoSpaceDN w:val="0"/>
        <w:adjustRightInd w:val="0"/>
        <w:snapToGrid w:val="0"/>
        <w:spacing w:line="360" w:lineRule="auto"/>
        <w:ind w:firstLine="3600" w:firstLineChars="15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rPr>
        <w:t xml:space="preserve"> </w:t>
      </w:r>
    </w:p>
    <w:p w14:paraId="17A8EA27">
      <w:pPr>
        <w:autoSpaceDE w:val="0"/>
        <w:autoSpaceDN w:val="0"/>
        <w:adjustRightInd w:val="0"/>
        <w:snapToGrid w:val="0"/>
        <w:spacing w:line="360" w:lineRule="auto"/>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我方承诺以上说明真实有效，无虚假内容或隐瞒。</w:t>
      </w:r>
    </w:p>
    <w:p w14:paraId="6DB94910">
      <w:pPr>
        <w:snapToGrid w:val="0"/>
        <w:spacing w:line="360" w:lineRule="auto"/>
        <w:ind w:firstLine="1920" w:firstLineChars="800"/>
        <w:rPr>
          <w:rFonts w:hint="eastAsia" w:ascii="宋体" w:hAnsi="宋体" w:eastAsia="宋体" w:cs="宋体"/>
          <w:sz w:val="24"/>
          <w:szCs w:val="24"/>
          <w:highlight w:val="none"/>
        </w:rPr>
      </w:pPr>
    </w:p>
    <w:p w14:paraId="542C33D1">
      <w:pPr>
        <w:spacing w:before="75" w:line="360" w:lineRule="auto"/>
        <w:ind w:left="47"/>
        <w:jc w:val="right"/>
        <w:rPr>
          <w:rFonts w:hint="eastAsia" w:ascii="宋体" w:hAnsi="宋体" w:eastAsia="宋体" w:cs="宋体"/>
          <w:color w:val="000000" w:themeColor="text1"/>
          <w:spacing w:val="6"/>
          <w:sz w:val="24"/>
          <w:szCs w:val="24"/>
          <w:highlight w:val="none"/>
          <w:u w:val="single"/>
          <w14:textFill>
            <w14:solidFill>
              <w14:schemeClr w14:val="tx1"/>
            </w14:solidFill>
          </w14:textFill>
        </w:rPr>
      </w:pPr>
      <w:r>
        <w:rPr>
          <w:rFonts w:hint="eastAsia" w:ascii="宋体" w:hAnsi="宋体" w:eastAsia="宋体" w:cs="宋体"/>
          <w:color w:val="000000" w:themeColor="text1"/>
          <w:spacing w:val="6"/>
          <w:sz w:val="24"/>
          <w:szCs w:val="24"/>
          <w:highlight w:val="none"/>
          <w:u w:val="none"/>
          <w14:textFill>
            <w14:solidFill>
              <w14:schemeClr w14:val="tx1"/>
            </w14:solidFill>
          </w14:textFill>
        </w:rPr>
        <w:t>法定代表人（主要负责人）</w:t>
      </w:r>
      <w:r>
        <w:rPr>
          <w:rFonts w:hint="eastAsia" w:ascii="宋体" w:hAnsi="宋体" w:eastAsia="宋体" w:cs="宋体"/>
          <w:color w:val="000000" w:themeColor="text1"/>
          <w:spacing w:val="6"/>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6"/>
          <w:sz w:val="24"/>
          <w:szCs w:val="24"/>
          <w:highlight w:val="none"/>
          <w:u w:val="none"/>
          <w14:textFill>
            <w14:solidFill>
              <w14:schemeClr w14:val="tx1"/>
            </w14:solidFill>
          </w14:textFill>
        </w:rPr>
        <w:t>（签字或盖章）</w:t>
      </w:r>
    </w:p>
    <w:p w14:paraId="4FE63F40">
      <w:pPr>
        <w:spacing w:before="75" w:line="360" w:lineRule="auto"/>
        <w:ind w:left="47"/>
        <w:jc w:val="right"/>
        <w:rPr>
          <w:rFonts w:hint="eastAsia" w:ascii="宋体" w:hAnsi="宋体" w:eastAsia="宋体" w:cs="宋体"/>
          <w:color w:val="000000" w:themeColor="text1"/>
          <w:spacing w:val="6"/>
          <w:sz w:val="24"/>
          <w:szCs w:val="24"/>
          <w:highlight w:val="none"/>
          <w:u w:val="single"/>
          <w14:textFill>
            <w14:solidFill>
              <w14:schemeClr w14:val="tx1"/>
            </w14:solidFill>
          </w14:textFill>
        </w:rPr>
      </w:pPr>
      <w:r>
        <w:rPr>
          <w:rFonts w:hint="eastAsia" w:ascii="宋体" w:hAnsi="宋体" w:eastAsia="宋体" w:cs="宋体"/>
          <w:color w:val="000000" w:themeColor="text1"/>
          <w:spacing w:val="6"/>
          <w:sz w:val="24"/>
          <w:szCs w:val="24"/>
          <w:highlight w:val="none"/>
          <w:u w:val="none"/>
          <w14:textFill>
            <w14:solidFill>
              <w14:schemeClr w14:val="tx1"/>
            </w14:solidFill>
          </w14:textFill>
        </w:rPr>
        <w:t>供应商名称：</w:t>
      </w:r>
      <w:r>
        <w:rPr>
          <w:rFonts w:hint="eastAsia" w:ascii="宋体" w:hAnsi="宋体" w:eastAsia="宋体" w:cs="宋体"/>
          <w:color w:val="000000" w:themeColor="text1"/>
          <w:spacing w:val="6"/>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6"/>
          <w:sz w:val="24"/>
          <w:szCs w:val="24"/>
          <w:highlight w:val="none"/>
          <w:u w:val="none"/>
          <w14:textFill>
            <w14:solidFill>
              <w14:schemeClr w14:val="tx1"/>
            </w14:solidFill>
          </w14:textFill>
        </w:rPr>
        <w:t>（盖章）</w:t>
      </w:r>
    </w:p>
    <w:p w14:paraId="2893DD1D">
      <w:pPr>
        <w:spacing w:before="75" w:line="360" w:lineRule="auto"/>
        <w:ind w:left="47"/>
        <w:jc w:val="right"/>
        <w:rPr>
          <w:rFonts w:hint="eastAsia" w:ascii="宋体" w:hAnsi="宋体" w:eastAsia="宋体" w:cs="宋体"/>
          <w:color w:val="000000" w:themeColor="text1"/>
          <w:spacing w:val="6"/>
          <w:sz w:val="24"/>
          <w:szCs w:val="24"/>
          <w:highlight w:val="none"/>
          <w:u w:val="none"/>
          <w14:textFill>
            <w14:solidFill>
              <w14:schemeClr w14:val="tx1"/>
            </w14:solidFill>
          </w14:textFill>
        </w:rPr>
      </w:pPr>
      <w:r>
        <w:rPr>
          <w:rFonts w:hint="eastAsia" w:ascii="宋体" w:hAnsi="宋体" w:eastAsia="宋体" w:cs="宋体"/>
          <w:color w:val="000000" w:themeColor="text1"/>
          <w:spacing w:val="6"/>
          <w:sz w:val="24"/>
          <w:szCs w:val="24"/>
          <w:highlight w:val="none"/>
          <w:u w:val="none"/>
          <w14:textFill>
            <w14:solidFill>
              <w14:schemeClr w14:val="tx1"/>
            </w14:solidFill>
          </w14:textFill>
        </w:rPr>
        <w:t>日期：     年     月     日</w:t>
      </w:r>
    </w:p>
    <w:p w14:paraId="33B929BB">
      <w:pPr>
        <w:autoSpaceDE w:val="0"/>
        <w:autoSpaceDN w:val="0"/>
        <w:adjustRightInd w:val="0"/>
        <w:spacing w:line="360" w:lineRule="auto"/>
        <w:ind w:firstLine="3117" w:firstLineChars="1299"/>
        <w:jc w:val="left"/>
        <w:rPr>
          <w:rFonts w:hint="eastAsia" w:ascii="宋体" w:hAnsi="宋体" w:eastAsia="宋体" w:cs="宋体"/>
          <w:sz w:val="24"/>
          <w:szCs w:val="24"/>
          <w:highlight w:val="none"/>
          <w:lang w:val="zh-CN"/>
        </w:rPr>
      </w:pPr>
    </w:p>
    <w:p w14:paraId="1FD647F7">
      <w:pPr>
        <w:autoSpaceDE w:val="0"/>
        <w:autoSpaceDN w:val="0"/>
        <w:adjustRightInd w:val="0"/>
        <w:spacing w:line="360" w:lineRule="auto"/>
        <w:ind w:firstLine="3117" w:firstLineChars="1299"/>
        <w:jc w:val="left"/>
        <w:rPr>
          <w:rFonts w:hint="eastAsia" w:ascii="宋体" w:hAnsi="宋体" w:eastAsia="宋体" w:cs="宋体"/>
          <w:sz w:val="24"/>
          <w:szCs w:val="24"/>
          <w:highlight w:val="none"/>
          <w:lang w:val="zh-CN"/>
        </w:rPr>
      </w:pPr>
    </w:p>
    <w:p w14:paraId="7A3523F7">
      <w:pPr>
        <w:spacing w:line="360" w:lineRule="auto"/>
        <w:rPr>
          <w:rFonts w:hint="eastAsia" w:ascii="宋体" w:hAnsi="宋体" w:eastAsia="宋体" w:cs="宋体"/>
          <w:color w:val="000000" w:themeColor="text1"/>
          <w:sz w:val="24"/>
          <w:szCs w:val="24"/>
          <w:highlight w:val="none"/>
          <w:lang w:val="zh-CN"/>
          <w14:textFill>
            <w14:solidFill>
              <w14:schemeClr w14:val="tx1"/>
            </w14:solidFill>
          </w14:textFill>
        </w:rPr>
        <w:sectPr>
          <w:pgSz w:w="11906" w:h="16838"/>
          <w:pgMar w:top="1417" w:right="1417" w:bottom="1417" w:left="1417" w:header="851" w:footer="1134" w:gutter="0"/>
          <w:pgNumType w:fmt="decimal"/>
          <w:cols w:space="720" w:num="1"/>
          <w:docGrid w:type="lines" w:linePitch="319" w:charSpace="0"/>
        </w:sectPr>
      </w:pPr>
    </w:p>
    <w:p w14:paraId="55E2EE6C">
      <w:pPr>
        <w:keepNext/>
        <w:keepLines/>
        <w:pageBreakBefore/>
        <w:spacing w:before="260" w:after="260" w:line="416" w:lineRule="auto"/>
        <w:ind w:left="709" w:hanging="709"/>
        <w:jc w:val="center"/>
        <w:outlineLvl w:val="2"/>
        <w:rPr>
          <w:rFonts w:hint="eastAsia" w:ascii="宋体" w:hAnsi="宋体" w:eastAsia="宋体" w:cs="宋体"/>
          <w:b/>
          <w:bCs/>
          <w:sz w:val="24"/>
          <w:szCs w:val="24"/>
          <w:highlight w:val="none"/>
        </w:rPr>
      </w:pPr>
      <w:bookmarkStart w:id="12" w:name="_Toc30128"/>
      <w:bookmarkStart w:id="13" w:name="_Toc9230"/>
      <w:r>
        <w:rPr>
          <w:rFonts w:hint="eastAsia" w:ascii="宋体" w:hAnsi="宋体" w:eastAsia="宋体" w:cs="宋体"/>
          <w:b/>
          <w:bCs/>
          <w:sz w:val="24"/>
          <w:szCs w:val="24"/>
          <w:highlight w:val="none"/>
        </w:rPr>
        <w:t>附件</w:t>
      </w:r>
      <w:r>
        <w:rPr>
          <w:rFonts w:hint="eastAsia" w:ascii="宋体" w:hAnsi="宋体" w:eastAsia="宋体" w:cs="宋体"/>
          <w:b/>
          <w:bCs/>
          <w:sz w:val="24"/>
          <w:szCs w:val="24"/>
          <w:highlight w:val="none"/>
          <w:lang w:val="en-US" w:eastAsia="zh-CN"/>
        </w:rPr>
        <w:t>10</w:t>
      </w:r>
      <w:r>
        <w:rPr>
          <w:rFonts w:hint="eastAsia" w:ascii="宋体" w:hAnsi="宋体" w:eastAsia="宋体" w:cs="宋体"/>
          <w:b/>
          <w:bCs/>
          <w:sz w:val="24"/>
          <w:szCs w:val="24"/>
          <w:highlight w:val="none"/>
        </w:rPr>
        <w:t>诚信声明</w:t>
      </w:r>
    </w:p>
    <w:p w14:paraId="35807E65">
      <w:pPr>
        <w:spacing w:line="360" w:lineRule="auto"/>
        <w:rPr>
          <w:rFonts w:hint="eastAsia" w:ascii="仿宋" w:hAnsi="仿宋" w:eastAsia="仿宋" w:cs="仿宋"/>
          <w:color w:val="auto"/>
          <w:spacing w:val="4"/>
          <w:sz w:val="24"/>
          <w:szCs w:val="24"/>
          <w:highlight w:val="none"/>
          <w:u w:val="single"/>
        </w:rPr>
      </w:pPr>
    </w:p>
    <w:p w14:paraId="638B6E7A">
      <w:pPr>
        <w:autoSpaceDE w:val="0"/>
        <w:autoSpaceDN w:val="0"/>
        <w:adjustRightInd w:val="0"/>
        <w:snapToGrid w:val="0"/>
        <w:spacing w:line="360" w:lineRule="auto"/>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致：（采购人名称</w:t>
      </w:r>
      <w:r>
        <w:rPr>
          <w:rFonts w:hint="eastAsia" w:ascii="宋体" w:hAnsi="宋体" w:eastAsia="宋体" w:cs="宋体"/>
          <w:sz w:val="24"/>
          <w:szCs w:val="24"/>
          <w:highlight w:val="none"/>
          <w:lang w:val="en-US" w:eastAsia="zh-CN"/>
        </w:rPr>
        <w:t>或</w:t>
      </w:r>
      <w:r>
        <w:rPr>
          <w:rFonts w:hint="eastAsia" w:ascii="宋体" w:hAnsi="宋体" w:eastAsia="宋体" w:cs="宋体"/>
          <w:sz w:val="24"/>
          <w:szCs w:val="24"/>
          <w:highlight w:val="none"/>
          <w:lang w:val="zh-CN"/>
        </w:rPr>
        <w:t>采购代理机构名称）</w:t>
      </w:r>
    </w:p>
    <w:p w14:paraId="54EE265F">
      <w:pPr>
        <w:autoSpaceDE w:val="0"/>
        <w:autoSpaceDN w:val="0"/>
        <w:adjustRightInd w:val="0"/>
        <w:snapToGrid w:val="0"/>
        <w:spacing w:line="360" w:lineRule="auto"/>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 xml:space="preserve">项目名称：           </w:t>
      </w:r>
    </w:p>
    <w:p w14:paraId="794D544F">
      <w:pPr>
        <w:autoSpaceDE w:val="0"/>
        <w:autoSpaceDN w:val="0"/>
        <w:adjustRightInd w:val="0"/>
        <w:snapToGrid w:val="0"/>
        <w:spacing w:line="360" w:lineRule="auto"/>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 xml:space="preserve">项目编号：           </w:t>
      </w:r>
    </w:p>
    <w:p w14:paraId="026ED331">
      <w:pPr>
        <w:autoSpaceDE w:val="0"/>
        <w:autoSpaceDN w:val="0"/>
        <w:adjustRightInd w:val="0"/>
        <w:snapToGrid w:val="0"/>
        <w:spacing w:line="360" w:lineRule="auto"/>
        <w:ind w:firstLine="480" w:firstLineChars="200"/>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包号：</w:t>
      </w:r>
    </w:p>
    <w:p w14:paraId="63362E22">
      <w:pPr>
        <w:autoSpaceDE w:val="0"/>
        <w:autoSpaceDN w:val="0"/>
        <w:adjustRightInd w:val="0"/>
        <w:snapToGrid w:val="0"/>
        <w:spacing w:line="360" w:lineRule="auto"/>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（投标人名称）      郑重声明，我公司具有良好的商业信誉和健全的财务会计制度，具有履行合同所必需的设备和专业技术能力，有依法缴纳税收和社会保障资金的良好记录，在合同签订前后随时愿意提供相关证明材料，符合《</w:t>
      </w:r>
      <w:r>
        <w:rPr>
          <w:rFonts w:hint="eastAsia" w:ascii="宋体" w:hAnsi="宋体" w:eastAsia="宋体" w:cs="宋体"/>
          <w:sz w:val="24"/>
          <w:szCs w:val="24"/>
          <w:highlight w:val="none"/>
          <w:lang w:val="zh-CN" w:eastAsia="zh-CN"/>
        </w:rPr>
        <w:t>中华人民共和国政府采购法</w:t>
      </w:r>
      <w:r>
        <w:rPr>
          <w:rFonts w:hint="eastAsia" w:ascii="宋体" w:hAnsi="宋体" w:eastAsia="宋体" w:cs="宋体"/>
          <w:sz w:val="24"/>
          <w:szCs w:val="24"/>
          <w:highlight w:val="none"/>
          <w:lang w:val="zh-CN"/>
        </w:rPr>
        <w:t>》规定的供应商资格条件。我方对以上声明负全部法律责任。</w:t>
      </w:r>
    </w:p>
    <w:p w14:paraId="1FBAED54">
      <w:pPr>
        <w:autoSpaceDE w:val="0"/>
        <w:autoSpaceDN w:val="0"/>
        <w:adjustRightInd w:val="0"/>
        <w:snapToGrid w:val="0"/>
        <w:spacing w:line="360" w:lineRule="auto"/>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特此声明。</w:t>
      </w:r>
    </w:p>
    <w:p w14:paraId="7028E9A8">
      <w:pPr>
        <w:autoSpaceDE w:val="0"/>
        <w:autoSpaceDN w:val="0"/>
        <w:adjustRightInd w:val="0"/>
        <w:snapToGrid w:val="0"/>
        <w:spacing w:line="360" w:lineRule="auto"/>
        <w:ind w:firstLine="480" w:firstLineChars="200"/>
        <w:jc w:val="left"/>
        <w:rPr>
          <w:rFonts w:hint="eastAsia" w:ascii="宋体" w:hAnsi="宋体" w:eastAsia="宋体" w:cs="宋体"/>
          <w:sz w:val="24"/>
          <w:szCs w:val="24"/>
          <w:highlight w:val="none"/>
          <w:lang w:val="zh-CN"/>
        </w:rPr>
      </w:pPr>
    </w:p>
    <w:p w14:paraId="09285B64">
      <w:pPr>
        <w:autoSpaceDE w:val="0"/>
        <w:autoSpaceDN w:val="0"/>
        <w:adjustRightInd w:val="0"/>
        <w:snapToGrid w:val="0"/>
        <w:spacing w:line="360" w:lineRule="auto"/>
        <w:ind w:firstLine="480" w:firstLineChars="200"/>
        <w:jc w:val="left"/>
        <w:rPr>
          <w:rFonts w:hint="eastAsia" w:ascii="宋体" w:hAnsi="宋体" w:eastAsia="宋体" w:cs="宋体"/>
          <w:sz w:val="24"/>
          <w:szCs w:val="24"/>
          <w:highlight w:val="none"/>
          <w:lang w:val="zh-CN"/>
        </w:rPr>
      </w:pPr>
    </w:p>
    <w:p w14:paraId="7925399A">
      <w:pPr>
        <w:autoSpaceDE w:val="0"/>
        <w:autoSpaceDN w:val="0"/>
        <w:adjustRightInd w:val="0"/>
        <w:snapToGrid w:val="0"/>
        <w:spacing w:line="360" w:lineRule="auto"/>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 xml:space="preserve">投标人名称（盖章）：               </w:t>
      </w:r>
    </w:p>
    <w:p w14:paraId="28A9F46E">
      <w:pPr>
        <w:autoSpaceDE w:val="0"/>
        <w:autoSpaceDN w:val="0"/>
        <w:adjustRightInd w:val="0"/>
        <w:snapToGrid w:val="0"/>
        <w:spacing w:line="360" w:lineRule="auto"/>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法定代表人（</w:t>
      </w:r>
      <w:r>
        <w:rPr>
          <w:rFonts w:hint="eastAsia" w:ascii="宋体" w:hAnsi="宋体" w:eastAsia="宋体" w:cs="宋体"/>
          <w:sz w:val="24"/>
          <w:szCs w:val="24"/>
          <w:highlight w:val="none"/>
          <w:lang w:val="zh-CN" w:eastAsia="zh-CN"/>
        </w:rPr>
        <w:t>主要负责人</w:t>
      </w:r>
      <w:r>
        <w:rPr>
          <w:rFonts w:hint="eastAsia" w:ascii="宋体" w:hAnsi="宋体" w:eastAsia="宋体" w:cs="宋体"/>
          <w:sz w:val="24"/>
          <w:szCs w:val="24"/>
          <w:highlight w:val="none"/>
          <w:lang w:val="zh-CN"/>
        </w:rPr>
        <w:t xml:space="preserve">）（签字或盖章）：              </w:t>
      </w:r>
    </w:p>
    <w:p w14:paraId="1FFA5A12">
      <w:pPr>
        <w:autoSpaceDE w:val="0"/>
        <w:autoSpaceDN w:val="0"/>
        <w:adjustRightInd w:val="0"/>
        <w:snapToGrid w:val="0"/>
        <w:spacing w:line="360" w:lineRule="auto"/>
        <w:ind w:firstLine="480" w:firstLineChars="200"/>
        <w:jc w:val="left"/>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日     期：      年    月   日</w:t>
      </w:r>
    </w:p>
    <w:p w14:paraId="7680B7F4">
      <w:pPr>
        <w:spacing w:line="360" w:lineRule="auto"/>
        <w:ind w:firstLine="420"/>
        <w:jc w:val="center"/>
        <w:rPr>
          <w:rFonts w:hint="eastAsia" w:ascii="宋体" w:hAnsi="宋体" w:eastAsia="宋体" w:cs="宋体"/>
          <w:b/>
          <w:bCs/>
          <w:sz w:val="24"/>
          <w:szCs w:val="24"/>
          <w:highlight w:val="none"/>
        </w:rPr>
      </w:pPr>
    </w:p>
    <w:p w14:paraId="75688FE0">
      <w:pPr>
        <w:spacing w:line="360" w:lineRule="auto"/>
        <w:ind w:firstLine="420"/>
        <w:jc w:val="center"/>
        <w:rPr>
          <w:rFonts w:hint="eastAsia" w:ascii="宋体" w:hAnsi="宋体" w:eastAsia="宋体" w:cs="宋体"/>
          <w:b/>
          <w:bCs/>
          <w:sz w:val="24"/>
          <w:szCs w:val="24"/>
          <w:highlight w:val="none"/>
        </w:rPr>
      </w:pPr>
    </w:p>
    <w:p w14:paraId="5DFCE820">
      <w:pPr>
        <w:spacing w:line="360" w:lineRule="auto"/>
        <w:ind w:firstLine="420"/>
        <w:jc w:val="center"/>
        <w:rPr>
          <w:rFonts w:hint="eastAsia" w:ascii="宋体" w:hAnsi="宋体" w:eastAsia="宋体" w:cs="宋体"/>
          <w:b/>
          <w:bCs/>
          <w:sz w:val="24"/>
          <w:szCs w:val="24"/>
          <w:highlight w:val="none"/>
        </w:rPr>
      </w:pPr>
    </w:p>
    <w:p w14:paraId="6B24176E">
      <w:pPr>
        <w:spacing w:line="360" w:lineRule="auto"/>
        <w:ind w:firstLine="420"/>
        <w:jc w:val="center"/>
        <w:rPr>
          <w:rFonts w:hint="eastAsia" w:ascii="宋体" w:hAnsi="宋体" w:eastAsia="宋体" w:cs="宋体"/>
          <w:b/>
          <w:bCs/>
          <w:sz w:val="24"/>
          <w:szCs w:val="24"/>
          <w:highlight w:val="none"/>
        </w:rPr>
      </w:pPr>
    </w:p>
    <w:p w14:paraId="0CD4CF8B">
      <w:pPr>
        <w:spacing w:line="360" w:lineRule="auto"/>
        <w:ind w:firstLine="420"/>
        <w:jc w:val="center"/>
        <w:rPr>
          <w:rFonts w:hint="eastAsia" w:ascii="宋体" w:hAnsi="宋体" w:eastAsia="宋体" w:cs="宋体"/>
          <w:b/>
          <w:bCs/>
          <w:sz w:val="24"/>
          <w:szCs w:val="24"/>
          <w:highlight w:val="none"/>
        </w:rPr>
      </w:pPr>
    </w:p>
    <w:p w14:paraId="64B1A7B6">
      <w:pPr>
        <w:spacing w:line="360" w:lineRule="auto"/>
        <w:ind w:firstLine="420"/>
        <w:jc w:val="center"/>
        <w:rPr>
          <w:rFonts w:hint="eastAsia" w:ascii="宋体" w:hAnsi="宋体" w:eastAsia="宋体" w:cs="宋体"/>
          <w:b/>
          <w:bCs/>
          <w:sz w:val="24"/>
          <w:szCs w:val="24"/>
          <w:highlight w:val="none"/>
        </w:rPr>
      </w:pPr>
    </w:p>
    <w:p w14:paraId="3542717A">
      <w:pPr>
        <w:spacing w:line="360" w:lineRule="auto"/>
        <w:ind w:firstLine="420"/>
        <w:jc w:val="center"/>
        <w:rPr>
          <w:rFonts w:hint="eastAsia" w:ascii="宋体" w:hAnsi="宋体" w:eastAsia="宋体" w:cs="宋体"/>
          <w:b/>
          <w:bCs/>
          <w:sz w:val="24"/>
          <w:szCs w:val="24"/>
          <w:highlight w:val="none"/>
        </w:rPr>
      </w:pPr>
    </w:p>
    <w:p w14:paraId="7A4B0D09">
      <w:pPr>
        <w:spacing w:line="360" w:lineRule="auto"/>
        <w:ind w:firstLine="420"/>
        <w:jc w:val="center"/>
        <w:rPr>
          <w:rFonts w:hint="eastAsia" w:ascii="宋体" w:hAnsi="宋体" w:eastAsia="宋体" w:cs="宋体"/>
          <w:b/>
          <w:bCs/>
          <w:sz w:val="24"/>
          <w:szCs w:val="24"/>
          <w:highlight w:val="none"/>
        </w:rPr>
      </w:pPr>
    </w:p>
    <w:p w14:paraId="0DA45143">
      <w:pPr>
        <w:spacing w:line="360" w:lineRule="auto"/>
        <w:ind w:firstLine="420"/>
        <w:jc w:val="center"/>
        <w:rPr>
          <w:rFonts w:hint="eastAsia" w:ascii="宋体" w:hAnsi="宋体" w:eastAsia="宋体" w:cs="宋体"/>
          <w:b/>
          <w:bCs/>
          <w:sz w:val="24"/>
          <w:szCs w:val="24"/>
          <w:highlight w:val="none"/>
        </w:rPr>
      </w:pPr>
    </w:p>
    <w:p w14:paraId="52E61420">
      <w:pPr>
        <w:spacing w:line="360" w:lineRule="auto"/>
        <w:ind w:firstLine="420"/>
        <w:jc w:val="center"/>
        <w:rPr>
          <w:rFonts w:hint="eastAsia" w:ascii="宋体" w:hAnsi="宋体" w:eastAsia="宋体" w:cs="宋体"/>
          <w:b/>
          <w:bCs/>
          <w:sz w:val="24"/>
          <w:szCs w:val="24"/>
          <w:highlight w:val="none"/>
        </w:rPr>
      </w:pPr>
    </w:p>
    <w:p w14:paraId="63169C4A">
      <w:pPr>
        <w:spacing w:line="360" w:lineRule="auto"/>
        <w:ind w:firstLine="420"/>
        <w:jc w:val="center"/>
        <w:rPr>
          <w:rFonts w:hint="eastAsia" w:ascii="宋体" w:hAnsi="宋体" w:eastAsia="宋体" w:cs="宋体"/>
          <w:b/>
          <w:bCs/>
          <w:sz w:val="24"/>
          <w:szCs w:val="24"/>
          <w:highlight w:val="none"/>
        </w:rPr>
      </w:pPr>
    </w:p>
    <w:p w14:paraId="016AC907">
      <w:pPr>
        <w:spacing w:line="360" w:lineRule="auto"/>
        <w:ind w:firstLine="420"/>
        <w:jc w:val="center"/>
        <w:rPr>
          <w:rFonts w:hint="eastAsia" w:ascii="宋体" w:hAnsi="宋体" w:eastAsia="宋体" w:cs="宋体"/>
          <w:sz w:val="24"/>
          <w:szCs w:val="24"/>
          <w:highlight w:val="none"/>
        </w:rPr>
      </w:pPr>
      <w:r>
        <w:rPr>
          <w:rFonts w:hint="eastAsia" w:ascii="宋体" w:hAnsi="宋体" w:eastAsia="宋体" w:cs="宋体"/>
          <w:b/>
          <w:bCs/>
          <w:sz w:val="24"/>
          <w:szCs w:val="24"/>
          <w:highlight w:val="none"/>
        </w:rPr>
        <w:t>供应商参加政府采购活动承诺书</w:t>
      </w:r>
      <w:bookmarkEnd w:id="12"/>
      <w:bookmarkEnd w:id="13"/>
    </w:p>
    <w:p w14:paraId="10F98494">
      <w:pPr>
        <w:autoSpaceDE w:val="0"/>
        <w:autoSpaceDN w:val="0"/>
        <w:adjustRightInd w:val="0"/>
        <w:spacing w:line="400" w:lineRule="exact"/>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（供应商诚信承诺书）</w:t>
      </w:r>
    </w:p>
    <w:p w14:paraId="511F64EA">
      <w:pPr>
        <w:autoSpaceDE w:val="0"/>
        <w:autoSpaceDN w:val="0"/>
        <w:adjustRightInd w:val="0"/>
        <w:spacing w:line="400" w:lineRule="exact"/>
        <w:jc w:val="center"/>
        <w:rPr>
          <w:rFonts w:hint="eastAsia" w:ascii="宋体" w:hAnsi="宋体" w:eastAsia="宋体" w:cs="宋体"/>
          <w:b/>
          <w:bCs/>
          <w:sz w:val="24"/>
          <w:szCs w:val="24"/>
          <w:highlight w:val="none"/>
          <w:lang w:val="zh-CN"/>
        </w:rPr>
      </w:pPr>
    </w:p>
    <w:p w14:paraId="77B5C96C">
      <w:pPr>
        <w:spacing w:line="360" w:lineRule="auto"/>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致：</w:t>
      </w:r>
    </w:p>
    <w:p w14:paraId="59F2854B">
      <w:pPr>
        <w:autoSpaceDE w:val="0"/>
        <w:autoSpaceDN w:val="0"/>
        <w:adjustRightInd w:val="0"/>
        <w:spacing w:line="400" w:lineRule="exact"/>
        <w:rPr>
          <w:rFonts w:hint="eastAsia" w:ascii="宋体" w:hAnsi="宋体" w:eastAsia="宋体" w:cs="宋体"/>
          <w:kern w:val="0"/>
          <w:sz w:val="24"/>
          <w:szCs w:val="24"/>
          <w:highlight w:val="none"/>
          <w:lang w:val="zh-CN"/>
        </w:rPr>
      </w:pPr>
    </w:p>
    <w:p w14:paraId="5794AD3A">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为了诚实、客观、有序地参与陕西省政府采购活动，自愿就以下内容作出承诺：</w:t>
      </w:r>
    </w:p>
    <w:p w14:paraId="647C7FE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一、自觉遵守各项法律、法规、规章、制度以及社会公德，维护廉洁环境，与同场竞争的供应商平等参加政府采购活动。</w:t>
      </w:r>
    </w:p>
    <w:p w14:paraId="1503713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二、参加采购代理机构组织的政府采购活动时，严格按照招标文件的规定和要求提供所需的相关材料，并对所提供的各类资料的真实性负责，不虚假应标，不虚列业绩。</w:t>
      </w:r>
    </w:p>
    <w:p w14:paraId="6FF16EB0">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三、尊重参与政府采购活动各相关方的合法行为，接受政府采购活动依法形成的意见、结果。</w:t>
      </w:r>
    </w:p>
    <w:p w14:paraId="761535F1">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四、依法参加政府采购活动，不围标、串标，维护市场秩序，不提供“三无”产品、以次充好。</w:t>
      </w:r>
    </w:p>
    <w:p w14:paraId="760D9F01">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五、积极推动政府采购活动健康开展，对采购活动有疑问、异议时，按法律规定的程序实名（加盖单位章和法定代表人签名）反映情况，不恶意中伤、无事生非，以和谐、平等的心态参加政府采购活动。</w:t>
      </w:r>
    </w:p>
    <w:p w14:paraId="0012DC3C">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六、认真履行中标人应承担的责任和义务，全面执行采购合同规定的各项内容，保质保量地按时提供采购物品。</w:t>
      </w:r>
    </w:p>
    <w:p w14:paraId="42F2431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若本企业（单位）发生有悖于上述承诺的行为，愿意接受《中华人民共和国政府采购法》和《中华人民共和国政府采购法实施条例》中对供应商的相关处理。</w:t>
      </w:r>
    </w:p>
    <w:p w14:paraId="7B058B6C">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本承诺是项目投标文件的组成部分。</w:t>
      </w:r>
    </w:p>
    <w:p w14:paraId="6F2AA205">
      <w:pPr>
        <w:spacing w:line="360" w:lineRule="auto"/>
        <w:ind w:firstLine="480" w:firstLineChars="200"/>
        <w:rPr>
          <w:rFonts w:hint="eastAsia" w:ascii="宋体" w:hAnsi="宋体" w:eastAsia="宋体" w:cs="宋体"/>
          <w:sz w:val="24"/>
          <w:szCs w:val="24"/>
          <w:highlight w:val="none"/>
        </w:rPr>
      </w:pPr>
    </w:p>
    <w:p w14:paraId="37381467">
      <w:pPr>
        <w:rPr>
          <w:rFonts w:hint="eastAsia" w:ascii="宋体" w:hAnsi="宋体" w:eastAsia="宋体" w:cs="宋体"/>
          <w:sz w:val="24"/>
          <w:szCs w:val="24"/>
          <w:highlight w:val="none"/>
        </w:rPr>
      </w:pPr>
    </w:p>
    <w:p w14:paraId="2E90EF0D">
      <w:pPr>
        <w:rPr>
          <w:rFonts w:hint="eastAsia" w:ascii="宋体" w:hAnsi="宋体" w:eastAsia="宋体" w:cs="宋体"/>
          <w:sz w:val="24"/>
          <w:szCs w:val="24"/>
          <w:highlight w:val="none"/>
        </w:rPr>
      </w:pPr>
    </w:p>
    <w:p w14:paraId="4CB5F52D">
      <w:pPr>
        <w:spacing w:before="75" w:line="360" w:lineRule="auto"/>
        <w:ind w:left="47"/>
        <w:jc w:val="right"/>
        <w:rPr>
          <w:rFonts w:hint="eastAsia" w:ascii="宋体" w:hAnsi="宋体" w:eastAsia="宋体" w:cs="宋体"/>
          <w:color w:val="000000" w:themeColor="text1"/>
          <w:spacing w:val="6"/>
          <w:sz w:val="24"/>
          <w:szCs w:val="24"/>
          <w:highlight w:val="none"/>
          <w:u w:val="single"/>
          <w14:textFill>
            <w14:solidFill>
              <w14:schemeClr w14:val="tx1"/>
            </w14:solidFill>
          </w14:textFill>
        </w:rPr>
      </w:pPr>
      <w:r>
        <w:rPr>
          <w:rFonts w:hint="eastAsia" w:ascii="宋体" w:hAnsi="宋体" w:eastAsia="宋体" w:cs="宋体"/>
          <w:color w:val="000000" w:themeColor="text1"/>
          <w:spacing w:val="6"/>
          <w:sz w:val="24"/>
          <w:szCs w:val="24"/>
          <w:highlight w:val="none"/>
          <w:u w:val="none"/>
          <w14:textFill>
            <w14:solidFill>
              <w14:schemeClr w14:val="tx1"/>
            </w14:solidFill>
          </w14:textFill>
        </w:rPr>
        <w:t>法定代表人（主要负责人）</w:t>
      </w:r>
      <w:r>
        <w:rPr>
          <w:rFonts w:hint="eastAsia" w:ascii="宋体" w:hAnsi="宋体" w:eastAsia="宋体" w:cs="宋体"/>
          <w:color w:val="000000" w:themeColor="text1"/>
          <w:spacing w:val="6"/>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6"/>
          <w:sz w:val="24"/>
          <w:szCs w:val="24"/>
          <w:highlight w:val="none"/>
          <w:u w:val="none"/>
          <w14:textFill>
            <w14:solidFill>
              <w14:schemeClr w14:val="tx1"/>
            </w14:solidFill>
          </w14:textFill>
        </w:rPr>
        <w:t>（签字或盖章）</w:t>
      </w:r>
    </w:p>
    <w:p w14:paraId="5040E66D">
      <w:pPr>
        <w:spacing w:before="75" w:line="360" w:lineRule="auto"/>
        <w:ind w:left="47"/>
        <w:jc w:val="right"/>
        <w:rPr>
          <w:rFonts w:hint="eastAsia" w:ascii="宋体" w:hAnsi="宋体" w:eastAsia="宋体" w:cs="宋体"/>
          <w:color w:val="000000" w:themeColor="text1"/>
          <w:spacing w:val="6"/>
          <w:sz w:val="24"/>
          <w:szCs w:val="24"/>
          <w:highlight w:val="none"/>
          <w:u w:val="single"/>
          <w14:textFill>
            <w14:solidFill>
              <w14:schemeClr w14:val="tx1"/>
            </w14:solidFill>
          </w14:textFill>
        </w:rPr>
      </w:pPr>
      <w:r>
        <w:rPr>
          <w:rFonts w:hint="eastAsia" w:ascii="宋体" w:hAnsi="宋体" w:eastAsia="宋体" w:cs="宋体"/>
          <w:color w:val="000000" w:themeColor="text1"/>
          <w:spacing w:val="6"/>
          <w:sz w:val="24"/>
          <w:szCs w:val="24"/>
          <w:highlight w:val="none"/>
          <w:u w:val="none"/>
          <w14:textFill>
            <w14:solidFill>
              <w14:schemeClr w14:val="tx1"/>
            </w14:solidFill>
          </w14:textFill>
        </w:rPr>
        <w:t>供应商名称：</w:t>
      </w:r>
      <w:r>
        <w:rPr>
          <w:rFonts w:hint="eastAsia" w:ascii="宋体" w:hAnsi="宋体" w:eastAsia="宋体" w:cs="宋体"/>
          <w:color w:val="000000" w:themeColor="text1"/>
          <w:spacing w:val="6"/>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6"/>
          <w:sz w:val="24"/>
          <w:szCs w:val="24"/>
          <w:highlight w:val="none"/>
          <w:u w:val="none"/>
          <w14:textFill>
            <w14:solidFill>
              <w14:schemeClr w14:val="tx1"/>
            </w14:solidFill>
          </w14:textFill>
        </w:rPr>
        <w:t>（盖章）</w:t>
      </w:r>
    </w:p>
    <w:p w14:paraId="3EA91CD0">
      <w:pPr>
        <w:spacing w:before="75" w:line="360" w:lineRule="auto"/>
        <w:ind w:left="47"/>
        <w:jc w:val="right"/>
        <w:rPr>
          <w:rFonts w:hint="eastAsia" w:ascii="宋体" w:hAnsi="宋体" w:eastAsia="宋体" w:cs="宋体"/>
          <w:color w:val="000000" w:themeColor="text1"/>
          <w:spacing w:val="6"/>
          <w:sz w:val="24"/>
          <w:szCs w:val="24"/>
          <w:highlight w:val="none"/>
          <w:u w:val="none"/>
          <w14:textFill>
            <w14:solidFill>
              <w14:schemeClr w14:val="tx1"/>
            </w14:solidFill>
          </w14:textFill>
        </w:rPr>
      </w:pPr>
      <w:r>
        <w:rPr>
          <w:rFonts w:hint="eastAsia" w:ascii="宋体" w:hAnsi="宋体" w:eastAsia="宋体" w:cs="宋体"/>
          <w:color w:val="000000" w:themeColor="text1"/>
          <w:spacing w:val="6"/>
          <w:sz w:val="24"/>
          <w:szCs w:val="24"/>
          <w:highlight w:val="none"/>
          <w:u w:val="none"/>
          <w14:textFill>
            <w14:solidFill>
              <w14:schemeClr w14:val="tx1"/>
            </w14:solidFill>
          </w14:textFill>
        </w:rPr>
        <w:t>日期：     年     月     日</w:t>
      </w:r>
    </w:p>
    <w:p w14:paraId="196A9631">
      <w:pPr>
        <w:spacing w:line="360" w:lineRule="auto"/>
        <w:jc w:val="center"/>
        <w:rPr>
          <w:rFonts w:hint="eastAsia" w:ascii="宋体" w:hAnsi="宋体" w:eastAsia="宋体" w:cs="宋体"/>
          <w:sz w:val="24"/>
          <w:szCs w:val="24"/>
          <w:highlight w:val="none"/>
        </w:rPr>
      </w:pPr>
      <w:r>
        <w:rPr>
          <w:rFonts w:hint="eastAsia" w:ascii="宋体" w:hAnsi="宋体" w:eastAsia="宋体" w:cs="宋体"/>
          <w:color w:val="36363D"/>
          <w:sz w:val="24"/>
          <w:szCs w:val="24"/>
          <w:highlight w:val="none"/>
          <w:u w:val="single"/>
        </w:rPr>
        <w:br w:type="page"/>
      </w:r>
      <w:bookmarkStart w:id="14" w:name="_Toc373"/>
      <w:bookmarkStart w:id="15" w:name="_Toc9834"/>
      <w:r>
        <w:rPr>
          <w:rFonts w:hint="eastAsia" w:ascii="宋体" w:hAnsi="宋体" w:eastAsia="宋体" w:cs="宋体"/>
          <w:b/>
          <w:bCs/>
          <w:sz w:val="24"/>
          <w:szCs w:val="24"/>
          <w:highlight w:val="none"/>
        </w:rPr>
        <w:t>拒绝商业贿赂承诺书</w:t>
      </w:r>
      <w:bookmarkEnd w:id="14"/>
      <w:bookmarkEnd w:id="15"/>
    </w:p>
    <w:p w14:paraId="1936B556">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14:paraId="3C3F4F1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在此，我们郑重向社会承诺：</w:t>
      </w:r>
    </w:p>
    <w:p w14:paraId="5208C3D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1.认真学习并自觉遵守党纪政纪和政府采购法律法规，不断提高法律意识和法制观念；</w:t>
      </w:r>
    </w:p>
    <w:p w14:paraId="157DD881">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2.严格执行政府采购的各项规章制度、操作规程和办事程序，主动接受相关部门和社会群众对政府采购工作人员依法、有效、持续的监督；</w:t>
      </w:r>
    </w:p>
    <w:p w14:paraId="173FC713">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3.不接受可能影响采购公正的单位和个人的宴请、休闲和旅游活动及礼品馈赠、不利用工作之便谋取不正当利益；</w:t>
      </w:r>
    </w:p>
    <w:p w14:paraId="2D33C73E">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4.不与招标代理机构和供应商发生不正当的经济往来、采购活动期间不在非办公场所与供应商私自单独接触；</w:t>
      </w:r>
    </w:p>
    <w:p w14:paraId="3FD9997C">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5.文明办公，热情服务，不断提高办事效率和服务水平，自觉维护政府采购从业人员的良好形象。</w:t>
      </w:r>
    </w:p>
    <w:p w14:paraId="06436EB5">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本承诺是项目投标文件的组成部分。</w:t>
      </w:r>
    </w:p>
    <w:p w14:paraId="5D2BC6E3">
      <w:pPr>
        <w:pStyle w:val="4"/>
        <w:rPr>
          <w:rFonts w:hint="eastAsia" w:ascii="宋体" w:hAnsi="宋体" w:eastAsia="宋体" w:cs="宋体"/>
          <w:sz w:val="24"/>
          <w:szCs w:val="24"/>
          <w:highlight w:val="none"/>
        </w:rPr>
      </w:pPr>
    </w:p>
    <w:p w14:paraId="04CCA13E">
      <w:pPr>
        <w:pStyle w:val="4"/>
        <w:rPr>
          <w:rFonts w:hint="eastAsia" w:ascii="宋体" w:hAnsi="宋体" w:eastAsia="宋体" w:cs="宋体"/>
          <w:sz w:val="24"/>
          <w:szCs w:val="24"/>
          <w:highlight w:val="none"/>
        </w:rPr>
      </w:pPr>
    </w:p>
    <w:p w14:paraId="717BB6DE">
      <w:pPr>
        <w:pStyle w:val="4"/>
        <w:rPr>
          <w:rFonts w:hint="eastAsia" w:ascii="宋体" w:hAnsi="宋体" w:eastAsia="宋体" w:cs="宋体"/>
          <w:sz w:val="24"/>
          <w:szCs w:val="24"/>
          <w:highlight w:val="none"/>
        </w:rPr>
      </w:pPr>
    </w:p>
    <w:p w14:paraId="4DEBE6AD">
      <w:pPr>
        <w:pStyle w:val="4"/>
        <w:rPr>
          <w:rFonts w:hint="eastAsia" w:ascii="宋体" w:hAnsi="宋体" w:eastAsia="宋体" w:cs="宋体"/>
          <w:sz w:val="24"/>
          <w:szCs w:val="24"/>
          <w:highlight w:val="none"/>
        </w:rPr>
      </w:pPr>
    </w:p>
    <w:p w14:paraId="72C8755D">
      <w:pPr>
        <w:pStyle w:val="4"/>
        <w:rPr>
          <w:rFonts w:hint="eastAsia" w:ascii="宋体" w:hAnsi="宋体" w:eastAsia="宋体" w:cs="宋体"/>
          <w:sz w:val="24"/>
          <w:szCs w:val="24"/>
          <w:highlight w:val="none"/>
        </w:rPr>
      </w:pPr>
    </w:p>
    <w:p w14:paraId="09CAC4E5">
      <w:pPr>
        <w:pStyle w:val="4"/>
        <w:rPr>
          <w:rFonts w:hint="eastAsia" w:ascii="宋体" w:hAnsi="宋体" w:eastAsia="宋体" w:cs="宋体"/>
          <w:sz w:val="24"/>
          <w:szCs w:val="24"/>
          <w:highlight w:val="none"/>
        </w:rPr>
      </w:pPr>
    </w:p>
    <w:p w14:paraId="047F2F82">
      <w:pPr>
        <w:pStyle w:val="4"/>
        <w:rPr>
          <w:rFonts w:hint="eastAsia" w:ascii="宋体" w:hAnsi="宋体" w:eastAsia="宋体" w:cs="宋体"/>
          <w:sz w:val="24"/>
          <w:szCs w:val="24"/>
          <w:highlight w:val="none"/>
        </w:rPr>
      </w:pPr>
    </w:p>
    <w:p w14:paraId="41D5DAE9">
      <w:pPr>
        <w:pStyle w:val="4"/>
        <w:rPr>
          <w:rFonts w:hint="eastAsia" w:ascii="宋体" w:hAnsi="宋体" w:eastAsia="宋体" w:cs="宋体"/>
          <w:sz w:val="24"/>
          <w:szCs w:val="24"/>
          <w:highlight w:val="none"/>
        </w:rPr>
      </w:pPr>
    </w:p>
    <w:p w14:paraId="7E5238E1">
      <w:pPr>
        <w:pStyle w:val="4"/>
        <w:rPr>
          <w:rFonts w:hint="eastAsia" w:ascii="宋体" w:hAnsi="宋体" w:eastAsia="宋体" w:cs="宋体"/>
          <w:sz w:val="24"/>
          <w:szCs w:val="24"/>
          <w:highlight w:val="none"/>
        </w:rPr>
      </w:pPr>
    </w:p>
    <w:p w14:paraId="6395AFEC">
      <w:pPr>
        <w:pStyle w:val="4"/>
        <w:rPr>
          <w:rFonts w:hint="eastAsia" w:ascii="宋体" w:hAnsi="宋体" w:eastAsia="宋体" w:cs="宋体"/>
          <w:sz w:val="24"/>
          <w:szCs w:val="24"/>
          <w:highlight w:val="none"/>
        </w:rPr>
      </w:pPr>
    </w:p>
    <w:p w14:paraId="58073C1F">
      <w:pPr>
        <w:spacing w:before="75" w:line="360" w:lineRule="auto"/>
        <w:ind w:left="47"/>
        <w:jc w:val="right"/>
        <w:rPr>
          <w:rFonts w:hint="eastAsia" w:ascii="宋体" w:hAnsi="宋体" w:eastAsia="宋体" w:cs="宋体"/>
          <w:color w:val="000000" w:themeColor="text1"/>
          <w:spacing w:val="6"/>
          <w:sz w:val="24"/>
          <w:szCs w:val="24"/>
          <w:highlight w:val="none"/>
          <w:u w:val="single"/>
          <w14:textFill>
            <w14:solidFill>
              <w14:schemeClr w14:val="tx1"/>
            </w14:solidFill>
          </w14:textFill>
        </w:rPr>
      </w:pPr>
      <w:r>
        <w:rPr>
          <w:rFonts w:hint="eastAsia" w:ascii="宋体" w:hAnsi="宋体" w:eastAsia="宋体" w:cs="宋体"/>
          <w:color w:val="000000" w:themeColor="text1"/>
          <w:spacing w:val="6"/>
          <w:sz w:val="24"/>
          <w:szCs w:val="24"/>
          <w:highlight w:val="none"/>
          <w:u w:val="none"/>
          <w14:textFill>
            <w14:solidFill>
              <w14:schemeClr w14:val="tx1"/>
            </w14:solidFill>
          </w14:textFill>
        </w:rPr>
        <w:t>法定代表人（主要负责人）</w:t>
      </w:r>
      <w:r>
        <w:rPr>
          <w:rFonts w:hint="eastAsia" w:ascii="宋体" w:hAnsi="宋体" w:eastAsia="宋体" w:cs="宋体"/>
          <w:color w:val="000000" w:themeColor="text1"/>
          <w:spacing w:val="6"/>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6"/>
          <w:sz w:val="24"/>
          <w:szCs w:val="24"/>
          <w:highlight w:val="none"/>
          <w:u w:val="none"/>
          <w14:textFill>
            <w14:solidFill>
              <w14:schemeClr w14:val="tx1"/>
            </w14:solidFill>
          </w14:textFill>
        </w:rPr>
        <w:t>（签字或盖章）</w:t>
      </w:r>
    </w:p>
    <w:p w14:paraId="568E2E6C">
      <w:pPr>
        <w:spacing w:before="75" w:line="360" w:lineRule="auto"/>
        <w:ind w:left="47"/>
        <w:jc w:val="right"/>
        <w:rPr>
          <w:rFonts w:hint="eastAsia" w:ascii="宋体" w:hAnsi="宋体" w:eastAsia="宋体" w:cs="宋体"/>
          <w:color w:val="000000" w:themeColor="text1"/>
          <w:spacing w:val="6"/>
          <w:sz w:val="24"/>
          <w:szCs w:val="24"/>
          <w:highlight w:val="none"/>
          <w:u w:val="single"/>
          <w14:textFill>
            <w14:solidFill>
              <w14:schemeClr w14:val="tx1"/>
            </w14:solidFill>
          </w14:textFill>
        </w:rPr>
      </w:pPr>
      <w:r>
        <w:rPr>
          <w:rFonts w:hint="eastAsia" w:ascii="宋体" w:hAnsi="宋体" w:eastAsia="宋体" w:cs="宋体"/>
          <w:color w:val="000000" w:themeColor="text1"/>
          <w:spacing w:val="6"/>
          <w:sz w:val="24"/>
          <w:szCs w:val="24"/>
          <w:highlight w:val="none"/>
          <w:u w:val="none"/>
          <w14:textFill>
            <w14:solidFill>
              <w14:schemeClr w14:val="tx1"/>
            </w14:solidFill>
          </w14:textFill>
        </w:rPr>
        <w:t>供应商名称：</w:t>
      </w:r>
      <w:r>
        <w:rPr>
          <w:rFonts w:hint="eastAsia" w:ascii="宋体" w:hAnsi="宋体" w:eastAsia="宋体" w:cs="宋体"/>
          <w:color w:val="000000" w:themeColor="text1"/>
          <w:spacing w:val="6"/>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6"/>
          <w:sz w:val="24"/>
          <w:szCs w:val="24"/>
          <w:highlight w:val="none"/>
          <w:u w:val="none"/>
          <w14:textFill>
            <w14:solidFill>
              <w14:schemeClr w14:val="tx1"/>
            </w14:solidFill>
          </w14:textFill>
        </w:rPr>
        <w:t>（盖章）</w:t>
      </w:r>
    </w:p>
    <w:p w14:paraId="40AAEC91">
      <w:pPr>
        <w:spacing w:before="75" w:line="360" w:lineRule="auto"/>
        <w:ind w:left="47"/>
        <w:jc w:val="right"/>
        <w:rPr>
          <w:rFonts w:hint="eastAsia" w:ascii="宋体" w:hAnsi="宋体" w:eastAsia="宋体" w:cs="宋体"/>
          <w:color w:val="000000" w:themeColor="text1"/>
          <w:spacing w:val="6"/>
          <w:sz w:val="24"/>
          <w:szCs w:val="24"/>
          <w:highlight w:val="none"/>
          <w:u w:val="none"/>
          <w14:textFill>
            <w14:solidFill>
              <w14:schemeClr w14:val="tx1"/>
            </w14:solidFill>
          </w14:textFill>
        </w:rPr>
      </w:pPr>
      <w:r>
        <w:rPr>
          <w:rFonts w:hint="eastAsia" w:ascii="宋体" w:hAnsi="宋体" w:eastAsia="宋体" w:cs="宋体"/>
          <w:color w:val="000000" w:themeColor="text1"/>
          <w:spacing w:val="6"/>
          <w:sz w:val="24"/>
          <w:szCs w:val="24"/>
          <w:highlight w:val="none"/>
          <w:u w:val="none"/>
          <w14:textFill>
            <w14:solidFill>
              <w14:schemeClr w14:val="tx1"/>
            </w14:solidFill>
          </w14:textFill>
        </w:rPr>
        <w:t>日期：     年     月     日</w:t>
      </w:r>
    </w:p>
    <w:p w14:paraId="204BCE1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42931C">
    <w:pPr>
      <w:pStyle w:val="4"/>
      <w:tabs>
        <w:tab w:val="right" w:pos="8820"/>
        <w:tab w:val="clear" w:pos="8306"/>
      </w:tabs>
      <w:ind w:right="19"/>
      <w:jc w:val="center"/>
      <w:rPr>
        <w:rFonts w:ascii="仿宋" w:hAnsi="仿宋" w:eastAsia="仿宋" w:cs="仿宋"/>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7AE7276">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7AE7276">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F260DE"/>
    <w:rsid w:val="5EF260DE"/>
    <w:rsid w:val="62B103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rPr>
      <w:rFonts w:ascii="Calibri" w:hAnsi="Calibri" w:eastAsia="Times New Roman"/>
      <w:szCs w:val="22"/>
    </w:rPr>
  </w:style>
  <w:style w:type="paragraph" w:styleId="3">
    <w:name w:val="Body Text Indent"/>
    <w:basedOn w:val="1"/>
    <w:qFormat/>
    <w:uiPriority w:val="0"/>
    <w:pPr>
      <w:spacing w:line="640" w:lineRule="exact"/>
      <w:ind w:firstLine="585"/>
    </w:pPr>
    <w:rPr>
      <w:rFonts w:ascii="楷体_GB2312" w:eastAsia="楷体_GB2312"/>
      <w:sz w:val="32"/>
    </w:rPr>
  </w:style>
  <w:style w:type="paragraph" w:styleId="4">
    <w:name w:val="footer"/>
    <w:basedOn w:val="1"/>
    <w:qFormat/>
    <w:uiPriority w:val="0"/>
    <w:pPr>
      <w:tabs>
        <w:tab w:val="center" w:pos="4153"/>
        <w:tab w:val="right" w:pos="8306"/>
      </w:tabs>
      <w:snapToGrid w:val="0"/>
      <w:jc w:val="left"/>
    </w:pPr>
    <w:rPr>
      <w:sz w:val="18"/>
    </w:rPr>
  </w:style>
  <w:style w:type="paragraph" w:styleId="5">
    <w:name w:val="Normal (Web)"/>
    <w:basedOn w:val="1"/>
    <w:qFormat/>
    <w:uiPriority w:val="99"/>
    <w:pPr>
      <w:widowControl/>
      <w:spacing w:before="100" w:beforeAutospacing="1" w:after="100" w:afterAutospacing="1"/>
      <w:jc w:val="left"/>
    </w:pPr>
    <w:rPr>
      <w:rFonts w:ascii="宋体" w:hAnsi="宋体"/>
      <w:kern w:val="0"/>
      <w:sz w:val="24"/>
    </w:rPr>
  </w:style>
  <w:style w:type="paragraph" w:styleId="6">
    <w:name w:val="Body Text First Indent"/>
    <w:basedOn w:val="2"/>
    <w:next w:val="1"/>
    <w:qFormat/>
    <w:uiPriority w:val="0"/>
    <w:pPr>
      <w:adjustRightInd w:val="0"/>
      <w:spacing w:after="0"/>
      <w:ind w:firstLine="420"/>
      <w:jc w:val="left"/>
      <w:textAlignment w:val="baseline"/>
    </w:pPr>
    <w:rPr>
      <w:kern w:val="0"/>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4074</Words>
  <Characters>4229</Characters>
  <Lines>0</Lines>
  <Paragraphs>0</Paragraphs>
  <TotalTime>2</TotalTime>
  <ScaleCrop>false</ScaleCrop>
  <LinksUpToDate>false</LinksUpToDate>
  <CharactersWithSpaces>5082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2025-10-09T13:39:00Z</dcterms:created>
  <dc:creator>崔艳婷</dc:creator>
  <cp:lastModifiedBy>崔艳婷</cp:lastModifiedBy>
  <dcterms:modified xsi:type="dcterms:W3CDTF">2025-10-09T13:44:08Z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BC1B952C321143109D01572DB23AA8A5_11</vt:lpwstr>
  </property>
  <property fmtid="{D5CDD505-2E9C-101B-9397-08002B2CF9AE}" pid="4" name="KSOTemplateDocerSaveRecord">
    <vt:lpwstr>eyJoZGlkIjoiZDEwZTdiZGE1ZTY1M2RmMDVhNzhiYzBiYjY1MGFiNGMiLCJ1c2VySWQiOiIzNzE4NzY3NzQifQ==</vt:lpwstr>
  </property>
</Properties>
</file>