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  <w:t>节能环境标志产品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2025-04-01T08:30:55Z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7D8090163D77480A9FE47FED4EBBB0F7_13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