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版本号：THXZB2025-103520250522001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数字督察中心建设项目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THXZB2025-1035</w:t>
      </w:r>
      <w:r>
        <w:br/>
      </w:r>
      <w:r>
        <w:br/>
      </w:r>
      <w:r>
        <w:br/>
      </w:r>
    </w:p>
    <w:p>
      <w:pPr>
        <w:pStyle w:val="null3"/>
        <w:jc w:val="center"/>
        <w:outlineLvl w:val="2"/>
      </w:pPr>
      <w:r>
        <w:rPr>
          <w:rFonts w:ascii="仿宋_GB2312" w:hAnsi="仿宋_GB2312" w:cs="仿宋_GB2312" w:eastAsia="仿宋_GB2312"/>
          <w:sz w:val="28"/>
          <w:b/>
        </w:rPr>
        <w:t>西安市公安局未央分局</w:t>
      </w:r>
    </w:p>
    <w:p>
      <w:pPr>
        <w:pStyle w:val="null3"/>
        <w:jc w:val="center"/>
        <w:outlineLvl w:val="2"/>
      </w:pPr>
      <w:r>
        <w:rPr>
          <w:rFonts w:ascii="仿宋_GB2312" w:hAnsi="仿宋_GB2312" w:cs="仿宋_GB2312" w:eastAsia="仿宋_GB2312"/>
          <w:sz w:val="28"/>
          <w:b/>
        </w:rPr>
        <w:t>陕西天鸿信项目管理有限公司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陕西天鸿信项目管理有限公司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西安市公安局未央分局</w:t>
      </w:r>
      <w:r>
        <w:rPr>
          <w:rFonts w:ascii="仿宋_GB2312" w:hAnsi="仿宋_GB2312" w:cs="仿宋_GB2312" w:eastAsia="仿宋_GB2312"/>
        </w:rPr>
        <w:t>委托，拟对</w:t>
      </w:r>
      <w:r>
        <w:rPr>
          <w:rFonts w:ascii="仿宋_GB2312" w:hAnsi="仿宋_GB2312" w:cs="仿宋_GB2312" w:eastAsia="仿宋_GB2312"/>
        </w:rPr>
        <w:t>数字督察中心建设项目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THXZB2025-1035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数字督察中心建设项目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西安市公安局未央分局数字督察中心建设项目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法定代表人证明书及授权书：法定代表人直接参加磋商的须提交法定代表人证明书；法定代表人授权代表参加磋商的，须出具法定代表人证明书及授权书、授权代表本单位的证明（提供有效的养老保险缴纳证明）。</w:t>
      </w:r>
    </w:p>
    <w:p>
      <w:pPr>
        <w:pStyle w:val="null3"/>
      </w:pPr>
      <w:r>
        <w:rPr>
          <w:rFonts w:ascii="仿宋_GB2312" w:hAnsi="仿宋_GB2312" w:cs="仿宋_GB2312" w:eastAsia="仿宋_GB2312"/>
        </w:rPr>
        <w:t>3、信用查询：供应商未被列入“中国执行信息公开网”（http://zxgk.court.gov.cn/shixin/）失信被执行人名单，未被列入“信用中国”网站（www.creditchina.gov.cn）重大税收违法失信主体，未被列入“中国政府采购网”（www.ccgp.gov.cn）政府采购严重违法失信行为记录名单（此条无需提供，采购代理机构在评标现场查询）。</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西安市公安局未央分局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西安市未央区政法巷21号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西安市公安局未央分局经办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029-86757826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陕西天鸿信项目管理有限公司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西安市雁塔区雁南二路西京公司西京科创园3号楼25楼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卢工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029-88210791转809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西安市未央区政府采购管理股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西安市未央区财政局政府采购管理科</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029-86276259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采购包1：645,217.75元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计取，以中标金额作为基数，差额累进法进行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西安市公安局未央分局</w:t>
      </w:r>
      <w:r>
        <w:rPr>
          <w:rFonts w:ascii="仿宋_GB2312" w:hAnsi="仿宋_GB2312" w:cs="仿宋_GB2312" w:eastAsia="仿宋_GB2312"/>
        </w:rPr>
        <w:t>和</w:t>
      </w:r>
      <w:r>
        <w:rPr>
          <w:rFonts w:ascii="仿宋_GB2312" w:hAnsi="仿宋_GB2312" w:cs="仿宋_GB2312" w:eastAsia="仿宋_GB2312"/>
        </w:rPr>
        <w:t>陕西天鸿信项目管理有限公司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西安市公安局未央分局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陕西天鸿信项目管理有限公司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陕西天鸿信项目管理有限公司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联系人：卢工</w:t>
      </w:r>
    </w:p>
    <w:p>
      <w:pPr>
        <w:pStyle w:val="null3"/>
      </w:pPr>
      <w:r>
        <w:rPr>
          <w:rFonts w:ascii="仿宋_GB2312" w:hAnsi="仿宋_GB2312" w:cs="仿宋_GB2312" w:eastAsia="仿宋_GB2312"/>
        </w:rPr>
        <w:t>联系电话：029-88210791转809</w:t>
      </w:r>
    </w:p>
    <w:p>
      <w:pPr>
        <w:pStyle w:val="null3"/>
      </w:pPr>
      <w:r>
        <w:rPr>
          <w:rFonts w:ascii="仿宋_GB2312" w:hAnsi="仿宋_GB2312" w:cs="仿宋_GB2312" w:eastAsia="仿宋_GB2312"/>
        </w:rPr>
        <w:t>地址：西安市雁塔区雁南二路西京公司西京科创园3号楼25楼</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16"/>
        </w:rPr>
        <w:t>督察中心基础设施建设现状：</w:t>
      </w:r>
    </w:p>
    <w:p>
      <w:pPr>
        <w:pStyle w:val="null3"/>
      </w:pPr>
      <w:r>
        <w:rPr>
          <w:rFonts w:ascii="仿宋_GB2312" w:hAnsi="仿宋_GB2312" w:cs="仿宋_GB2312" w:eastAsia="仿宋_GB2312"/>
          <w:sz w:val="16"/>
        </w:rPr>
        <w:t>目前督察中心已建一套视频会议终端，但设备使用年限久未和市局视频会议对接。现有2台办公电脑长年使用已无法支撑现有督察应用需求。</w:t>
      </w:r>
    </w:p>
    <w:p>
      <w:pPr>
        <w:pStyle w:val="null3"/>
      </w:pPr>
      <w:r>
        <w:rPr>
          <w:rFonts w:ascii="仿宋_GB2312" w:hAnsi="仿宋_GB2312" w:cs="仿宋_GB2312" w:eastAsia="仿宋_GB2312"/>
          <w:sz w:val="16"/>
        </w:rPr>
        <w:t>督察系统建设现状：</w:t>
      </w:r>
    </w:p>
    <w:p>
      <w:pPr>
        <w:pStyle w:val="null3"/>
        <w:jc w:val="both"/>
      </w:pPr>
      <w:r>
        <w:rPr>
          <w:rFonts w:ascii="仿宋_GB2312" w:hAnsi="仿宋_GB2312" w:cs="仿宋_GB2312" w:eastAsia="仿宋_GB2312"/>
          <w:sz w:val="16"/>
        </w:rPr>
        <w:t>督察中心当前使用的是市局统建的督察应用系统，该系统仅具有视频汇聚、视频轮巡功能。当前市局系统汇聚的视频仅有执法办案区数据，且存在大量离线视频无法查看。当前市局系统无法对汇聚的视频展示的异常行为进行智能研判分析、无法实时预警、无法对督察任务进行管理、无法对督察问题进行闭环流程处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645,217.75</w:t>
      </w:r>
    </w:p>
    <w:p>
      <w:pPr>
        <w:pStyle w:val="null3"/>
      </w:pPr>
      <w:r>
        <w:rPr>
          <w:rFonts w:ascii="仿宋_GB2312" w:hAnsi="仿宋_GB2312" w:cs="仿宋_GB2312" w:eastAsia="仿宋_GB2312"/>
        </w:rPr>
        <w:t>采购包最高限价（元）: 645,217.75</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数字督察中心建设项目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645,217.75</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标的名称：数字督察中心建设项目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7"/>
              <w:gridCol w:w="311"/>
              <w:gridCol w:w="1377"/>
              <w:gridCol w:w="204"/>
              <w:gridCol w:w="210"/>
              <w:gridCol w:w="292"/>
            </w:tblGrid>
            <w:tr>
              <w:tc>
                <w:tcPr>
                  <w:tcW w:type="dxa" w:w="157"/>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11"/>
                  <w:tcBorders>
                    <w:top w:val="single" w:color="000000" w:sz="8"/>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项目名称</w:t>
                  </w:r>
                </w:p>
              </w:tc>
              <w:tc>
                <w:tcPr>
                  <w:tcW w:type="dxa" w:w="1377"/>
                  <w:tcBorders>
                    <w:top w:val="single" w:color="000000" w:sz="8"/>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规格参数</w:t>
                  </w:r>
                </w:p>
              </w:tc>
              <w:tc>
                <w:tcPr>
                  <w:tcW w:type="dxa" w:w="204"/>
                  <w:tcBorders>
                    <w:top w:val="single" w:color="000000" w:sz="8"/>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计量单位</w:t>
                  </w:r>
                </w:p>
              </w:tc>
              <w:tc>
                <w:tcPr>
                  <w:tcW w:type="dxa" w:w="210"/>
                  <w:tcBorders>
                    <w:top w:val="single" w:color="000000" w:sz="8"/>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292"/>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单价限价（元）</w:t>
                  </w:r>
                </w:p>
              </w:tc>
            </w:tr>
            <w:tr>
              <w:tc>
                <w:tcPr>
                  <w:tcW w:type="dxa" w:w="2259"/>
                  <w:gridSpan w:val="5"/>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视音频设备部分：</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259"/>
                  <w:gridSpan w:val="5"/>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一、屏幕部分</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P1.2室内全彩LED显示单元</w:t>
                  </w:r>
                </w:p>
              </w:tc>
              <w:tc>
                <w:tcPr>
                  <w:tcW w:type="dxa" w:w="13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1、像素间距≤1.25mm；</w:t>
                  </w:r>
                  <w:r>
                    <w:br/>
                  </w:r>
                  <w:r>
                    <w:rPr>
                      <w:rFonts w:ascii="仿宋_GB2312" w:hAnsi="仿宋_GB2312" w:cs="仿宋_GB2312" w:eastAsia="仿宋_GB2312"/>
                      <w:sz w:val="21"/>
                      <w:color w:val="000000"/>
                    </w:rPr>
                    <w:t>2、模组分辨率≥256×128；</w:t>
                  </w:r>
                  <w:r>
                    <w:br/>
                  </w:r>
                  <w:r>
                    <w:rPr>
                      <w:rFonts w:ascii="仿宋_GB2312" w:hAnsi="仿宋_GB2312" w:cs="仿宋_GB2312" w:eastAsia="仿宋_GB2312"/>
                      <w:sz w:val="21"/>
                      <w:color w:val="000000"/>
                    </w:rPr>
                    <w:t>3、模组尺寸≥320mm(W)*160mm（H）；</w:t>
                  </w:r>
                  <w:r>
                    <w:br/>
                  </w:r>
                  <w:r>
                    <w:rPr>
                      <w:rFonts w:ascii="仿宋_GB2312" w:hAnsi="仿宋_GB2312" w:cs="仿宋_GB2312" w:eastAsia="仿宋_GB2312"/>
                      <w:sz w:val="21"/>
                      <w:color w:val="000000"/>
                    </w:rPr>
                    <w:t>4、支持恒流驱动；</w:t>
                  </w:r>
                  <w:r>
                    <w:br/>
                  </w:r>
                  <w:r>
                    <w:rPr>
                      <w:rFonts w:ascii="仿宋_GB2312" w:hAnsi="仿宋_GB2312" w:cs="仿宋_GB2312" w:eastAsia="仿宋_GB2312"/>
                      <w:sz w:val="21"/>
                      <w:color w:val="000000"/>
                    </w:rPr>
                    <w:t>5、亮度≥600cd/㎡；</w:t>
                  </w:r>
                  <w:r>
                    <w:br/>
                  </w:r>
                  <w:r>
                    <w:rPr>
                      <w:rFonts w:ascii="仿宋_GB2312" w:hAnsi="仿宋_GB2312" w:cs="仿宋_GB2312" w:eastAsia="仿宋_GB2312"/>
                      <w:sz w:val="21"/>
                      <w:color w:val="000000"/>
                    </w:rPr>
                    <w:t>6、视角160°*160°；</w:t>
                  </w:r>
                  <w:r>
                    <w:br/>
                  </w:r>
                  <w:r>
                    <w:rPr>
                      <w:rFonts w:ascii="仿宋_GB2312" w:hAnsi="仿宋_GB2312" w:cs="仿宋_GB2312" w:eastAsia="仿宋_GB2312"/>
                      <w:sz w:val="21"/>
                      <w:color w:val="000000"/>
                    </w:rPr>
                    <w:t>7、换帧频率60HZ，刷新率≥3840HZ；</w:t>
                  </w:r>
                  <w:r>
                    <w:br/>
                  </w:r>
                  <w:r>
                    <w:rPr>
                      <w:rFonts w:ascii="仿宋_GB2312" w:hAnsi="仿宋_GB2312" w:cs="仿宋_GB2312" w:eastAsia="仿宋_GB2312"/>
                      <w:sz w:val="21"/>
                      <w:color w:val="000000"/>
                    </w:rPr>
                    <w:t>8、平均功耗≤210W/㎡；</w:t>
                  </w:r>
                  <w:r>
                    <w:br/>
                  </w:r>
                  <w:r>
                    <w:rPr>
                      <w:rFonts w:ascii="仿宋_GB2312" w:hAnsi="仿宋_GB2312" w:cs="仿宋_GB2312" w:eastAsia="仿宋_GB2312"/>
                      <w:sz w:val="21"/>
                      <w:color w:val="000000"/>
                    </w:rPr>
                    <w:t>9、接口HUB320。</w:t>
                  </w:r>
                </w:p>
              </w:tc>
              <w:tc>
                <w:tcPr>
                  <w:tcW w:type="dxa" w:w="2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2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5.07</w:t>
                  </w:r>
                </w:p>
              </w:tc>
              <w:tc>
                <w:tcPr>
                  <w:tcW w:type="dxa" w:w="292"/>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22000.00</w:t>
                  </w: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LED全彩屏发送卡</w:t>
                  </w: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1、具有≥ 1 路 DVI 视频源输入；</w:t>
                  </w:r>
                  <w:r>
                    <w:br/>
                  </w:r>
                  <w:r>
                    <w:rPr>
                      <w:rFonts w:ascii="仿宋_GB2312" w:hAnsi="仿宋_GB2312" w:cs="仿宋_GB2312" w:eastAsia="仿宋_GB2312"/>
                      <w:sz w:val="21"/>
                      <w:color w:val="000000"/>
                    </w:rPr>
                    <w:t>2、具有 ≥1 路 HDMI 1.3 视频源输入；</w:t>
                  </w:r>
                  <w:r>
                    <w:br/>
                  </w:r>
                  <w:r>
                    <w:rPr>
                      <w:rFonts w:ascii="仿宋_GB2312" w:hAnsi="仿宋_GB2312" w:cs="仿宋_GB2312" w:eastAsia="仿宋_GB2312"/>
                      <w:sz w:val="21"/>
                      <w:color w:val="000000"/>
                    </w:rPr>
                    <w:t>3、具有 ≥1 路音频输入；</w:t>
                  </w:r>
                  <w:r>
                    <w:br/>
                  </w:r>
                  <w:r>
                    <w:rPr>
                      <w:rFonts w:ascii="仿宋_GB2312" w:hAnsi="仿宋_GB2312" w:cs="仿宋_GB2312" w:eastAsia="仿宋_GB2312"/>
                      <w:sz w:val="21"/>
                      <w:color w:val="000000"/>
                    </w:rPr>
                    <w:t>4、具有 ≥1 路光探头接口；</w:t>
                  </w:r>
                  <w:r>
                    <w:br/>
                  </w:r>
                  <w:r>
                    <w:rPr>
                      <w:rFonts w:ascii="仿宋_GB2312" w:hAnsi="仿宋_GB2312" w:cs="仿宋_GB2312" w:eastAsia="仿宋_GB2312"/>
                      <w:sz w:val="21"/>
                      <w:color w:val="000000"/>
                    </w:rPr>
                    <w:t>5、具有分辨率≥1920×1200@60Hz，向下兼容；</w:t>
                  </w:r>
                  <w:r>
                    <w:br/>
                  </w:r>
                  <w:r>
                    <w:rPr>
                      <w:rFonts w:ascii="仿宋_GB2312" w:hAnsi="仿宋_GB2312" w:cs="仿宋_GB2312" w:eastAsia="仿宋_GB2312"/>
                      <w:sz w:val="21"/>
                      <w:color w:val="000000"/>
                    </w:rPr>
                    <w:t>6、具有≥ 4 路 RJ45 千兆网口输出，单个网口最大支持 65 万像素；</w:t>
                  </w:r>
                  <w:r>
                    <w:br/>
                  </w:r>
                  <w:r>
                    <w:rPr>
                      <w:rFonts w:ascii="仿宋_GB2312" w:hAnsi="仿宋_GB2312" w:cs="仿宋_GB2312" w:eastAsia="仿宋_GB2312"/>
                      <w:sz w:val="21"/>
                      <w:color w:val="000000"/>
                    </w:rPr>
                    <w:t>7、具有≥1路方口USB控制接口；</w:t>
                  </w:r>
                  <w:r>
                    <w:br/>
                  </w:r>
                  <w:r>
                    <w:rPr>
                      <w:rFonts w:ascii="仿宋_GB2312" w:hAnsi="仿宋_GB2312" w:cs="仿宋_GB2312" w:eastAsia="仿宋_GB2312"/>
                      <w:sz w:val="21"/>
                      <w:color w:val="000000"/>
                    </w:rPr>
                    <w:t>8、具有UART IN和UART OUT控制接口，可用于设备级联。</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3500.00</w:t>
                  </w: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大屏管理软件</w:t>
                  </w: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color w:val="000000"/>
                    </w:rPr>
                    <w:t>支持多种数据源类型：</w:t>
                  </w:r>
                  <w:r>
                    <w:rPr>
                      <w:rFonts w:ascii="仿宋_GB2312" w:hAnsi="仿宋_GB2312" w:cs="仿宋_GB2312" w:eastAsia="仿宋_GB2312"/>
                      <w:sz w:val="21"/>
                      <w:color w:val="000000"/>
                    </w:rPr>
                    <w:t>视频、图片、动画、</w:t>
                  </w:r>
                  <w:r>
                    <w:rPr>
                      <w:rFonts w:ascii="仿宋_GB2312" w:hAnsi="仿宋_GB2312" w:cs="仿宋_GB2312" w:eastAsia="仿宋_GB2312"/>
                      <w:sz w:val="21"/>
                      <w:color w:val="000000"/>
                    </w:rPr>
                    <w:t>Office文件、文字、时钟、走马灯、天气、计时、温湿度、网页、摄像头、Rss简讯；</w:t>
                  </w:r>
                  <w:r>
                    <w:br/>
                  </w:r>
                  <w:r>
                    <w:rPr>
                      <w:rFonts w:ascii="仿宋_GB2312" w:hAnsi="仿宋_GB2312" w:cs="仿宋_GB2312" w:eastAsia="仿宋_GB2312"/>
                      <w:sz w:val="21"/>
                      <w:color w:val="000000"/>
                    </w:rPr>
                    <w:t>2.功能：包括透明、背景颜色、背景图片、透明度、音量、显示比例、出入场特效、特效速度、文字颜色、炫彩效果、字体、风格等；</w:t>
                  </w:r>
                  <w:r>
                    <w:br/>
                  </w:r>
                  <w:r>
                    <w:rPr>
                      <w:rFonts w:ascii="仿宋_GB2312" w:hAnsi="仿宋_GB2312" w:cs="仿宋_GB2312" w:eastAsia="仿宋_GB2312"/>
                      <w:sz w:val="21"/>
                      <w:color w:val="000000"/>
                    </w:rPr>
                    <w:t>3. 页面支持一个或多个窗口；</w:t>
                  </w:r>
                  <w:r>
                    <w:br/>
                  </w:r>
                  <w:r>
                    <w:rPr>
                      <w:rFonts w:ascii="仿宋_GB2312" w:hAnsi="仿宋_GB2312" w:cs="仿宋_GB2312" w:eastAsia="仿宋_GB2312"/>
                      <w:sz w:val="21"/>
                      <w:color w:val="000000"/>
                    </w:rPr>
                    <w:t>4. 支持多个窗口个数不同的页面按次数或播放时长切换播放，且切换过程平滑无黑帧；</w:t>
                  </w:r>
                  <w:r>
                    <w:br/>
                  </w:r>
                  <w:r>
                    <w:rPr>
                      <w:rFonts w:ascii="仿宋_GB2312" w:hAnsi="仿宋_GB2312" w:cs="仿宋_GB2312" w:eastAsia="仿宋_GB2312"/>
                      <w:sz w:val="21"/>
                      <w:color w:val="000000"/>
                    </w:rPr>
                    <w:t>5. 可设置不同的日期和时间播放不同的节目页；</w:t>
                  </w:r>
                  <w:r>
                    <w:br/>
                  </w:r>
                  <w:r>
                    <w:rPr>
                      <w:rFonts w:ascii="仿宋_GB2312" w:hAnsi="仿宋_GB2312" w:cs="仿宋_GB2312" w:eastAsia="仿宋_GB2312"/>
                      <w:sz w:val="21"/>
                      <w:color w:val="000000"/>
                    </w:rPr>
                    <w:t>6. 可实现多台异地显示屏同步播放；</w:t>
                  </w:r>
                </w:p>
                <w:p>
                  <w:pPr>
                    <w:pStyle w:val="null3"/>
                    <w:jc w:val="left"/>
                  </w:pPr>
                  <w:r>
                    <w:rPr>
                      <w:rFonts w:ascii="仿宋_GB2312" w:hAnsi="仿宋_GB2312" w:cs="仿宋_GB2312" w:eastAsia="仿宋_GB2312"/>
                      <w:sz w:val="21"/>
                      <w:color w:val="000000"/>
                    </w:rPr>
                    <w:t>7. 可通过一台计算机远程控制和发布播放方案到其它显示屏</w:t>
                  </w:r>
                  <w:r>
                    <w:br/>
                  </w:r>
                  <w:r>
                    <w:rPr>
                      <w:rFonts w:ascii="仿宋_GB2312" w:hAnsi="仿宋_GB2312" w:cs="仿宋_GB2312" w:eastAsia="仿宋_GB2312"/>
                      <w:sz w:val="21"/>
                      <w:color w:val="000000"/>
                    </w:rPr>
                    <w:t>8．窗口支持实时显示检测到的箱体温度和电压；</w:t>
                  </w:r>
                  <w:r>
                    <w:br/>
                  </w:r>
                  <w:r>
                    <w:rPr>
                      <w:rFonts w:ascii="仿宋_GB2312" w:hAnsi="仿宋_GB2312" w:cs="仿宋_GB2312" w:eastAsia="仿宋_GB2312"/>
                      <w:sz w:val="21"/>
                      <w:color w:val="000000"/>
                    </w:rPr>
                    <w:t>9.窗口操作：视频窗口图层的创建、删除。支持窗口移动、改变大小、漫游窗口放大还原、子窗口放大还原、锁定、分屏等操作。</w:t>
                  </w:r>
                  <w:r>
                    <w:br/>
                  </w:r>
                  <w:r>
                    <w:rPr>
                      <w:rFonts w:ascii="仿宋_GB2312" w:hAnsi="仿宋_GB2312" w:cs="仿宋_GB2312" w:eastAsia="仿宋_GB2312"/>
                      <w:sz w:val="21"/>
                      <w:color w:val="000000"/>
                    </w:rPr>
                    <w:t>10.预览上墙：包括监控点预览上墙、本地信号源预览上墙、以及桌面上墙，支持窗口预览控制及取流信息展示，窗口主子码流切换，以及窗口轮巡预览</w:t>
                  </w:r>
                  <w:r>
                    <w:br/>
                  </w:r>
                  <w:r>
                    <w:rPr>
                      <w:rFonts w:ascii="仿宋_GB2312" w:hAnsi="仿宋_GB2312" w:cs="仿宋_GB2312" w:eastAsia="仿宋_GB2312"/>
                      <w:sz w:val="21"/>
                      <w:color w:val="000000"/>
                    </w:rPr>
                    <w:t>11.回放上墙：监控点回放上墙，包括上墙之后的控制：快进、慢进、快退、慢退、暂停、恢复、停止等</w:t>
                  </w:r>
                  <w:r>
                    <w:br/>
                  </w:r>
                  <w:r>
                    <w:rPr>
                      <w:rFonts w:ascii="仿宋_GB2312" w:hAnsi="仿宋_GB2312" w:cs="仿宋_GB2312" w:eastAsia="仿宋_GB2312"/>
                      <w:sz w:val="21"/>
                      <w:color w:val="000000"/>
                    </w:rPr>
                    <w:t>12.视图：墙内布局及内容保存为视图，可以按特定时间或者按周循环切换视图</w:t>
                  </w:r>
                  <w:r>
                    <w:br/>
                  </w:r>
                  <w:r>
                    <w:rPr>
                      <w:rFonts w:ascii="仿宋_GB2312" w:hAnsi="仿宋_GB2312" w:cs="仿宋_GB2312" w:eastAsia="仿宋_GB2312"/>
                      <w:sz w:val="21"/>
                      <w:color w:val="000000"/>
                    </w:rPr>
                    <w:t>13.报警联动：报警源联动监控、视图在视频墙上进行播放显示，客户端通知显示报警联动上墙的结果，支持报警确认操作。</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45000.00</w:t>
                  </w: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视频综合一体机</w:t>
                  </w: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1、4路HDMI输入和8路HDMI输出；</w:t>
                  </w:r>
                </w:p>
                <w:p>
                  <w:pPr>
                    <w:pStyle w:val="null3"/>
                    <w:jc w:val="left"/>
                  </w:pPr>
                  <w:r>
                    <w:rPr>
                      <w:rFonts w:ascii="仿宋_GB2312" w:hAnsi="仿宋_GB2312" w:cs="仿宋_GB2312" w:eastAsia="仿宋_GB2312"/>
                      <w:sz w:val="21"/>
                      <w:color w:val="000000"/>
                    </w:rPr>
                    <w:t>2、支持≥4路高清视频编码能力；</w:t>
                  </w:r>
                </w:p>
                <w:p>
                  <w:pPr>
                    <w:pStyle w:val="null3"/>
                    <w:jc w:val="left"/>
                  </w:pPr>
                  <w:r>
                    <w:rPr>
                      <w:rFonts w:ascii="仿宋_GB2312" w:hAnsi="仿宋_GB2312" w:cs="仿宋_GB2312" w:eastAsia="仿宋_GB2312"/>
                      <w:sz w:val="21"/>
                      <w:color w:val="000000"/>
                    </w:rPr>
                    <w:t>3、支持≥64路高清视频解码能力；</w:t>
                  </w:r>
                </w:p>
                <w:p>
                  <w:pPr>
                    <w:pStyle w:val="null3"/>
                    <w:jc w:val="left"/>
                  </w:pPr>
                  <w:r>
                    <w:rPr>
                      <w:rFonts w:ascii="仿宋_GB2312" w:hAnsi="仿宋_GB2312" w:cs="仿宋_GB2312" w:eastAsia="仿宋_GB2312"/>
                      <w:sz w:val="21"/>
                      <w:color w:val="000000"/>
                    </w:rPr>
                    <w:t>4、视频输出带载能力为单口≥200 W；</w:t>
                  </w:r>
                </w:p>
                <w:p>
                  <w:pPr>
                    <w:pStyle w:val="null3"/>
                    <w:jc w:val="left"/>
                  </w:pPr>
                  <w:r>
                    <w:rPr>
                      <w:rFonts w:ascii="仿宋_GB2312" w:hAnsi="仿宋_GB2312" w:cs="仿宋_GB2312" w:eastAsia="仿宋_GB2312"/>
                      <w:sz w:val="21"/>
                      <w:color w:val="000000"/>
                    </w:rPr>
                    <w:t>5、支持高清视频解码；</w:t>
                  </w:r>
                </w:p>
                <w:p>
                  <w:pPr>
                    <w:pStyle w:val="null3"/>
                    <w:jc w:val="left"/>
                  </w:pPr>
                  <w:r>
                    <w:rPr>
                      <w:rFonts w:ascii="仿宋_GB2312" w:hAnsi="仿宋_GB2312" w:cs="仿宋_GB2312" w:eastAsia="仿宋_GB2312"/>
                      <w:sz w:val="21"/>
                      <w:color w:val="000000"/>
                    </w:rPr>
                    <w:t>6、支持≥8个显示屏的任意大屏拼接；</w:t>
                  </w:r>
                </w:p>
                <w:p>
                  <w:pPr>
                    <w:pStyle w:val="null3"/>
                    <w:jc w:val="left"/>
                  </w:pPr>
                  <w:r>
                    <w:rPr>
                      <w:rFonts w:ascii="仿宋_GB2312" w:hAnsi="仿宋_GB2312" w:cs="仿宋_GB2312" w:eastAsia="仿宋_GB2312"/>
                      <w:sz w:val="21"/>
                      <w:color w:val="000000"/>
                    </w:rPr>
                    <w:t>7、采用嵌入式架构，无需要操作系统，支持GB28181-2022标准；</w:t>
                  </w:r>
                </w:p>
                <w:p>
                  <w:pPr>
                    <w:pStyle w:val="null3"/>
                    <w:jc w:val="left"/>
                  </w:pPr>
                  <w:r>
                    <w:rPr>
                      <w:rFonts w:ascii="仿宋_GB2312" w:hAnsi="仿宋_GB2312" w:cs="仿宋_GB2312" w:eastAsia="仿宋_GB2312"/>
                      <w:sz w:val="21"/>
                      <w:color w:val="000000"/>
                    </w:rPr>
                    <w:t>8、可在客户端软件中进行用户添加、删除、修改、密码设置等操作，可为不同用户设置不同管理权限；</w:t>
                  </w:r>
                </w:p>
                <w:p>
                  <w:pPr>
                    <w:pStyle w:val="null3"/>
                    <w:jc w:val="left"/>
                  </w:pPr>
                  <w:r>
                    <w:rPr>
                      <w:rFonts w:ascii="仿宋_GB2312" w:hAnsi="仿宋_GB2312" w:cs="仿宋_GB2312" w:eastAsia="仿宋_GB2312"/>
                      <w:sz w:val="21"/>
                      <w:color w:val="000000"/>
                    </w:rPr>
                    <w:t>9、通过抓屏软件可将远程笔记本桌面实时解码上墙显示，实时画面帧率≥30fps；可同时抓取 8 个 4K 信号上墙显示，且上墙前后 CPU 占用率无明显变化；支持在电视墙进行 8 画面分割显示；可对远程笔记本桌面进行整屏、单窗口、自定义区域抓屏上墙；</w:t>
                  </w:r>
                </w:p>
                <w:p>
                  <w:pPr>
                    <w:pStyle w:val="null3"/>
                    <w:jc w:val="left"/>
                  </w:pPr>
                  <w:r>
                    <w:rPr>
                      <w:rFonts w:ascii="仿宋_GB2312" w:hAnsi="仿宋_GB2312" w:cs="仿宋_GB2312" w:eastAsia="仿宋_GB2312"/>
                      <w:sz w:val="21"/>
                      <w:color w:val="000000"/>
                    </w:rPr>
                    <w:t>10、▲支持≥1路输入视频图像发送至多个输出接口进行拼接显示;支持拼接≥32 路分辨率为≥1920×1080 的视频图像；</w:t>
                  </w:r>
                </w:p>
                <w:p>
                  <w:pPr>
                    <w:pStyle w:val="null3"/>
                    <w:jc w:val="left"/>
                  </w:pPr>
                  <w:r>
                    <w:rPr>
                      <w:rFonts w:ascii="仿宋_GB2312" w:hAnsi="仿宋_GB2312" w:cs="仿宋_GB2312" w:eastAsia="仿宋_GB2312"/>
                      <w:sz w:val="21"/>
                      <w:color w:val="000000"/>
                    </w:rPr>
                    <w:t>11、拼接时不同输出之间画面应同步、无撕裂感、 无错位；支持多块屏幕图像的拼接， 可将显示单元拼接成一个高分辨率的单一逻辑屏；全屏刷新时间≤20ms；</w:t>
                  </w:r>
                </w:p>
                <w:p>
                  <w:pPr>
                    <w:pStyle w:val="null3"/>
                    <w:jc w:val="left"/>
                  </w:pPr>
                  <w:r>
                    <w:rPr>
                      <w:rFonts w:ascii="仿宋_GB2312" w:hAnsi="仿宋_GB2312" w:cs="仿宋_GB2312" w:eastAsia="仿宋_GB2312"/>
                      <w:sz w:val="21"/>
                      <w:color w:val="000000"/>
                    </w:rPr>
                    <w:t>12、可通过客户端软件远程操控进行图片划线标注、图片展示、视频播放、 office 文件演示；支持在移动端安装客户端软件， 通过局域网远程控制电视墙、信号源、视频矩阵；</w:t>
                  </w:r>
                </w:p>
                <w:p>
                  <w:pPr>
                    <w:pStyle w:val="null3"/>
                    <w:jc w:val="left"/>
                  </w:pPr>
                  <w:r>
                    <w:rPr>
                      <w:rFonts w:ascii="仿宋_GB2312" w:hAnsi="仿宋_GB2312" w:cs="仿宋_GB2312" w:eastAsia="仿宋_GB2312"/>
                      <w:sz w:val="21"/>
                      <w:color w:val="000000"/>
                    </w:rPr>
                    <w:t>13、▲具有开窗、漫游、漂移、改变形状等功能，同时支持在底图上开窗漫游，支持窗口置底、置顶操作；</w:t>
                  </w:r>
                </w:p>
                <w:p>
                  <w:pPr>
                    <w:pStyle w:val="null3"/>
                    <w:jc w:val="left"/>
                  </w:pPr>
                  <w:r>
                    <w:rPr>
                      <w:rFonts w:ascii="仿宋_GB2312" w:hAnsi="仿宋_GB2312" w:cs="仿宋_GB2312" w:eastAsia="仿宋_GB2312"/>
                      <w:sz w:val="21"/>
                      <w:color w:val="000000"/>
                    </w:rPr>
                    <w:t>14、可将窗口、底图、字符叠加信息保存成场景，可一键调用；支持保存≥1000个场景；场景可视化：场景保存方式支持以布局缩略图方式显示；场景快速切换：输入信号切换时无花屏、无蓝屏、无肉眼可见的黑场现象；</w:t>
                  </w:r>
                </w:p>
                <w:p>
                  <w:pPr>
                    <w:pStyle w:val="null3"/>
                    <w:jc w:val="left"/>
                  </w:pPr>
                  <w:r>
                    <w:rPr>
                      <w:rFonts w:ascii="仿宋_GB2312" w:hAnsi="仿宋_GB2312" w:cs="仿宋_GB2312" w:eastAsia="仿宋_GB2312"/>
                      <w:sz w:val="21"/>
                      <w:color w:val="000000"/>
                    </w:rPr>
                    <w:t>15、支持自动轮巡，轮巡间隔时间可设置。 轮巡开始时间支持以日期、小时、分钟的形式进行设置；</w:t>
                  </w:r>
                </w:p>
                <w:p>
                  <w:pPr>
                    <w:pStyle w:val="null3"/>
                    <w:jc w:val="left"/>
                  </w:pPr>
                  <w:r>
                    <w:rPr>
                      <w:rFonts w:ascii="仿宋_GB2312" w:hAnsi="仿宋_GB2312" w:cs="仿宋_GB2312" w:eastAsia="仿宋_GB2312"/>
                      <w:sz w:val="21"/>
                      <w:color w:val="000000"/>
                    </w:rPr>
                    <w:t>▲16、具有倍帧畅显功能， 输入 ≥25帧或30 帧的网络视频帧率倍化为≥60 帧输出； 或输入≥25 帧或30帧的网络视频帧率倍化为≥30帧输出；</w:t>
                  </w:r>
                </w:p>
                <w:p>
                  <w:pPr>
                    <w:pStyle w:val="null3"/>
                    <w:jc w:val="left"/>
                  </w:pPr>
                  <w:r>
                    <w:rPr>
                      <w:rFonts w:ascii="仿宋_GB2312" w:hAnsi="仿宋_GB2312" w:cs="仿宋_GB2312" w:eastAsia="仿宋_GB2312"/>
                      <w:sz w:val="21"/>
                      <w:color w:val="000000"/>
                    </w:rPr>
                    <w:t>17、输入板卡热插拔恢复时间＜2s，输出板卡热插拔恢复时间＜8s ；</w:t>
                  </w:r>
                </w:p>
                <w:p>
                  <w:pPr>
                    <w:pStyle w:val="null3"/>
                    <w:jc w:val="left"/>
                  </w:pPr>
                  <w:r>
                    <w:rPr>
                      <w:rFonts w:ascii="仿宋_GB2312" w:hAnsi="仿宋_GB2312" w:cs="仿宋_GB2312" w:eastAsia="仿宋_GB2312"/>
                      <w:sz w:val="21"/>
                      <w:color w:val="000000"/>
                    </w:rPr>
                    <w:t>18、可自动保存断电前的运行参数，重新加电后可恢复到断电前的状态。</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35000.00</w:t>
                  </w: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LED屏钢结构及不锈钢包边</w:t>
                  </w: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镀锌方钢结构具有耐盐雾腐蚀性能和抗氧化性；有防高温、阻燃、防静电防护措施；采用高精度镀锌方钢材结构支架设计；要求平整、坚固、美观，壁挂支架；不锈钢包边</w:t>
                  </w:r>
                  <w:r>
                    <w:rPr>
                      <w:rFonts w:ascii="仿宋_GB2312" w:hAnsi="仿宋_GB2312" w:cs="仿宋_GB2312" w:eastAsia="仿宋_GB2312"/>
                      <w:sz w:val="21"/>
                      <w:color w:val="000000"/>
                    </w:rPr>
                    <w:t>≥5公分</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5.40</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1000.00</w:t>
                  </w: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LED配套设备</w:t>
                  </w: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一、备用模组：</w:t>
                  </w:r>
                  <w:r>
                    <w:br/>
                  </w:r>
                  <w:r>
                    <w:rPr>
                      <w:rFonts w:ascii="仿宋_GB2312" w:hAnsi="仿宋_GB2312" w:cs="仿宋_GB2312" w:eastAsia="仿宋_GB2312"/>
                      <w:sz w:val="21"/>
                      <w:color w:val="000000"/>
                    </w:rPr>
                    <w:t>二、接受卡；</w:t>
                  </w:r>
                  <w:r>
                    <w:br/>
                  </w:r>
                  <w:r>
                    <w:rPr>
                      <w:rFonts w:ascii="仿宋_GB2312" w:hAnsi="仿宋_GB2312" w:cs="仿宋_GB2312" w:eastAsia="仿宋_GB2312"/>
                      <w:sz w:val="21"/>
                      <w:color w:val="000000"/>
                    </w:rPr>
                    <w:t>三、配套级联线：含排线</w:t>
                  </w:r>
                  <w:r>
                    <w:rPr>
                      <w:rFonts w:ascii="仿宋_GB2312" w:hAnsi="仿宋_GB2312" w:cs="仿宋_GB2312" w:eastAsia="仿宋_GB2312"/>
                      <w:sz w:val="21"/>
                      <w:color w:val="000000"/>
                    </w:rPr>
                    <w:t>/级联电源线/网线。</w:t>
                  </w:r>
                  <w:r>
                    <w:br/>
                  </w:r>
                  <w:r>
                    <w:rPr>
                      <w:rFonts w:ascii="仿宋_GB2312" w:hAnsi="仿宋_GB2312" w:cs="仿宋_GB2312" w:eastAsia="仿宋_GB2312"/>
                      <w:sz w:val="21"/>
                      <w:color w:val="000000"/>
                    </w:rPr>
                    <w:t>四、含智能配电柜：</w:t>
                  </w:r>
                  <w:r>
                    <w:br/>
                  </w:r>
                  <w:r>
                    <w:rPr>
                      <w:rFonts w:ascii="仿宋_GB2312" w:hAnsi="仿宋_GB2312" w:cs="仿宋_GB2312" w:eastAsia="仿宋_GB2312"/>
                      <w:sz w:val="21"/>
                      <w:color w:val="000000"/>
                    </w:rPr>
                    <w:t>1.额定功率：10KW，输出路数：4路；</w:t>
                  </w:r>
                  <w:r>
                    <w:br/>
                  </w:r>
                  <w:r>
                    <w:rPr>
                      <w:rFonts w:ascii="仿宋_GB2312" w:hAnsi="仿宋_GB2312" w:cs="仿宋_GB2312" w:eastAsia="仿宋_GB2312"/>
                      <w:sz w:val="21"/>
                      <w:color w:val="000000"/>
                    </w:rPr>
                    <w:t>2.配电柜输入电压为交流380V±15%，工频50Hz；</w:t>
                  </w:r>
                  <w:r>
                    <w:br/>
                  </w:r>
                  <w:r>
                    <w:rPr>
                      <w:rFonts w:ascii="仿宋_GB2312" w:hAnsi="仿宋_GB2312" w:cs="仿宋_GB2312" w:eastAsia="仿宋_GB2312"/>
                      <w:sz w:val="21"/>
                      <w:color w:val="000000"/>
                    </w:rPr>
                    <w:t>3.具有过压、浪涌、短路、过流、过载、漏电等保护功能。</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55000.00</w:t>
                  </w: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75寸智能交互会议平板</w:t>
                  </w: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、显示尺寸≥</w:t>
                  </w:r>
                  <w:r>
                    <w:rPr>
                      <w:rFonts w:ascii="仿宋_GB2312" w:hAnsi="仿宋_GB2312" w:cs="仿宋_GB2312" w:eastAsia="仿宋_GB2312"/>
                      <w:sz w:val="21"/>
                    </w:rPr>
                    <w:t>75</w:t>
                  </w:r>
                  <w:r>
                    <w:rPr>
                      <w:rFonts w:ascii="仿宋_GB2312" w:hAnsi="仿宋_GB2312" w:cs="仿宋_GB2312" w:eastAsia="仿宋_GB2312"/>
                      <w:sz w:val="21"/>
                    </w:rPr>
                    <w:t>英寸；</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、▲背光源：</w:t>
                  </w:r>
                  <w:r>
                    <w:rPr>
                      <w:rFonts w:ascii="仿宋_GB2312" w:hAnsi="仿宋_GB2312" w:cs="仿宋_GB2312" w:eastAsia="仿宋_GB2312"/>
                      <w:sz w:val="21"/>
                    </w:rPr>
                    <w:t>DLED</w:t>
                  </w:r>
                  <w:r>
                    <w:rPr>
                      <w:rFonts w:ascii="仿宋_GB2312" w:hAnsi="仿宋_GB2312" w:cs="仿宋_GB2312" w:eastAsia="仿宋_GB2312"/>
                      <w:sz w:val="21"/>
                    </w:rPr>
                    <w:t>背光；显示：分辨率≥</w:t>
                  </w:r>
                  <w:r>
                    <w:rPr>
                      <w:rFonts w:ascii="仿宋_GB2312" w:hAnsi="仿宋_GB2312" w:cs="仿宋_GB2312" w:eastAsia="仿宋_GB2312"/>
                      <w:sz w:val="21"/>
                    </w:rPr>
                    <w:t>3840</w:t>
                  </w:r>
                  <w:r>
                    <w:rPr>
                      <w:rFonts w:ascii="仿宋_GB2312" w:hAnsi="仿宋_GB2312" w:cs="仿宋_GB2312" w:eastAsia="仿宋_GB2312"/>
                      <w:sz w:val="21"/>
                    </w:rPr>
                    <w:t>×</w:t>
                  </w:r>
                  <w:r>
                    <w:rPr>
                      <w:rFonts w:ascii="仿宋_GB2312" w:hAnsi="仿宋_GB2312" w:cs="仿宋_GB2312" w:eastAsia="仿宋_GB2312"/>
                      <w:sz w:val="21"/>
                    </w:rPr>
                    <w:t>2160</w:t>
                  </w:r>
                  <w:r>
                    <w:rPr>
                      <w:rFonts w:ascii="仿宋_GB2312" w:hAnsi="仿宋_GB2312" w:cs="仿宋_GB2312" w:eastAsia="仿宋_GB2312"/>
                      <w:sz w:val="21"/>
                    </w:rPr>
                    <w:t>，刷新率≥</w:t>
                  </w:r>
                  <w:r>
                    <w:rPr>
                      <w:rFonts w:ascii="仿宋_GB2312" w:hAnsi="仿宋_GB2312" w:cs="仿宋_GB2312" w:eastAsia="仿宋_GB2312"/>
                      <w:sz w:val="21"/>
                    </w:rPr>
                    <w:t>60Hz</w:t>
                  </w:r>
                  <w:r>
                    <w:rPr>
                      <w:rFonts w:ascii="仿宋_GB2312" w:hAnsi="仿宋_GB2312" w:cs="仿宋_GB2312" w:eastAsia="仿宋_GB2312"/>
                      <w:sz w:val="21"/>
                    </w:rPr>
                    <w:t>，显示比例≥</w:t>
                  </w:r>
                  <w:r>
                    <w:rPr>
                      <w:rFonts w:ascii="仿宋_GB2312" w:hAnsi="仿宋_GB2312" w:cs="仿宋_GB2312" w:eastAsia="仿宋_GB2312"/>
                      <w:sz w:val="21"/>
                    </w:rPr>
                    <w:t>16:9</w:t>
                  </w:r>
                  <w:r>
                    <w:rPr>
                      <w:rFonts w:ascii="仿宋_GB2312" w:hAnsi="仿宋_GB2312" w:cs="仿宋_GB2312" w:eastAsia="仿宋_GB2312"/>
                      <w:sz w:val="21"/>
                    </w:rPr>
                    <w:t>；整机屏幕占比≥</w:t>
                  </w:r>
                  <w:r>
                    <w:rPr>
                      <w:rFonts w:ascii="仿宋_GB2312" w:hAnsi="仿宋_GB2312" w:cs="仿宋_GB2312" w:eastAsia="仿宋_GB2312"/>
                      <w:sz w:val="21"/>
                    </w:rPr>
                    <w:t>90%</w:t>
                  </w:r>
                  <w:r>
                    <w:rPr>
                      <w:rFonts w:ascii="仿宋_GB2312" w:hAnsi="仿宋_GB2312" w:cs="仿宋_GB2312" w:eastAsia="仿宋_GB2312"/>
                      <w:sz w:val="21"/>
                    </w:rPr>
                    <w:t>，色深</w:t>
                  </w:r>
                  <w:r>
                    <w:rPr>
                      <w:rFonts w:ascii="仿宋_GB2312" w:hAnsi="仿宋_GB2312" w:cs="仿宋_GB2312" w:eastAsia="仿宋_GB2312"/>
                      <w:sz w:val="21"/>
                    </w:rPr>
                    <w:t>10bit</w:t>
                  </w:r>
                  <w:r>
                    <w:rPr>
                      <w:rFonts w:ascii="仿宋_GB2312" w:hAnsi="仿宋_GB2312" w:cs="仿宋_GB2312" w:eastAsia="仿宋_GB2312"/>
                      <w:sz w:val="21"/>
                    </w:rPr>
                    <w:t>，可视角度≥</w:t>
                  </w:r>
                  <w:r>
                    <w:rPr>
                      <w:rFonts w:ascii="仿宋_GB2312" w:hAnsi="仿宋_GB2312" w:cs="仿宋_GB2312" w:eastAsia="仿宋_GB2312"/>
                      <w:sz w:val="21"/>
                    </w:rPr>
                    <w:t>178</w:t>
                  </w:r>
                  <w:r>
                    <w:rPr>
                      <w:rFonts w:ascii="仿宋_GB2312" w:hAnsi="仿宋_GB2312" w:cs="仿宋_GB2312" w:eastAsia="仿宋_GB2312"/>
                      <w:sz w:val="21"/>
                    </w:rPr>
                    <w:t>°，色域≥</w:t>
                  </w:r>
                  <w:r>
                    <w:rPr>
                      <w:rFonts w:ascii="仿宋_GB2312" w:hAnsi="仿宋_GB2312" w:cs="仿宋_GB2312" w:eastAsia="仿宋_GB2312"/>
                      <w:sz w:val="21"/>
                    </w:rPr>
                    <w:t>90%NTSC</w:t>
                  </w:r>
                  <w:r>
                    <w:rPr>
                      <w:rFonts w:ascii="仿宋_GB2312" w:hAnsi="仿宋_GB2312" w:cs="仿宋_GB2312" w:eastAsia="仿宋_GB2312"/>
                      <w:sz w:val="21"/>
                    </w:rPr>
                    <w:t>，亮度≥</w:t>
                  </w:r>
                  <w:r>
                    <w:rPr>
                      <w:rFonts w:ascii="仿宋_GB2312" w:hAnsi="仿宋_GB2312" w:cs="仿宋_GB2312" w:eastAsia="仿宋_GB2312"/>
                      <w:sz w:val="21"/>
                    </w:rPr>
                    <w:t>350cd/m</w:t>
                  </w:r>
                  <w:r>
                    <w:rPr>
                      <w:rFonts w:ascii="仿宋_GB2312" w:hAnsi="仿宋_GB2312" w:cs="仿宋_GB2312" w:eastAsia="仿宋_GB2312"/>
                      <w:sz w:val="21"/>
                    </w:rPr>
                    <w:t>² ；静态对比度≥</w:t>
                  </w:r>
                  <w:r>
                    <w:rPr>
                      <w:rFonts w:ascii="仿宋_GB2312" w:hAnsi="仿宋_GB2312" w:cs="仿宋_GB2312" w:eastAsia="仿宋_GB2312"/>
                      <w:sz w:val="21"/>
                    </w:rPr>
                    <w:t>5000</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、▲触控：整机支持红外触控，双系统均支持≥</w:t>
                  </w:r>
                  <w:r>
                    <w:rPr>
                      <w:rFonts w:ascii="仿宋_GB2312" w:hAnsi="仿宋_GB2312" w:cs="仿宋_GB2312" w:eastAsia="仿宋_GB2312"/>
                      <w:sz w:val="21"/>
                    </w:rPr>
                    <w:t>20</w:t>
                  </w:r>
                  <w:r>
                    <w:rPr>
                      <w:rFonts w:ascii="仿宋_GB2312" w:hAnsi="仿宋_GB2312" w:cs="仿宋_GB2312" w:eastAsia="仿宋_GB2312"/>
                      <w:sz w:val="21"/>
                    </w:rPr>
                    <w:t>点触控，</w:t>
                  </w:r>
                  <w:r>
                    <w:rPr>
                      <w:rFonts w:ascii="仿宋_GB2312" w:hAnsi="仿宋_GB2312" w:cs="仿宋_GB2312" w:eastAsia="仿宋_GB2312"/>
                      <w:sz w:val="21"/>
                    </w:rPr>
                    <w:t>20</w:t>
                  </w:r>
                  <w:r>
                    <w:rPr>
                      <w:rFonts w:ascii="仿宋_GB2312" w:hAnsi="仿宋_GB2312" w:cs="仿宋_GB2312" w:eastAsia="仿宋_GB2312"/>
                      <w:sz w:val="21"/>
                    </w:rPr>
                    <w:t>笔同时书写；触摸精度≤</w:t>
                  </w:r>
                  <w:r>
                    <w:rPr>
                      <w:rFonts w:ascii="仿宋_GB2312" w:hAnsi="仿宋_GB2312" w:cs="仿宋_GB2312" w:eastAsia="仿宋_GB2312"/>
                      <w:sz w:val="21"/>
                    </w:rPr>
                    <w:t>1mm</w:t>
                  </w:r>
                  <w:r>
                    <w:rPr>
                      <w:rFonts w:ascii="仿宋_GB2312" w:hAnsi="仿宋_GB2312" w:cs="仿宋_GB2312" w:eastAsia="仿宋_GB2312"/>
                      <w:sz w:val="21"/>
                    </w:rPr>
                    <w:t>；触摸有效识别：单点≥</w:t>
                  </w:r>
                  <w:r>
                    <w:rPr>
                      <w:rFonts w:ascii="仿宋_GB2312" w:hAnsi="仿宋_GB2312" w:cs="仿宋_GB2312" w:eastAsia="仿宋_GB2312"/>
                      <w:sz w:val="21"/>
                    </w:rPr>
                    <w:t>1 mm</w:t>
                  </w:r>
                  <w:r>
                    <w:rPr>
                      <w:rFonts w:ascii="仿宋_GB2312" w:hAnsi="仿宋_GB2312" w:cs="仿宋_GB2312" w:eastAsia="仿宋_GB2312"/>
                      <w:sz w:val="21"/>
                    </w:rPr>
                    <w:t>，多点≥</w:t>
                  </w:r>
                  <w:r>
                    <w:rPr>
                      <w:rFonts w:ascii="仿宋_GB2312" w:hAnsi="仿宋_GB2312" w:cs="仿宋_GB2312" w:eastAsia="仿宋_GB2312"/>
                      <w:sz w:val="21"/>
                    </w:rPr>
                    <w:t>1 mm</w:t>
                  </w:r>
                  <w:r>
                    <w:rPr>
                      <w:rFonts w:ascii="仿宋_GB2312" w:hAnsi="仿宋_GB2312" w:cs="仿宋_GB2312" w:eastAsia="仿宋_GB2312"/>
                      <w:sz w:val="21"/>
                    </w:rPr>
                    <w:t>，触控高度≤</w:t>
                  </w:r>
                  <w:r>
                    <w:rPr>
                      <w:rFonts w:ascii="仿宋_GB2312" w:hAnsi="仿宋_GB2312" w:cs="仿宋_GB2312" w:eastAsia="仿宋_GB2312"/>
                      <w:sz w:val="21"/>
                    </w:rPr>
                    <w:t>1mm</w:t>
                  </w:r>
                  <w:r>
                    <w:rPr>
                      <w:rFonts w:ascii="仿宋_GB2312" w:hAnsi="仿宋_GB2312" w:cs="仿宋_GB2312" w:eastAsia="仿宋_GB2312"/>
                      <w:sz w:val="21"/>
                    </w:rPr>
                    <w:t>；触控响应时间＜</w:t>
                  </w:r>
                  <w:r>
                    <w:rPr>
                      <w:rFonts w:ascii="仿宋_GB2312" w:hAnsi="仿宋_GB2312" w:cs="仿宋_GB2312" w:eastAsia="仿宋_GB2312"/>
                      <w:sz w:val="21"/>
                    </w:rPr>
                    <w:t>5ms</w:t>
                  </w:r>
                  <w:r>
                    <w:rPr>
                      <w:rFonts w:ascii="仿宋_GB2312" w:hAnsi="仿宋_GB2312" w:cs="仿宋_GB2312" w:eastAsia="仿宋_GB2312"/>
                      <w:sz w:val="21"/>
                    </w:rPr>
                    <w:t>，书写延时：</w:t>
                  </w:r>
                  <w:r>
                    <w:rPr>
                      <w:rFonts w:ascii="仿宋_GB2312" w:hAnsi="仿宋_GB2312" w:cs="仿宋_GB2312" w:eastAsia="仿宋_GB2312"/>
                      <w:sz w:val="21"/>
                    </w:rPr>
                    <w:t>&lt;30ms</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、▲摄像头：内置≥</w:t>
                  </w:r>
                  <w:r>
                    <w:rPr>
                      <w:rFonts w:ascii="仿宋_GB2312" w:hAnsi="仿宋_GB2312" w:cs="仿宋_GB2312" w:eastAsia="仿宋_GB2312"/>
                      <w:sz w:val="21"/>
                    </w:rPr>
                    <w:t xml:space="preserve">4800W </w:t>
                  </w:r>
                  <w:r>
                    <w:rPr>
                      <w:rFonts w:ascii="仿宋_GB2312" w:hAnsi="仿宋_GB2312" w:cs="仿宋_GB2312" w:eastAsia="仿宋_GB2312"/>
                      <w:sz w:val="21"/>
                    </w:rPr>
                    <w:t>像素高清摄像头，分辨率支持≥</w:t>
                  </w:r>
                  <w:r>
                    <w:rPr>
                      <w:rFonts w:ascii="仿宋_GB2312" w:hAnsi="仿宋_GB2312" w:cs="仿宋_GB2312" w:eastAsia="仿宋_GB2312"/>
                      <w:sz w:val="21"/>
                    </w:rPr>
                    <w:t>3840</w:t>
                  </w:r>
                  <w:r>
                    <w:rPr>
                      <w:rFonts w:ascii="仿宋_GB2312" w:hAnsi="仿宋_GB2312" w:cs="仿宋_GB2312" w:eastAsia="仿宋_GB2312"/>
                      <w:sz w:val="21"/>
                    </w:rPr>
                    <w:t>*</w:t>
                  </w:r>
                  <w:r>
                    <w:rPr>
                      <w:rFonts w:ascii="仿宋_GB2312" w:hAnsi="仿宋_GB2312" w:cs="仿宋_GB2312" w:eastAsia="仿宋_GB2312"/>
                      <w:sz w:val="21"/>
                    </w:rPr>
                    <w:t>2160@30fps</w:t>
                  </w:r>
                  <w:r>
                    <w:rPr>
                      <w:rFonts w:ascii="仿宋_GB2312" w:hAnsi="仿宋_GB2312" w:cs="仿宋_GB2312" w:eastAsia="仿宋_GB2312"/>
                      <w:sz w:val="21"/>
                    </w:rPr>
                    <w:t>；支持</w:t>
                  </w:r>
                  <w:r>
                    <w:rPr>
                      <w:rFonts w:ascii="仿宋_GB2312" w:hAnsi="仿宋_GB2312" w:cs="仿宋_GB2312" w:eastAsia="仿宋_GB2312"/>
                      <w:sz w:val="21"/>
                    </w:rPr>
                    <w:t>Auto Framing</w:t>
                  </w:r>
                  <w:r>
                    <w:rPr>
                      <w:rFonts w:ascii="仿宋_GB2312" w:hAnsi="仿宋_GB2312" w:cs="仿宋_GB2312" w:eastAsia="仿宋_GB2312"/>
                      <w:sz w:val="21"/>
                    </w:rPr>
                    <w:t>功能，实现最佳视角功能；</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、视频编解码能力：支持</w:t>
                  </w:r>
                  <w:r>
                    <w:rPr>
                      <w:rFonts w:ascii="仿宋_GB2312" w:hAnsi="仿宋_GB2312" w:cs="仿宋_GB2312" w:eastAsia="仿宋_GB2312"/>
                      <w:sz w:val="21"/>
                    </w:rPr>
                    <w:t>H.265/H.264/AV1/VP9/AVS2</w:t>
                  </w:r>
                  <w:r>
                    <w:rPr>
                      <w:rFonts w:ascii="仿宋_GB2312" w:hAnsi="仿宋_GB2312" w:cs="仿宋_GB2312" w:eastAsia="仿宋_GB2312"/>
                      <w:sz w:val="21"/>
                    </w:rPr>
                    <w:t>视频解码；</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、视频接口：视频输入接口</w:t>
                  </w:r>
                  <w:r>
                    <w:rPr>
                      <w:rFonts w:ascii="仿宋_GB2312" w:hAnsi="仿宋_GB2312" w:cs="仿宋_GB2312" w:eastAsia="仿宋_GB2312"/>
                      <w:sz w:val="21"/>
                    </w:rPr>
                    <w:t xml:space="preserve">HDMI2.0 IN </w:t>
                  </w:r>
                  <w:r>
                    <w:rPr>
                      <w:rFonts w:ascii="仿宋_GB2312" w:hAnsi="仿宋_GB2312" w:cs="仿宋_GB2312" w:eastAsia="仿宋_GB2312"/>
                      <w:sz w:val="21"/>
                    </w:rPr>
                    <w:t>（</w:t>
                  </w:r>
                  <w:r>
                    <w:rPr>
                      <w:rFonts w:ascii="仿宋_GB2312" w:hAnsi="仿宋_GB2312" w:cs="仿宋_GB2312" w:eastAsia="仿宋_GB2312"/>
                      <w:sz w:val="21"/>
                    </w:rPr>
                    <w:t>4K@60Hz</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 视频输出接口</w:t>
                  </w:r>
                  <w:r>
                    <w:rPr>
                      <w:rFonts w:ascii="仿宋_GB2312" w:hAnsi="仿宋_GB2312" w:cs="仿宋_GB2312" w:eastAsia="仿宋_GB2312"/>
                      <w:sz w:val="21"/>
                    </w:rPr>
                    <w:t>HDMI OUT</w:t>
                  </w:r>
                  <w:r>
                    <w:rPr>
                      <w:rFonts w:ascii="仿宋_GB2312" w:hAnsi="仿宋_GB2312" w:cs="仿宋_GB2312" w:eastAsia="仿宋_GB2312"/>
                      <w:sz w:val="21"/>
                    </w:rPr>
                    <w:t>（</w:t>
                  </w:r>
                  <w:r>
                    <w:rPr>
                      <w:rFonts w:ascii="仿宋_GB2312" w:hAnsi="仿宋_GB2312" w:cs="仿宋_GB2312" w:eastAsia="仿宋_GB2312"/>
                      <w:sz w:val="21"/>
                    </w:rPr>
                    <w:t>4K@60Hz</w:t>
                  </w:r>
                  <w:r>
                    <w:rPr>
                      <w:rFonts w:ascii="仿宋_GB2312" w:hAnsi="仿宋_GB2312" w:cs="仿宋_GB2312" w:eastAsia="仿宋_GB2312"/>
                      <w:sz w:val="21"/>
                    </w:rPr>
                    <w:t>）×</w:t>
                  </w:r>
                  <w:r>
                    <w:rPr>
                      <w:rFonts w:ascii="仿宋_GB2312" w:hAnsi="仿宋_GB2312" w:cs="仿宋_GB2312" w:eastAsia="仿宋_GB2312"/>
                      <w:sz w:val="21"/>
                    </w:rPr>
                    <w:t xml:space="preserve">1 </w:t>
                  </w:r>
                  <w:r>
                    <w:rPr>
                      <w:rFonts w:ascii="仿宋_GB2312" w:hAnsi="仿宋_GB2312" w:cs="仿宋_GB2312" w:eastAsia="仿宋_GB2312"/>
                      <w:sz w:val="21"/>
                    </w:rPr>
                    <w:t>；使用外接</w:t>
                  </w:r>
                  <w:r>
                    <w:rPr>
                      <w:rFonts w:ascii="仿宋_GB2312" w:hAnsi="仿宋_GB2312" w:cs="仿宋_GB2312" w:eastAsia="仿宋_GB2312"/>
                      <w:sz w:val="21"/>
                    </w:rPr>
                    <w:t>HDMI</w:t>
                  </w:r>
                  <w:r>
                    <w:rPr>
                      <w:rFonts w:ascii="仿宋_GB2312" w:hAnsi="仿宋_GB2312" w:cs="仿宋_GB2312" w:eastAsia="仿宋_GB2312"/>
                      <w:sz w:val="21"/>
                    </w:rPr>
                    <w:t>等设备时，信号源可以自动切换至相应设备，拔出后自动返回原通道。支持选择</w:t>
                  </w:r>
                  <w:r>
                    <w:rPr>
                      <w:rFonts w:ascii="仿宋_GB2312" w:hAnsi="仿宋_GB2312" w:cs="仿宋_GB2312" w:eastAsia="仿宋_GB2312"/>
                      <w:sz w:val="21"/>
                    </w:rPr>
                    <w:t>HDMI</w:t>
                  </w:r>
                  <w:r>
                    <w:rPr>
                      <w:rFonts w:ascii="仿宋_GB2312" w:hAnsi="仿宋_GB2312" w:cs="仿宋_GB2312" w:eastAsia="仿宋_GB2312"/>
                      <w:sz w:val="21"/>
                    </w:rPr>
                    <w:t xml:space="preserve">输入源的 </w:t>
                  </w:r>
                  <w:r>
                    <w:rPr>
                      <w:rFonts w:ascii="仿宋_GB2312" w:hAnsi="仿宋_GB2312" w:cs="仿宋_GB2312" w:eastAsia="仿宋_GB2312"/>
                      <w:sz w:val="21"/>
                    </w:rPr>
                    <w:t xml:space="preserve">EDID </w:t>
                  </w:r>
                  <w:r>
                    <w:rPr>
                      <w:rFonts w:ascii="仿宋_GB2312" w:hAnsi="仿宋_GB2312" w:cs="仿宋_GB2312" w:eastAsia="仿宋_GB2312"/>
                      <w:sz w:val="21"/>
                    </w:rPr>
                    <w:t xml:space="preserve">版本，最大支持 </w:t>
                  </w:r>
                  <w:r>
                    <w:rPr>
                      <w:rFonts w:ascii="仿宋_GB2312" w:hAnsi="仿宋_GB2312" w:cs="仿宋_GB2312" w:eastAsia="仿宋_GB2312"/>
                      <w:sz w:val="21"/>
                    </w:rPr>
                    <w:t>4K@60Hz</w:t>
                  </w:r>
                  <w:r>
                    <w:rPr>
                      <w:rFonts w:ascii="仿宋_GB2312" w:hAnsi="仿宋_GB2312" w:cs="仿宋_GB2312" w:eastAsia="仿宋_GB2312"/>
                      <w:sz w:val="21"/>
                    </w:rPr>
                    <w:t>分辨率的输入源 ；</w:t>
                  </w:r>
                  <w:r>
                    <w:rPr>
                      <w:rFonts w:ascii="仿宋_GB2312" w:hAnsi="仿宋_GB2312" w:cs="仿宋_GB2312" w:eastAsia="仿宋_GB2312"/>
                      <w:sz w:val="21"/>
                    </w:rPr>
                    <w:t>HDMI</w:t>
                  </w:r>
                  <w:r>
                    <w:rPr>
                      <w:rFonts w:ascii="仿宋_GB2312" w:hAnsi="仿宋_GB2312" w:cs="仿宋_GB2312" w:eastAsia="仿宋_GB2312"/>
                      <w:sz w:val="21"/>
                    </w:rPr>
                    <w:t xml:space="preserve">环通接口可将会议平板的声音和画面内容进行外接共享，且输出分辨率最大支持 </w:t>
                  </w:r>
                  <w:r>
                    <w:rPr>
                      <w:rFonts w:ascii="仿宋_GB2312" w:hAnsi="仿宋_GB2312" w:cs="仿宋_GB2312" w:eastAsia="仿宋_GB2312"/>
                      <w:sz w:val="21"/>
                    </w:rPr>
                    <w:t xml:space="preserve">4K </w:t>
                  </w:r>
                  <w:r>
                    <w:rPr>
                      <w:rFonts w:ascii="仿宋_GB2312" w:hAnsi="仿宋_GB2312" w:cs="仿宋_GB2312" w:eastAsia="仿宋_GB2312"/>
                      <w:sz w:val="21"/>
                    </w:rPr>
                    <w:t>向下兼容；</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、玻璃：防眩光、防爆钢化玻璃；</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、触摸工艺：零贴合 ；</w:t>
                  </w:r>
                </w:p>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CPU</w:t>
                  </w:r>
                  <w:r>
                    <w:rPr>
                      <w:rFonts w:ascii="仿宋_GB2312" w:hAnsi="仿宋_GB2312" w:cs="仿宋_GB2312" w:eastAsia="仿宋_GB2312"/>
                      <w:sz w:val="21"/>
                    </w:rPr>
                    <w:t>：主频</w:t>
                  </w:r>
                  <w:r>
                    <w:rPr>
                      <w:rFonts w:ascii="仿宋_GB2312" w:hAnsi="仿宋_GB2312" w:cs="仿宋_GB2312" w:eastAsia="仿宋_GB2312"/>
                      <w:sz w:val="21"/>
                      <w:color w:val="000000"/>
                    </w:rPr>
                    <w:t>≥</w:t>
                  </w:r>
                  <w:r>
                    <w:rPr>
                      <w:rFonts w:ascii="仿宋_GB2312" w:hAnsi="仿宋_GB2312" w:cs="仿宋_GB2312" w:eastAsia="仿宋_GB2312"/>
                      <w:sz w:val="21"/>
                    </w:rPr>
                    <w:t>2.4GHz</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10</w:t>
                  </w:r>
                  <w:r>
                    <w:rPr>
                      <w:rFonts w:ascii="仿宋_GB2312" w:hAnsi="仿宋_GB2312" w:cs="仿宋_GB2312" w:eastAsia="仿宋_GB2312"/>
                      <w:sz w:val="21"/>
                    </w:rPr>
                    <w:t>、内存：</w:t>
                  </w:r>
                  <w:r>
                    <w:rPr>
                      <w:rFonts w:ascii="仿宋_GB2312" w:hAnsi="仿宋_GB2312" w:cs="仿宋_GB2312" w:eastAsia="仿宋_GB2312"/>
                      <w:sz w:val="21"/>
                      <w:color w:val="000000"/>
                    </w:rPr>
                    <w:t>≥</w:t>
                  </w:r>
                  <w:r>
                    <w:rPr>
                      <w:rFonts w:ascii="仿宋_GB2312" w:hAnsi="仿宋_GB2312" w:cs="仿宋_GB2312" w:eastAsia="仿宋_GB2312"/>
                      <w:sz w:val="21"/>
                    </w:rPr>
                    <w:t>8GB</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11</w:t>
                  </w:r>
                  <w:r>
                    <w:rPr>
                      <w:rFonts w:ascii="仿宋_GB2312" w:hAnsi="仿宋_GB2312" w:cs="仿宋_GB2312" w:eastAsia="仿宋_GB2312"/>
                      <w:sz w:val="21"/>
                    </w:rPr>
                    <w:t>、内置存储：</w:t>
                  </w:r>
                  <w:r>
                    <w:rPr>
                      <w:rFonts w:ascii="仿宋_GB2312" w:hAnsi="仿宋_GB2312" w:cs="仿宋_GB2312" w:eastAsia="仿宋_GB2312"/>
                      <w:sz w:val="21"/>
                      <w:color w:val="000000"/>
                    </w:rPr>
                    <w:t>≥</w:t>
                  </w:r>
                  <w:r>
                    <w:rPr>
                      <w:rFonts w:ascii="仿宋_GB2312" w:hAnsi="仿宋_GB2312" w:cs="仿宋_GB2312" w:eastAsia="仿宋_GB2312"/>
                      <w:sz w:val="21"/>
                    </w:rPr>
                    <w:t>64G</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12</w:t>
                  </w:r>
                  <w:r>
                    <w:rPr>
                      <w:rFonts w:ascii="仿宋_GB2312" w:hAnsi="仿宋_GB2312" w:cs="仿宋_GB2312" w:eastAsia="仿宋_GB2312"/>
                      <w:sz w:val="21"/>
                    </w:rPr>
                    <w:t>、麦克风功能：支持回声消除，智能降噪、智能音幕、发言人跟随；</w:t>
                  </w:r>
                </w:p>
                <w:p>
                  <w:pPr>
                    <w:pStyle w:val="null3"/>
                    <w:jc w:val="left"/>
                  </w:pPr>
                  <w:r>
                    <w:rPr>
                      <w:rFonts w:ascii="仿宋_GB2312" w:hAnsi="仿宋_GB2312" w:cs="仿宋_GB2312" w:eastAsia="仿宋_GB2312"/>
                      <w:sz w:val="21"/>
                    </w:rPr>
                    <w:t>13</w:t>
                  </w:r>
                  <w:r>
                    <w:rPr>
                      <w:rFonts w:ascii="仿宋_GB2312" w:hAnsi="仿宋_GB2312" w:cs="仿宋_GB2312" w:eastAsia="仿宋_GB2312"/>
                      <w:sz w:val="21"/>
                    </w:rPr>
                    <w:t>、拾音距离：</w:t>
                  </w:r>
                  <w:r>
                    <w:rPr>
                      <w:rFonts w:ascii="仿宋_GB2312" w:hAnsi="仿宋_GB2312" w:cs="仿宋_GB2312" w:eastAsia="仿宋_GB2312"/>
                      <w:sz w:val="21"/>
                      <w:color w:val="000000"/>
                    </w:rPr>
                    <w:t>≥</w:t>
                  </w:r>
                  <w:r>
                    <w:rPr>
                      <w:rFonts w:ascii="仿宋_GB2312" w:hAnsi="仿宋_GB2312" w:cs="仿宋_GB2312" w:eastAsia="仿宋_GB2312"/>
                      <w:sz w:val="21"/>
                    </w:rPr>
                    <w:t>12 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14</w:t>
                  </w:r>
                  <w:r>
                    <w:rPr>
                      <w:rFonts w:ascii="仿宋_GB2312" w:hAnsi="仿宋_GB2312" w:cs="仿宋_GB2312" w:eastAsia="仿宋_GB2312"/>
                      <w:sz w:val="21"/>
                    </w:rPr>
                    <w:t>、采样率：</w:t>
                  </w:r>
                  <w:r>
                    <w:rPr>
                      <w:rFonts w:ascii="仿宋_GB2312" w:hAnsi="仿宋_GB2312" w:cs="仿宋_GB2312" w:eastAsia="仿宋_GB2312"/>
                      <w:sz w:val="21"/>
                      <w:color w:val="000000"/>
                    </w:rPr>
                    <w:t>≥</w:t>
                  </w:r>
                  <w:r>
                    <w:rPr>
                      <w:rFonts w:ascii="仿宋_GB2312" w:hAnsi="仿宋_GB2312" w:cs="仿宋_GB2312" w:eastAsia="仿宋_GB2312"/>
                      <w:sz w:val="21"/>
                    </w:rPr>
                    <w:t>32 K</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15</w:t>
                  </w:r>
                  <w:r>
                    <w:rPr>
                      <w:rFonts w:ascii="仿宋_GB2312" w:hAnsi="仿宋_GB2312" w:cs="仿宋_GB2312" w:eastAsia="仿宋_GB2312"/>
                      <w:sz w:val="21"/>
                    </w:rPr>
                    <w:t>、麦克风采样位：</w:t>
                  </w:r>
                  <w:r>
                    <w:rPr>
                      <w:rFonts w:ascii="仿宋_GB2312" w:hAnsi="仿宋_GB2312" w:cs="仿宋_GB2312" w:eastAsia="仿宋_GB2312"/>
                      <w:sz w:val="21"/>
                      <w:color w:val="000000"/>
                    </w:rPr>
                    <w:t>≥</w:t>
                  </w:r>
                  <w:r>
                    <w:rPr>
                      <w:rFonts w:ascii="仿宋_GB2312" w:hAnsi="仿宋_GB2312" w:cs="仿宋_GB2312" w:eastAsia="仿宋_GB2312"/>
                      <w:sz w:val="21"/>
                    </w:rPr>
                    <w:t>16 bit</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16</w:t>
                  </w:r>
                  <w:r>
                    <w:rPr>
                      <w:rFonts w:ascii="仿宋_GB2312" w:hAnsi="仿宋_GB2312" w:cs="仿宋_GB2312" w:eastAsia="仿宋_GB2312"/>
                      <w:sz w:val="21"/>
                    </w:rPr>
                    <w:t>、内</w:t>
                  </w:r>
                  <w:r>
                    <w:rPr>
                      <w:rFonts w:ascii="仿宋_GB2312" w:hAnsi="仿宋_GB2312" w:cs="仿宋_GB2312" w:eastAsia="仿宋_GB2312"/>
                      <w:sz w:val="21"/>
                    </w:rPr>
                    <w:t>置</w:t>
                  </w:r>
                  <w:r>
                    <w:rPr>
                      <w:rFonts w:ascii="仿宋_GB2312" w:hAnsi="仿宋_GB2312" w:cs="仿宋_GB2312" w:eastAsia="仿宋_GB2312"/>
                      <w:sz w:val="21"/>
                    </w:rPr>
                    <w:t>喇叭：</w:t>
                  </w:r>
                  <w:r>
                    <w:rPr>
                      <w:rFonts w:ascii="仿宋_GB2312" w:hAnsi="仿宋_GB2312" w:cs="仿宋_GB2312" w:eastAsia="仿宋_GB2312"/>
                      <w:sz w:val="21"/>
                      <w:color w:val="000000"/>
                    </w:rPr>
                    <w:t>≥</w:t>
                  </w:r>
                  <w:r>
                    <w:rPr>
                      <w:rFonts w:ascii="仿宋_GB2312" w:hAnsi="仿宋_GB2312" w:cs="仿宋_GB2312" w:eastAsia="仿宋_GB2312"/>
                      <w:sz w:val="21"/>
                    </w:rPr>
                    <w:t>2.1</w:t>
                  </w:r>
                  <w:r>
                    <w:rPr>
                      <w:rFonts w:ascii="仿宋_GB2312" w:hAnsi="仿宋_GB2312" w:cs="仿宋_GB2312" w:eastAsia="仿宋_GB2312"/>
                      <w:sz w:val="21"/>
                    </w:rPr>
                    <w:t>声道，功率</w:t>
                  </w:r>
                  <w:r>
                    <w:rPr>
                      <w:rFonts w:ascii="仿宋_GB2312" w:hAnsi="仿宋_GB2312" w:cs="仿宋_GB2312" w:eastAsia="仿宋_GB2312"/>
                      <w:sz w:val="21"/>
                    </w:rPr>
                    <w:t>2X15W+25W</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17</w:t>
                  </w:r>
                  <w:r>
                    <w:rPr>
                      <w:rFonts w:ascii="仿宋_GB2312" w:hAnsi="仿宋_GB2312" w:cs="仿宋_GB2312" w:eastAsia="仿宋_GB2312"/>
                      <w:sz w:val="21"/>
                    </w:rPr>
                    <w:t>、电源：</w:t>
                  </w:r>
                  <w:r>
                    <w:rPr>
                      <w:rFonts w:ascii="仿宋_GB2312" w:hAnsi="仿宋_GB2312" w:cs="仿宋_GB2312" w:eastAsia="仿宋_GB2312"/>
                      <w:sz w:val="21"/>
                    </w:rPr>
                    <w:t>AC 100 V</w:t>
                  </w:r>
                  <w:r>
                    <w:rPr>
                      <w:rFonts w:ascii="仿宋_GB2312" w:hAnsi="仿宋_GB2312" w:cs="仿宋_GB2312" w:eastAsia="仿宋_GB2312"/>
                      <w:sz w:val="21"/>
                    </w:rPr>
                    <w:t>～</w:t>
                  </w:r>
                  <w:r>
                    <w:rPr>
                      <w:rFonts w:ascii="仿宋_GB2312" w:hAnsi="仿宋_GB2312" w:cs="仿宋_GB2312" w:eastAsia="仿宋_GB2312"/>
                      <w:sz w:val="21"/>
                    </w:rPr>
                    <w:t>240 V</w:t>
                  </w:r>
                  <w:r>
                    <w:rPr>
                      <w:rFonts w:ascii="仿宋_GB2312" w:hAnsi="仿宋_GB2312" w:cs="仿宋_GB2312" w:eastAsia="仿宋_GB2312"/>
                      <w:sz w:val="21"/>
                    </w:rPr>
                    <w:t>，</w:t>
                  </w:r>
                  <w:r>
                    <w:rPr>
                      <w:rFonts w:ascii="仿宋_GB2312" w:hAnsi="仿宋_GB2312" w:cs="仿宋_GB2312" w:eastAsia="仿宋_GB2312"/>
                      <w:sz w:val="21"/>
                    </w:rPr>
                    <w:t>50/60 Hz</w:t>
                  </w:r>
                  <w:r>
                    <w:rPr>
                      <w:rFonts w:ascii="仿宋_GB2312" w:hAnsi="仿宋_GB2312" w:cs="仿宋_GB2312" w:eastAsia="仿宋_GB2312"/>
                      <w:sz w:val="21"/>
                    </w:rPr>
                    <w:t>。</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15000.00</w:t>
                  </w:r>
                </w:p>
              </w:tc>
            </w:tr>
            <w:tr>
              <w:tc>
                <w:tcPr>
                  <w:tcW w:type="dxa" w:w="2259"/>
                  <w:gridSpan w:val="5"/>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二、数字化音频扩声系统</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259"/>
                  <w:gridSpan w:val="5"/>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（一）音频相关产品</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无线会议话筒（一拖四鹅颈）</w:t>
                  </w:r>
                </w:p>
              </w:tc>
              <w:tc>
                <w:tcPr>
                  <w:tcW w:type="dxa" w:w="13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1、一拖四无线鹅颈话筒；</w:t>
                  </w:r>
                  <w:r>
                    <w:br/>
                  </w:r>
                  <w:r>
                    <w:rPr>
                      <w:rFonts w:ascii="仿宋_GB2312" w:hAnsi="仿宋_GB2312" w:cs="仿宋_GB2312" w:eastAsia="仿宋_GB2312"/>
                      <w:sz w:val="21"/>
                      <w:color w:val="000000"/>
                    </w:rPr>
                    <w:t>2、换能原理: 电容式；</w:t>
                  </w:r>
                  <w:r>
                    <w:br/>
                  </w:r>
                  <w:r>
                    <w:rPr>
                      <w:rFonts w:ascii="仿宋_GB2312" w:hAnsi="仿宋_GB2312" w:cs="仿宋_GB2312" w:eastAsia="仿宋_GB2312"/>
                      <w:sz w:val="21"/>
                      <w:color w:val="000000"/>
                    </w:rPr>
                    <w:t>3、指向性: 心形；</w:t>
                  </w:r>
                  <w:r>
                    <w:br/>
                  </w:r>
                  <w:r>
                    <w:rPr>
                      <w:rFonts w:ascii="仿宋_GB2312" w:hAnsi="仿宋_GB2312" w:cs="仿宋_GB2312" w:eastAsia="仿宋_GB2312"/>
                      <w:sz w:val="21"/>
                      <w:color w:val="000000"/>
                    </w:rPr>
                    <w:t>4、供电: 2 × AA电池；</w:t>
                  </w:r>
                  <w:r>
                    <w:br/>
                  </w:r>
                  <w:r>
                    <w:rPr>
                      <w:rFonts w:ascii="仿宋_GB2312" w:hAnsi="仿宋_GB2312" w:cs="仿宋_GB2312" w:eastAsia="仿宋_GB2312"/>
                      <w:sz w:val="21"/>
                      <w:color w:val="000000"/>
                    </w:rPr>
                    <w:t>5、连续工作时间: 约8小时；</w:t>
                  </w:r>
                  <w:r>
                    <w:br/>
                  </w:r>
                  <w:r>
                    <w:rPr>
                      <w:rFonts w:ascii="仿宋_GB2312" w:hAnsi="仿宋_GB2312" w:cs="仿宋_GB2312" w:eastAsia="仿宋_GB2312"/>
                      <w:sz w:val="21"/>
                      <w:color w:val="000000"/>
                    </w:rPr>
                    <w:t>6、载波频率范围: UHF 602~634 MHz；</w:t>
                  </w:r>
                  <w:r>
                    <w:br/>
                  </w:r>
                  <w:r>
                    <w:rPr>
                      <w:rFonts w:ascii="仿宋_GB2312" w:hAnsi="仿宋_GB2312" w:cs="仿宋_GB2312" w:eastAsia="仿宋_GB2312"/>
                      <w:sz w:val="21"/>
                      <w:color w:val="000000"/>
                    </w:rPr>
                    <w:t>7、调制方式: FM调频；</w:t>
                  </w:r>
                  <w:r>
                    <w:br/>
                  </w:r>
                  <w:r>
                    <w:rPr>
                      <w:rFonts w:ascii="仿宋_GB2312" w:hAnsi="仿宋_GB2312" w:cs="仿宋_GB2312" w:eastAsia="仿宋_GB2312"/>
                      <w:sz w:val="21"/>
                      <w:color w:val="000000"/>
                    </w:rPr>
                    <w:t>8、音频频率响应: 80 Hz~15 kHz ± 3 dB；</w:t>
                  </w:r>
                  <w:r>
                    <w:br/>
                  </w:r>
                  <w:r>
                    <w:rPr>
                      <w:rFonts w:ascii="仿宋_GB2312" w:hAnsi="仿宋_GB2312" w:cs="仿宋_GB2312" w:eastAsia="仿宋_GB2312"/>
                      <w:sz w:val="21"/>
                      <w:color w:val="000000"/>
                    </w:rPr>
                    <w:t>9、总谐波失真: &lt; 0.7 % @1 kHz；</w:t>
                  </w:r>
                  <w:r>
                    <w:br/>
                  </w:r>
                  <w:r>
                    <w:rPr>
                      <w:rFonts w:ascii="仿宋_GB2312" w:hAnsi="仿宋_GB2312" w:cs="仿宋_GB2312" w:eastAsia="仿宋_GB2312"/>
                      <w:sz w:val="21"/>
                      <w:color w:val="000000"/>
                    </w:rPr>
                    <w:t>10、信噪比: ≥ 65 dBA@1 kHz（声测法）；</w:t>
                  </w:r>
                  <w:r>
                    <w:br/>
                  </w:r>
                  <w:r>
                    <w:rPr>
                      <w:rFonts w:ascii="仿宋_GB2312" w:hAnsi="仿宋_GB2312" w:cs="仿宋_GB2312" w:eastAsia="仿宋_GB2312"/>
                      <w:sz w:val="21"/>
                      <w:color w:val="000000"/>
                    </w:rPr>
                    <w:t>11、有效工作距离: 30米；</w:t>
                  </w:r>
                  <w:r>
                    <w:br/>
                  </w:r>
                  <w:r>
                    <w:rPr>
                      <w:rFonts w:ascii="仿宋_GB2312" w:hAnsi="仿宋_GB2312" w:cs="仿宋_GB2312" w:eastAsia="仿宋_GB2312"/>
                      <w:sz w:val="21"/>
                      <w:color w:val="000000"/>
                    </w:rPr>
                    <w:t>12、通道数量: 双通道；</w:t>
                  </w:r>
                  <w:r>
                    <w:br/>
                  </w:r>
                  <w:r>
                    <w:rPr>
                      <w:rFonts w:ascii="仿宋_GB2312" w:hAnsi="仿宋_GB2312" w:cs="仿宋_GB2312" w:eastAsia="仿宋_GB2312"/>
                      <w:sz w:val="21"/>
                      <w:color w:val="000000"/>
                    </w:rPr>
                    <w:t>13、可用带宽: 每通道30 MHz；</w:t>
                  </w:r>
                  <w:r>
                    <w:br/>
                  </w:r>
                  <w:r>
                    <w:rPr>
                      <w:rFonts w:ascii="仿宋_GB2312" w:hAnsi="仿宋_GB2312" w:cs="仿宋_GB2312" w:eastAsia="仿宋_GB2312"/>
                      <w:sz w:val="21"/>
                      <w:color w:val="000000"/>
                    </w:rPr>
                    <w:t>14、信道数目: 2 × 100；</w:t>
                  </w:r>
                  <w:r>
                    <w:br/>
                  </w:r>
                  <w:r>
                    <w:rPr>
                      <w:rFonts w:ascii="仿宋_GB2312" w:hAnsi="仿宋_GB2312" w:cs="仿宋_GB2312" w:eastAsia="仿宋_GB2312"/>
                      <w:sz w:val="21"/>
                      <w:color w:val="000000"/>
                    </w:rPr>
                    <w:t>15、频率稳定性: ± 0.005 %；</w:t>
                  </w:r>
                  <w:r>
                    <w:br/>
                  </w:r>
                  <w:r>
                    <w:rPr>
                      <w:rFonts w:ascii="仿宋_GB2312" w:hAnsi="仿宋_GB2312" w:cs="仿宋_GB2312" w:eastAsia="仿宋_GB2312"/>
                      <w:sz w:val="21"/>
                      <w:color w:val="000000"/>
                    </w:rPr>
                    <w:t>16、天线接口: BNC座；</w:t>
                  </w:r>
                  <w:r>
                    <w:br/>
                  </w:r>
                  <w:r>
                    <w:rPr>
                      <w:rFonts w:ascii="仿宋_GB2312" w:hAnsi="仿宋_GB2312" w:cs="仿宋_GB2312" w:eastAsia="仿宋_GB2312"/>
                      <w:sz w:val="21"/>
                      <w:color w:val="000000"/>
                    </w:rPr>
                    <w:t>17、天线阻抗: 50 Ω；</w:t>
                  </w:r>
                  <w:r>
                    <w:br/>
                  </w:r>
                  <w:r>
                    <w:rPr>
                      <w:rFonts w:ascii="仿宋_GB2312" w:hAnsi="仿宋_GB2312" w:cs="仿宋_GB2312" w:eastAsia="仿宋_GB2312"/>
                      <w:sz w:val="21"/>
                      <w:color w:val="000000"/>
                    </w:rPr>
                    <w:t>18、供电电压: DC 12 V/1 A。</w:t>
                  </w:r>
                </w:p>
              </w:tc>
              <w:tc>
                <w:tcPr>
                  <w:tcW w:type="dxa" w:w="2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92"/>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8500.00</w:t>
                  </w: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反馈抑制器</w:t>
                  </w: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1、支持双DSP设计，内置18段A、B双通道高精度数字陷波器；</w:t>
                  </w:r>
                  <w:r>
                    <w:br/>
                  </w:r>
                  <w:r>
                    <w:rPr>
                      <w:rFonts w:ascii="仿宋_GB2312" w:hAnsi="仿宋_GB2312" w:cs="仿宋_GB2312" w:eastAsia="仿宋_GB2312"/>
                      <w:sz w:val="21"/>
                      <w:color w:val="000000"/>
                    </w:rPr>
                    <w:t>2、支持双12段参量均衡，高低通分频；</w:t>
                  </w:r>
                  <w:r>
                    <w:br/>
                  </w:r>
                  <w:r>
                    <w:rPr>
                      <w:rFonts w:ascii="仿宋_GB2312" w:hAnsi="仿宋_GB2312" w:cs="仿宋_GB2312" w:eastAsia="仿宋_GB2312"/>
                      <w:sz w:val="21"/>
                      <w:color w:val="000000"/>
                    </w:rPr>
                    <w:t>3、线路输入输出,默认是0 dB输入，0 dB输出；</w:t>
                  </w:r>
                  <w:r>
                    <w:br/>
                  </w:r>
                  <w:r>
                    <w:rPr>
                      <w:rFonts w:ascii="仿宋_GB2312" w:hAnsi="仿宋_GB2312" w:cs="仿宋_GB2312" w:eastAsia="仿宋_GB2312"/>
                      <w:sz w:val="21"/>
                      <w:color w:val="000000"/>
                    </w:rPr>
                    <w:t>4、具备超强压缩、压限功能和密码锁定功能；</w:t>
                  </w:r>
                  <w:r>
                    <w:br/>
                  </w:r>
                  <w:r>
                    <w:rPr>
                      <w:rFonts w:ascii="仿宋_GB2312" w:hAnsi="仿宋_GB2312" w:cs="仿宋_GB2312" w:eastAsia="仿宋_GB2312"/>
                      <w:sz w:val="21"/>
                      <w:color w:val="000000"/>
                    </w:rPr>
                    <w:t>5、增益差：≤ 1 dB；</w:t>
                  </w:r>
                  <w:r>
                    <w:br/>
                  </w:r>
                  <w:r>
                    <w:rPr>
                      <w:rFonts w:ascii="仿宋_GB2312" w:hAnsi="仿宋_GB2312" w:cs="仿宋_GB2312" w:eastAsia="仿宋_GB2312"/>
                      <w:sz w:val="21"/>
                      <w:color w:val="000000"/>
                    </w:rPr>
                    <w:t>6、失真限制的输出电压：≥ 3 V；</w:t>
                  </w:r>
                  <w:r>
                    <w:br/>
                  </w:r>
                  <w:r>
                    <w:rPr>
                      <w:rFonts w:ascii="仿宋_GB2312" w:hAnsi="仿宋_GB2312" w:cs="仿宋_GB2312" w:eastAsia="仿宋_GB2312"/>
                      <w:sz w:val="21"/>
                      <w:color w:val="000000"/>
                    </w:rPr>
                    <w:t>7、移频：4 ± 1 Hz；</w:t>
                  </w:r>
                  <w:r>
                    <w:br/>
                  </w:r>
                  <w:r>
                    <w:rPr>
                      <w:rFonts w:ascii="仿宋_GB2312" w:hAnsi="仿宋_GB2312" w:cs="仿宋_GB2312" w:eastAsia="仿宋_GB2312"/>
                      <w:sz w:val="21"/>
                      <w:color w:val="000000"/>
                    </w:rPr>
                    <w:t>8、总谐波失真：≤ 0.5 %；</w:t>
                  </w:r>
                  <w:r>
                    <w:br/>
                  </w:r>
                  <w:r>
                    <w:rPr>
                      <w:rFonts w:ascii="仿宋_GB2312" w:hAnsi="仿宋_GB2312" w:cs="仿宋_GB2312" w:eastAsia="仿宋_GB2312"/>
                      <w:sz w:val="21"/>
                      <w:color w:val="000000"/>
                    </w:rPr>
                    <w:t>9、信噪比：≥ 105 dB；</w:t>
                  </w:r>
                  <w:r>
                    <w:br/>
                  </w:r>
                  <w:r>
                    <w:rPr>
                      <w:rFonts w:ascii="仿宋_GB2312" w:hAnsi="仿宋_GB2312" w:cs="仿宋_GB2312" w:eastAsia="仿宋_GB2312"/>
                      <w:sz w:val="21"/>
                      <w:color w:val="000000"/>
                    </w:rPr>
                    <w:t>10、频率响应：80 Hz~15 kHz，± 2 dB；</w:t>
                  </w:r>
                  <w:r>
                    <w:br/>
                  </w:r>
                  <w:r>
                    <w:rPr>
                      <w:rFonts w:ascii="仿宋_GB2312" w:hAnsi="仿宋_GB2312" w:cs="仿宋_GB2312" w:eastAsia="仿宋_GB2312"/>
                      <w:sz w:val="21"/>
                      <w:color w:val="000000"/>
                    </w:rPr>
                    <w:t>11、串音：≥ 80 dB。</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3500.00</w:t>
                  </w: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电源时序器</w:t>
                  </w: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1、彩色液晶显示屏≥2寸TFT，可实时显示当前电压、日期、通道开关状态；</w:t>
                  </w:r>
                  <w:r>
                    <w:br/>
                  </w:r>
                  <w:r>
                    <w:rPr>
                      <w:rFonts w:ascii="仿宋_GB2312" w:hAnsi="仿宋_GB2312" w:cs="仿宋_GB2312" w:eastAsia="仿宋_GB2312"/>
                      <w:sz w:val="21"/>
                      <w:color w:val="000000"/>
                    </w:rPr>
                    <w:t>2、1~4通道2.2千瓦，5~8通道3.5千瓦，延时可以调整(范围0~999秒)；</w:t>
                  </w:r>
                  <w:r>
                    <w:br/>
                  </w:r>
                  <w:r>
                    <w:rPr>
                      <w:rFonts w:ascii="仿宋_GB2312" w:hAnsi="仿宋_GB2312" w:cs="仿宋_GB2312" w:eastAsia="仿宋_GB2312"/>
                      <w:sz w:val="21"/>
                      <w:color w:val="000000"/>
                    </w:rPr>
                    <w:t>3、支持面板锁定功能，防止误操作；</w:t>
                  </w:r>
                  <w:r>
                    <w:br/>
                  </w:r>
                  <w:r>
                    <w:rPr>
                      <w:rFonts w:ascii="仿宋_GB2312" w:hAnsi="仿宋_GB2312" w:cs="仿宋_GB2312" w:eastAsia="仿宋_GB2312"/>
                      <w:sz w:val="21"/>
                      <w:color w:val="000000"/>
                    </w:rPr>
                    <w:t>4、内置时钟芯片，可根据日期时间定时设置自动开关机；</w:t>
                  </w:r>
                  <w:r>
                    <w:br/>
                  </w:r>
                  <w:r>
                    <w:rPr>
                      <w:rFonts w:ascii="仿宋_GB2312" w:hAnsi="仿宋_GB2312" w:cs="仿宋_GB2312" w:eastAsia="仿宋_GB2312"/>
                      <w:sz w:val="21"/>
                      <w:color w:val="000000"/>
                    </w:rPr>
                    <w:t>5、支持多台设备级联顺序控制，级联自动检测设置；</w:t>
                  </w:r>
                  <w:r>
                    <w:br/>
                  </w:r>
                  <w:r>
                    <w:rPr>
                      <w:rFonts w:ascii="仿宋_GB2312" w:hAnsi="仿宋_GB2312" w:cs="仿宋_GB2312" w:eastAsia="仿宋_GB2312"/>
                      <w:sz w:val="21"/>
                      <w:color w:val="000000"/>
                    </w:rPr>
                    <w:t>6、支持外部中控设备控制；</w:t>
                  </w:r>
                  <w:r>
                    <w:br/>
                  </w:r>
                  <w:r>
                    <w:rPr>
                      <w:rFonts w:ascii="仿宋_GB2312" w:hAnsi="仿宋_GB2312" w:cs="仿宋_GB2312" w:eastAsia="仿宋_GB2312"/>
                      <w:sz w:val="21"/>
                      <w:color w:val="000000"/>
                    </w:rPr>
                    <w:t>7、支持自带ID设置和检测，可实现远程集中控制；</w:t>
                  </w:r>
                  <w:r>
                    <w:br/>
                  </w:r>
                  <w:r>
                    <w:rPr>
                      <w:rFonts w:ascii="仿宋_GB2312" w:hAnsi="仿宋_GB2312" w:cs="仿宋_GB2312" w:eastAsia="仿宋_GB2312"/>
                      <w:sz w:val="21"/>
                      <w:color w:val="000000"/>
                    </w:rPr>
                    <w:t>8、10组设备开关场景数据保存/调用，场景管理应用简单便捷；</w:t>
                  </w:r>
                  <w:r>
                    <w:br/>
                  </w:r>
                  <w:r>
                    <w:rPr>
                      <w:rFonts w:ascii="仿宋_GB2312" w:hAnsi="仿宋_GB2312" w:cs="仿宋_GB2312" w:eastAsia="仿宋_GB2312"/>
                      <w:sz w:val="21"/>
                      <w:color w:val="000000"/>
                    </w:rPr>
                    <w:t>9、欠压、超压自动检测并报警，并自动关闭电源；</w:t>
                  </w:r>
                  <w:r>
                    <w:br/>
                  </w:r>
                  <w:r>
                    <w:rPr>
                      <w:rFonts w:ascii="仿宋_GB2312" w:hAnsi="仿宋_GB2312" w:cs="仿宋_GB2312" w:eastAsia="仿宋_GB2312"/>
                      <w:sz w:val="21"/>
                      <w:color w:val="000000"/>
                    </w:rPr>
                    <w:t>10、具有过载，短路保护功能，配置了63A的空气开关；</w:t>
                  </w:r>
                  <w:r>
                    <w:br/>
                  </w:r>
                  <w:r>
                    <w:rPr>
                      <w:rFonts w:ascii="仿宋_GB2312" w:hAnsi="仿宋_GB2312" w:cs="仿宋_GB2312" w:eastAsia="仿宋_GB2312"/>
                      <w:sz w:val="21"/>
                      <w:color w:val="000000"/>
                    </w:rPr>
                    <w:t>11、输出电源：AC 220 V± 10 % 50 Hz或60 Hz；</w:t>
                  </w:r>
                  <w:r>
                    <w:br/>
                  </w:r>
                  <w:r>
                    <w:rPr>
                      <w:rFonts w:ascii="仿宋_GB2312" w:hAnsi="仿宋_GB2312" w:cs="仿宋_GB2312" w:eastAsia="仿宋_GB2312"/>
                      <w:sz w:val="21"/>
                      <w:color w:val="000000"/>
                    </w:rPr>
                    <w:t>12、输出通道：8路时序输出，2路直通输出；</w:t>
                  </w:r>
                  <w:r>
                    <w:br/>
                  </w:r>
                  <w:r>
                    <w:rPr>
                      <w:rFonts w:ascii="仿宋_GB2312" w:hAnsi="仿宋_GB2312" w:cs="仿宋_GB2312" w:eastAsia="仿宋_GB2312"/>
                      <w:sz w:val="21"/>
                      <w:color w:val="000000"/>
                    </w:rPr>
                    <w:t>13、控制方式：RS 232；</w:t>
                  </w:r>
                  <w:r>
                    <w:br/>
                  </w:r>
                  <w:r>
                    <w:rPr>
                      <w:rFonts w:ascii="仿宋_GB2312" w:hAnsi="仿宋_GB2312" w:cs="仿宋_GB2312" w:eastAsia="仿宋_GB2312"/>
                      <w:sz w:val="21"/>
                      <w:color w:val="000000"/>
                    </w:rPr>
                    <w:t>14、时间设置：支持；</w:t>
                  </w:r>
                  <w:r>
                    <w:br/>
                  </w:r>
                  <w:r>
                    <w:rPr>
                      <w:rFonts w:ascii="仿宋_GB2312" w:hAnsi="仿宋_GB2312" w:cs="仿宋_GB2312" w:eastAsia="仿宋_GB2312"/>
                      <w:sz w:val="21"/>
                      <w:color w:val="000000"/>
                    </w:rPr>
                    <w:t>15、输入电源：AC 220 V± 10 % 50 Hz或60 Hz；</w:t>
                  </w:r>
                  <w:r>
                    <w:br/>
                  </w:r>
                  <w:r>
                    <w:rPr>
                      <w:rFonts w:ascii="仿宋_GB2312" w:hAnsi="仿宋_GB2312" w:cs="仿宋_GB2312" w:eastAsia="仿宋_GB2312"/>
                      <w:sz w:val="21"/>
                      <w:color w:val="000000"/>
                    </w:rPr>
                    <w:t>16、输出电流：4路10 A+ 4路16 A；</w:t>
                  </w:r>
                  <w:r>
                    <w:br/>
                  </w:r>
                  <w:r>
                    <w:rPr>
                      <w:rFonts w:ascii="仿宋_GB2312" w:hAnsi="仿宋_GB2312" w:cs="仿宋_GB2312" w:eastAsia="仿宋_GB2312"/>
                      <w:sz w:val="21"/>
                      <w:color w:val="000000"/>
                    </w:rPr>
                    <w:t>17、级联：支持。</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2200.00</w:t>
                  </w: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数字音频处理器</w:t>
                  </w: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1、≥4路平衡式话筒／线路输入；</w:t>
                  </w:r>
                  <w:r>
                    <w:br/>
                  </w:r>
                  <w:r>
                    <w:rPr>
                      <w:rFonts w:ascii="仿宋_GB2312" w:hAnsi="仿宋_GB2312" w:cs="仿宋_GB2312" w:eastAsia="仿宋_GB2312"/>
                      <w:sz w:val="21"/>
                      <w:color w:val="000000"/>
                    </w:rPr>
                    <w:t>2、4路平衡式线路输出；</w:t>
                  </w:r>
                  <w:r>
                    <w:br/>
                  </w:r>
                  <w:r>
                    <w:rPr>
                      <w:rFonts w:ascii="仿宋_GB2312" w:hAnsi="仿宋_GB2312" w:cs="仿宋_GB2312" w:eastAsia="仿宋_GB2312"/>
                      <w:sz w:val="21"/>
                      <w:color w:val="000000"/>
                    </w:rPr>
                    <w:t>3、输出电平：≥20 dBu；</w:t>
                  </w:r>
                  <w:r>
                    <w:br/>
                  </w:r>
                  <w:r>
                    <w:rPr>
                      <w:rFonts w:ascii="仿宋_GB2312" w:hAnsi="仿宋_GB2312" w:cs="仿宋_GB2312" w:eastAsia="仿宋_GB2312"/>
                      <w:sz w:val="21"/>
                      <w:color w:val="000000"/>
                    </w:rPr>
                    <w:t>4、输入共模抑制：75 dBu@+ 20 dBu,60 Hz；</w:t>
                  </w:r>
                  <w:r>
                    <w:br/>
                  </w:r>
                  <w:r>
                    <w:rPr>
                      <w:rFonts w:ascii="仿宋_GB2312" w:hAnsi="仿宋_GB2312" w:cs="仿宋_GB2312" w:eastAsia="仿宋_GB2312"/>
                      <w:sz w:val="21"/>
                      <w:color w:val="000000"/>
                    </w:rPr>
                    <w:t>5、采样频率：≥48 kHz；</w:t>
                  </w:r>
                  <w:r>
                    <w:br/>
                  </w:r>
                  <w:r>
                    <w:rPr>
                      <w:rFonts w:ascii="仿宋_GB2312" w:hAnsi="仿宋_GB2312" w:cs="仿宋_GB2312" w:eastAsia="仿宋_GB2312"/>
                      <w:sz w:val="21"/>
                      <w:color w:val="000000"/>
                    </w:rPr>
                    <w:t>6、动态范围：≥108 dB；</w:t>
                  </w:r>
                  <w:r>
                    <w:br/>
                  </w:r>
                  <w:r>
                    <w:rPr>
                      <w:rFonts w:ascii="仿宋_GB2312" w:hAnsi="仿宋_GB2312" w:cs="仿宋_GB2312" w:eastAsia="仿宋_GB2312"/>
                      <w:sz w:val="21"/>
                      <w:color w:val="000000"/>
                    </w:rPr>
                    <w:t>7、总谐波失真：≤ 0.005% @1 kHz；</w:t>
                  </w:r>
                  <w:r>
                    <w:br/>
                  </w:r>
                  <w:r>
                    <w:rPr>
                      <w:rFonts w:ascii="仿宋_GB2312" w:hAnsi="仿宋_GB2312" w:cs="仿宋_GB2312" w:eastAsia="仿宋_GB2312"/>
                      <w:sz w:val="21"/>
                      <w:color w:val="000000"/>
                    </w:rPr>
                    <w:t>8、幻像供电：48V,10mA；</w:t>
                  </w:r>
                  <w:r>
                    <w:br/>
                  </w:r>
                  <w:r>
                    <w:rPr>
                      <w:rFonts w:ascii="仿宋_GB2312" w:hAnsi="仿宋_GB2312" w:cs="仿宋_GB2312" w:eastAsia="仿宋_GB2312"/>
                      <w:sz w:val="21"/>
                      <w:color w:val="000000"/>
                    </w:rPr>
                    <w:t>9、通道隔离度：100 dB；</w:t>
                  </w:r>
                  <w:r>
                    <w:br/>
                  </w:r>
                  <w:r>
                    <w:rPr>
                      <w:rFonts w:ascii="仿宋_GB2312" w:hAnsi="仿宋_GB2312" w:cs="仿宋_GB2312" w:eastAsia="仿宋_GB2312"/>
                      <w:sz w:val="21"/>
                      <w:color w:val="000000"/>
                    </w:rPr>
                    <w:t>10、频率响应：20 Hz~20 kHz；</w:t>
                  </w:r>
                  <w:r>
                    <w:br/>
                  </w:r>
                  <w:r>
                    <w:rPr>
                      <w:rFonts w:ascii="仿宋_GB2312" w:hAnsi="仿宋_GB2312" w:cs="仿宋_GB2312" w:eastAsia="仿宋_GB2312"/>
                      <w:sz w:val="21"/>
                      <w:color w:val="000000"/>
                    </w:rPr>
                    <w:t>11、平衡输入阻抗：2 kΩ。</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3500.00</w:t>
                  </w: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调音台</w:t>
                  </w: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1、≥13路输入(8 MIC +插入点+ 1组TRACK + 1组立体声+ USB)；</w:t>
                  </w:r>
                  <w:r>
                    <w:br/>
                  </w:r>
                  <w:r>
                    <w:rPr>
                      <w:rFonts w:ascii="仿宋_GB2312" w:hAnsi="仿宋_GB2312" w:cs="仿宋_GB2312" w:eastAsia="仿宋_GB2312"/>
                      <w:sz w:val="21"/>
                      <w:color w:val="000000"/>
                    </w:rPr>
                    <w:t>2、2组+ 48 V幻像电压；</w:t>
                  </w:r>
                  <w:r>
                    <w:br/>
                  </w:r>
                  <w:r>
                    <w:rPr>
                      <w:rFonts w:ascii="仿宋_GB2312" w:hAnsi="仿宋_GB2312" w:cs="仿宋_GB2312" w:eastAsia="仿宋_GB2312"/>
                      <w:sz w:val="21"/>
                      <w:color w:val="000000"/>
                    </w:rPr>
                    <w:t>3、两组立体声输出；</w:t>
                  </w:r>
                  <w:r>
                    <w:br/>
                  </w:r>
                  <w:r>
                    <w:rPr>
                      <w:rFonts w:ascii="仿宋_GB2312" w:hAnsi="仿宋_GB2312" w:cs="仿宋_GB2312" w:eastAsia="仿宋_GB2312"/>
                      <w:sz w:val="21"/>
                      <w:color w:val="000000"/>
                    </w:rPr>
                    <w:t>4、一路效果输出（AUX 2）；</w:t>
                  </w:r>
                  <w:r>
                    <w:br/>
                  </w:r>
                  <w:r>
                    <w:rPr>
                      <w:rFonts w:ascii="仿宋_GB2312" w:hAnsi="仿宋_GB2312" w:cs="仿宋_GB2312" w:eastAsia="仿宋_GB2312"/>
                      <w:sz w:val="21"/>
                      <w:color w:val="000000"/>
                    </w:rPr>
                    <w:t>5、二路辅助（AUX 1，（AUX 2复用））输出；</w:t>
                  </w:r>
                  <w:r>
                    <w:br/>
                  </w:r>
                  <w:r>
                    <w:rPr>
                      <w:rFonts w:ascii="仿宋_GB2312" w:hAnsi="仿宋_GB2312" w:cs="仿宋_GB2312" w:eastAsia="仿宋_GB2312"/>
                      <w:sz w:val="21"/>
                      <w:color w:val="000000"/>
                    </w:rPr>
                    <w:t>6、1组监听输出（耳机）；</w:t>
                  </w:r>
                  <w:r>
                    <w:br/>
                  </w:r>
                  <w:r>
                    <w:rPr>
                      <w:rFonts w:ascii="仿宋_GB2312" w:hAnsi="仿宋_GB2312" w:cs="仿宋_GB2312" w:eastAsia="仿宋_GB2312"/>
                      <w:sz w:val="21"/>
                      <w:color w:val="000000"/>
                    </w:rPr>
                    <w:t>7、一组录音输出；</w:t>
                  </w:r>
                  <w:r>
                    <w:br/>
                  </w:r>
                  <w:r>
                    <w:rPr>
                      <w:rFonts w:ascii="仿宋_GB2312" w:hAnsi="仿宋_GB2312" w:cs="仿宋_GB2312" w:eastAsia="仿宋_GB2312"/>
                      <w:sz w:val="21"/>
                      <w:color w:val="000000"/>
                    </w:rPr>
                    <w:t>8、效果可以发送至AUX 1，与立体声；</w:t>
                  </w:r>
                  <w:r>
                    <w:br/>
                  </w:r>
                  <w:r>
                    <w:rPr>
                      <w:rFonts w:ascii="仿宋_GB2312" w:hAnsi="仿宋_GB2312" w:cs="仿宋_GB2312" w:eastAsia="仿宋_GB2312"/>
                      <w:sz w:val="21"/>
                      <w:color w:val="000000"/>
                    </w:rPr>
                    <w:t>9、多媒体可以发送至AUX 1、与立体声；</w:t>
                  </w:r>
                  <w:r>
                    <w:br/>
                  </w:r>
                  <w:r>
                    <w:rPr>
                      <w:rFonts w:ascii="仿宋_GB2312" w:hAnsi="仿宋_GB2312" w:cs="仿宋_GB2312" w:eastAsia="仿宋_GB2312"/>
                      <w:sz w:val="21"/>
                      <w:color w:val="000000"/>
                    </w:rPr>
                    <w:t>10、内置99种DSP效果器；</w:t>
                  </w:r>
                  <w:r>
                    <w:br/>
                  </w:r>
                  <w:r>
                    <w:rPr>
                      <w:rFonts w:ascii="仿宋_GB2312" w:hAnsi="仿宋_GB2312" w:cs="仿宋_GB2312" w:eastAsia="仿宋_GB2312"/>
                      <w:sz w:val="21"/>
                      <w:color w:val="000000"/>
                    </w:rPr>
                    <w:t>11、支持三段均衡，中频带参量EQ；</w:t>
                  </w:r>
                  <w:r>
                    <w:br/>
                  </w:r>
                  <w:r>
                    <w:rPr>
                      <w:rFonts w:ascii="仿宋_GB2312" w:hAnsi="仿宋_GB2312" w:cs="仿宋_GB2312" w:eastAsia="仿宋_GB2312"/>
                      <w:sz w:val="21"/>
                      <w:color w:val="000000"/>
                    </w:rPr>
                    <w:t>12、采用70 mm衰减推子；</w:t>
                  </w:r>
                  <w:r>
                    <w:br/>
                  </w:r>
                  <w:r>
                    <w:rPr>
                      <w:rFonts w:ascii="仿宋_GB2312" w:hAnsi="仿宋_GB2312" w:cs="仿宋_GB2312" w:eastAsia="仿宋_GB2312"/>
                      <w:sz w:val="21"/>
                      <w:color w:val="000000"/>
                    </w:rPr>
                    <w:t>13、支持通道监听；</w:t>
                  </w:r>
                  <w:r>
                    <w:br/>
                  </w:r>
                  <w:r>
                    <w:rPr>
                      <w:rFonts w:ascii="仿宋_GB2312" w:hAnsi="仿宋_GB2312" w:cs="仿宋_GB2312" w:eastAsia="仿宋_GB2312"/>
                      <w:sz w:val="21"/>
                      <w:color w:val="000000"/>
                    </w:rPr>
                    <w:t>14、输入电平：≥ 16 dBu；</w:t>
                  </w:r>
                  <w:r>
                    <w:br/>
                  </w:r>
                  <w:r>
                    <w:rPr>
                      <w:rFonts w:ascii="仿宋_GB2312" w:hAnsi="仿宋_GB2312" w:cs="仿宋_GB2312" w:eastAsia="仿宋_GB2312"/>
                      <w:sz w:val="21"/>
                      <w:color w:val="000000"/>
                    </w:rPr>
                    <w:t>15、总谐波失真：≤ 0.01%；</w:t>
                  </w:r>
                  <w:r>
                    <w:br/>
                  </w:r>
                  <w:r>
                    <w:rPr>
                      <w:rFonts w:ascii="仿宋_GB2312" w:hAnsi="仿宋_GB2312" w:cs="仿宋_GB2312" w:eastAsia="仿宋_GB2312"/>
                      <w:sz w:val="21"/>
                      <w:color w:val="000000"/>
                    </w:rPr>
                    <w:t>16、信噪比：≥ 100 dB；</w:t>
                  </w:r>
                  <w:r>
                    <w:br/>
                  </w:r>
                  <w:r>
                    <w:rPr>
                      <w:rFonts w:ascii="仿宋_GB2312" w:hAnsi="仿宋_GB2312" w:cs="仿宋_GB2312" w:eastAsia="仿宋_GB2312"/>
                      <w:sz w:val="21"/>
                      <w:color w:val="000000"/>
                    </w:rPr>
                    <w:t>17、频率响应：20 Hz~20 kHz；</w:t>
                  </w:r>
                  <w:r>
                    <w:br/>
                  </w:r>
                  <w:r>
                    <w:rPr>
                      <w:rFonts w:ascii="仿宋_GB2312" w:hAnsi="仿宋_GB2312" w:cs="仿宋_GB2312" w:eastAsia="仿宋_GB2312"/>
                      <w:sz w:val="21"/>
                      <w:color w:val="000000"/>
                    </w:rPr>
                    <w:t>18、输出电平：≥ 10 dBu；</w:t>
                  </w:r>
                  <w:r>
                    <w:br/>
                  </w:r>
                  <w:r>
                    <w:rPr>
                      <w:rFonts w:ascii="仿宋_GB2312" w:hAnsi="仿宋_GB2312" w:cs="仿宋_GB2312" w:eastAsia="仿宋_GB2312"/>
                      <w:sz w:val="21"/>
                      <w:color w:val="000000"/>
                    </w:rPr>
                    <w:t>19、话筒增益：≥70dB。</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2000.00</w:t>
                  </w: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会议音箱</w:t>
                  </w: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1、喇叭单元：≥1.35"压缩高音单元×1、≥6.5"低音×1；</w:t>
                  </w:r>
                  <w:r>
                    <w:br/>
                  </w:r>
                  <w:r>
                    <w:rPr>
                      <w:rFonts w:ascii="仿宋_GB2312" w:hAnsi="仿宋_GB2312" w:cs="仿宋_GB2312" w:eastAsia="仿宋_GB2312"/>
                      <w:sz w:val="21"/>
                      <w:color w:val="000000"/>
                    </w:rPr>
                    <w:t>2、峰值功率：≥320 W</w:t>
                  </w:r>
                  <w:r>
                    <w:br/>
                  </w:r>
                  <w:r>
                    <w:rPr>
                      <w:rFonts w:ascii="仿宋_GB2312" w:hAnsi="仿宋_GB2312" w:cs="仿宋_GB2312" w:eastAsia="仿宋_GB2312"/>
                      <w:sz w:val="21"/>
                      <w:color w:val="000000"/>
                    </w:rPr>
                    <w:t>3、高音扬声器：HF:1 × 1.35"</w:t>
                  </w:r>
                  <w:r>
                    <w:br/>
                  </w:r>
                  <w:r>
                    <w:rPr>
                      <w:rFonts w:ascii="仿宋_GB2312" w:hAnsi="仿宋_GB2312" w:cs="仿宋_GB2312" w:eastAsia="仿宋_GB2312"/>
                      <w:sz w:val="21"/>
                      <w:color w:val="000000"/>
                    </w:rPr>
                    <w:t>4、覆盖角度：60°× 40°（H×V）</w:t>
                  </w:r>
                  <w:r>
                    <w:br/>
                  </w:r>
                  <w:r>
                    <w:rPr>
                      <w:rFonts w:ascii="仿宋_GB2312" w:hAnsi="仿宋_GB2312" w:cs="仿宋_GB2312" w:eastAsia="仿宋_GB2312"/>
                      <w:sz w:val="21"/>
                      <w:color w:val="000000"/>
                    </w:rPr>
                    <w:t>5、额定功率：≥80 W</w:t>
                  </w:r>
                  <w:r>
                    <w:br/>
                  </w:r>
                  <w:r>
                    <w:rPr>
                      <w:rFonts w:ascii="仿宋_GB2312" w:hAnsi="仿宋_GB2312" w:cs="仿宋_GB2312" w:eastAsia="仿宋_GB2312"/>
                      <w:sz w:val="21"/>
                      <w:color w:val="000000"/>
                    </w:rPr>
                    <w:t>6、灵敏度：≥91 dB</w:t>
                  </w:r>
                  <w:r>
                    <w:br/>
                  </w:r>
                  <w:r>
                    <w:rPr>
                      <w:rFonts w:ascii="仿宋_GB2312" w:hAnsi="仿宋_GB2312" w:cs="仿宋_GB2312" w:eastAsia="仿宋_GB2312"/>
                      <w:sz w:val="21"/>
                      <w:color w:val="000000"/>
                    </w:rPr>
                    <w:t>7、中低音扬声器：LF:1 × 6.5"</w:t>
                  </w:r>
                  <w:r>
                    <w:br/>
                  </w:r>
                  <w:r>
                    <w:rPr>
                      <w:rFonts w:ascii="仿宋_GB2312" w:hAnsi="仿宋_GB2312" w:cs="仿宋_GB2312" w:eastAsia="仿宋_GB2312"/>
                      <w:sz w:val="21"/>
                      <w:color w:val="000000"/>
                    </w:rPr>
                    <w:t>8、额定阻抗：8 Ω</w:t>
                  </w:r>
                  <w:r>
                    <w:br/>
                  </w:r>
                  <w:r>
                    <w:rPr>
                      <w:rFonts w:ascii="仿宋_GB2312" w:hAnsi="仿宋_GB2312" w:cs="仿宋_GB2312" w:eastAsia="仿宋_GB2312"/>
                      <w:sz w:val="21"/>
                      <w:color w:val="000000"/>
                    </w:rPr>
                    <w:t>9、频率响应：优于75 Hz~20 kHz</w:t>
                  </w:r>
                  <w:r>
                    <w:br/>
                  </w:r>
                  <w:r>
                    <w:rPr>
                      <w:rFonts w:ascii="仿宋_GB2312" w:hAnsi="仿宋_GB2312" w:cs="仿宋_GB2312" w:eastAsia="仿宋_GB2312"/>
                      <w:sz w:val="21"/>
                      <w:color w:val="000000"/>
                    </w:rPr>
                    <w:t>10、声压级：116 dB。</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2200.00</w:t>
                  </w: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功率放大器</w:t>
                  </w: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1、具备“立体声/并接/桥接”三种工作模式可选择;</w:t>
                  </w:r>
                  <w:r>
                    <w:br/>
                  </w:r>
                  <w:r>
                    <w:rPr>
                      <w:rFonts w:ascii="仿宋_GB2312" w:hAnsi="仿宋_GB2312" w:cs="仿宋_GB2312" w:eastAsia="仿宋_GB2312"/>
                      <w:sz w:val="21"/>
                      <w:color w:val="000000"/>
                    </w:rPr>
                    <w:t>2、具备“1.4 V/1 V/0.775 V”三档输入灵敏度可选择;</w:t>
                  </w:r>
                  <w:r>
                    <w:br/>
                  </w:r>
                  <w:r>
                    <w:rPr>
                      <w:rFonts w:ascii="仿宋_GB2312" w:hAnsi="仿宋_GB2312" w:cs="仿宋_GB2312" w:eastAsia="仿宋_GB2312"/>
                      <w:sz w:val="21"/>
                      <w:color w:val="000000"/>
                    </w:rPr>
                    <w:t>3、阻尼系数：≥200@ 8 Ω;</w:t>
                  </w:r>
                  <w:r>
                    <w:br/>
                  </w:r>
                  <w:r>
                    <w:rPr>
                      <w:rFonts w:ascii="仿宋_GB2312" w:hAnsi="仿宋_GB2312" w:cs="仿宋_GB2312" w:eastAsia="仿宋_GB2312"/>
                      <w:sz w:val="21"/>
                      <w:color w:val="000000"/>
                    </w:rPr>
                    <w:t>4、总谐波失真：≤ 0.1 %;</w:t>
                  </w:r>
                  <w:r>
                    <w:br/>
                  </w:r>
                  <w:r>
                    <w:rPr>
                      <w:rFonts w:ascii="仿宋_GB2312" w:hAnsi="仿宋_GB2312" w:cs="仿宋_GB2312" w:eastAsia="仿宋_GB2312"/>
                      <w:sz w:val="21"/>
                      <w:color w:val="000000"/>
                    </w:rPr>
                    <w:t>5、信噪比：≥ 96dB;</w:t>
                  </w:r>
                  <w:r>
                    <w:br/>
                  </w:r>
                  <w:r>
                    <w:rPr>
                      <w:rFonts w:ascii="仿宋_GB2312" w:hAnsi="仿宋_GB2312" w:cs="仿宋_GB2312" w:eastAsia="仿宋_GB2312"/>
                      <w:sz w:val="21"/>
                      <w:color w:val="000000"/>
                    </w:rPr>
                    <w:t>6、频率响应：20 Hz~20 kHz;</w:t>
                  </w:r>
                  <w:r>
                    <w:br/>
                  </w:r>
                  <w:r>
                    <w:rPr>
                      <w:rFonts w:ascii="仿宋_GB2312" w:hAnsi="仿宋_GB2312" w:cs="仿宋_GB2312" w:eastAsia="仿宋_GB2312"/>
                      <w:sz w:val="21"/>
                      <w:color w:val="000000"/>
                    </w:rPr>
                    <w:t>7、输出功率：≥2 × 100 W/8 Ω；≥2 × 150 W/4 Ω；桥接：≥1 × 300W/8 Ω;</w:t>
                  </w:r>
                  <w:r>
                    <w:br/>
                  </w:r>
                  <w:r>
                    <w:rPr>
                      <w:rFonts w:ascii="仿宋_GB2312" w:hAnsi="仿宋_GB2312" w:cs="仿宋_GB2312" w:eastAsia="仿宋_GB2312"/>
                      <w:sz w:val="21"/>
                      <w:color w:val="000000"/>
                    </w:rPr>
                    <w:t>8、输入连接座: XLR卡侬接口；</w:t>
                  </w:r>
                  <w:r>
                    <w:br/>
                  </w:r>
                  <w:r>
                    <w:rPr>
                      <w:rFonts w:ascii="仿宋_GB2312" w:hAnsi="仿宋_GB2312" w:cs="仿宋_GB2312" w:eastAsia="仿宋_GB2312"/>
                      <w:sz w:val="21"/>
                      <w:color w:val="000000"/>
                    </w:rPr>
                    <w:t>9、电压增益: 32dB(@1KHz)；</w:t>
                  </w:r>
                  <w:r>
                    <w:br/>
                  </w:r>
                  <w:r>
                    <w:rPr>
                      <w:rFonts w:ascii="仿宋_GB2312" w:hAnsi="仿宋_GB2312" w:cs="仿宋_GB2312" w:eastAsia="仿宋_GB2312"/>
                      <w:sz w:val="21"/>
                      <w:color w:val="000000"/>
                    </w:rPr>
                    <w:t>10、输入灵敏度: 1.4 V/1 V/0.775 V（± 10 %）可选；</w:t>
                  </w:r>
                  <w:r>
                    <w:br/>
                  </w:r>
                  <w:r>
                    <w:rPr>
                      <w:rFonts w:ascii="仿宋_GB2312" w:hAnsi="仿宋_GB2312" w:cs="仿宋_GB2312" w:eastAsia="仿宋_GB2312"/>
                      <w:sz w:val="21"/>
                      <w:color w:val="000000"/>
                    </w:rPr>
                    <w:t>11、总谐波失真: ≤ 0.1 %（1 kHz@10 % PO）；</w:t>
                  </w:r>
                  <w:r>
                    <w:br/>
                  </w:r>
                  <w:r>
                    <w:rPr>
                      <w:rFonts w:ascii="仿宋_GB2312" w:hAnsi="仿宋_GB2312" w:cs="仿宋_GB2312" w:eastAsia="仿宋_GB2312"/>
                      <w:sz w:val="21"/>
                      <w:color w:val="000000"/>
                    </w:rPr>
                    <w:t>12、输入阻抗: 平衡20 kΩ，非平衡10 kΩ；</w:t>
                  </w:r>
                  <w:r>
                    <w:br/>
                  </w:r>
                  <w:r>
                    <w:rPr>
                      <w:rFonts w:ascii="仿宋_GB2312" w:hAnsi="仿宋_GB2312" w:cs="仿宋_GB2312" w:eastAsia="仿宋_GB2312"/>
                      <w:sz w:val="21"/>
                      <w:color w:val="000000"/>
                    </w:rPr>
                    <w:t>13、保护方式: 过流保护、直流保护、短路保护。</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1800.00</w:t>
                  </w:r>
                </w:p>
              </w:tc>
            </w:tr>
            <w:tr>
              <w:tc>
                <w:tcPr>
                  <w:tcW w:type="dxa" w:w="2259"/>
                  <w:gridSpan w:val="5"/>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（二）音频相关辅材</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音频连接线</w:t>
                  </w:r>
                </w:p>
              </w:tc>
              <w:tc>
                <w:tcPr>
                  <w:tcW w:type="dxa" w:w="13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1.8米音频线--卡侬头（母）-卡侬头（公）</w:t>
                  </w:r>
                </w:p>
              </w:tc>
              <w:tc>
                <w:tcPr>
                  <w:tcW w:type="dxa" w:w="2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2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92"/>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50.00</w:t>
                  </w: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11"/>
                  <w:vMerge/>
                  <w:tcBorders>
                    <w:top w:val="none" w:color="000000" w:sz="4"/>
                    <w:left w:val="none" w:color="000000" w:sz="4"/>
                    <w:bottom w:val="single" w:color="000000" w:sz="4"/>
                    <w:right w:val="single" w:color="000000" w:sz="4"/>
                  </w:tcBorders>
                </w:tcP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1.8米音频线--6.35话筒插头-6.35话筒插头</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50.00</w:t>
                  </w: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11"/>
                  <w:vMerge/>
                  <w:tcBorders>
                    <w:top w:val="none" w:color="000000" w:sz="4"/>
                    <w:left w:val="none" w:color="000000" w:sz="4"/>
                    <w:bottom w:val="single" w:color="000000" w:sz="4"/>
                    <w:right w:val="single" w:color="000000" w:sz="4"/>
                  </w:tcBorders>
                </w:tcP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1.8米音频线--6.35话筒插头-卡侬头（公）</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50.00</w:t>
                  </w: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11"/>
                  <w:vMerge/>
                  <w:tcBorders>
                    <w:top w:val="none" w:color="000000" w:sz="4"/>
                    <w:left w:val="none" w:color="000000" w:sz="4"/>
                    <w:bottom w:val="single" w:color="000000" w:sz="4"/>
                    <w:right w:val="single" w:color="000000" w:sz="4"/>
                  </w:tcBorders>
                </w:tcP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1.8米音频线--3.5（耳机插头）-双6.35话筒插头</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50.00</w:t>
                  </w: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音箱线</w:t>
                  </w: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1.音响线EVJV2*2.5</w:t>
                  </w:r>
                  <w:r>
                    <w:br/>
                  </w:r>
                  <w:r>
                    <w:rPr>
                      <w:rFonts w:ascii="仿宋_GB2312" w:hAnsi="仿宋_GB2312" w:cs="仿宋_GB2312" w:eastAsia="仿宋_GB2312"/>
                      <w:sz w:val="21"/>
                      <w:color w:val="000000"/>
                    </w:rPr>
                    <w:t>2.线径：10.0mm</w:t>
                  </w:r>
                  <w:r>
                    <w:br/>
                  </w:r>
                  <w:r>
                    <w:rPr>
                      <w:rFonts w:ascii="仿宋_GB2312" w:hAnsi="仿宋_GB2312" w:cs="仿宋_GB2312" w:eastAsia="仿宋_GB2312"/>
                      <w:sz w:val="21"/>
                      <w:color w:val="000000"/>
                    </w:rPr>
                    <w:t>3.芯数：2*307铜芯</w:t>
                  </w:r>
                  <w:r>
                    <w:br/>
                  </w:r>
                  <w:r>
                    <w:rPr>
                      <w:rFonts w:ascii="仿宋_GB2312" w:hAnsi="仿宋_GB2312" w:cs="仿宋_GB2312" w:eastAsia="仿宋_GB2312"/>
                      <w:sz w:val="21"/>
                      <w:color w:val="000000"/>
                    </w:rPr>
                    <w:t>4.平方数：2*2.5</w:t>
                  </w:r>
                  <w:r>
                    <w:br/>
                  </w:r>
                  <w:r>
                    <w:rPr>
                      <w:rFonts w:ascii="仿宋_GB2312" w:hAnsi="仿宋_GB2312" w:cs="仿宋_GB2312" w:eastAsia="仿宋_GB2312"/>
                      <w:sz w:val="21"/>
                      <w:color w:val="000000"/>
                    </w:rPr>
                    <w:t xml:space="preserve">5.绝缘层:PVC </w:t>
                  </w:r>
                  <w:r>
                    <w:br/>
                  </w:r>
                  <w:r>
                    <w:rPr>
                      <w:rFonts w:ascii="仿宋_GB2312" w:hAnsi="仿宋_GB2312" w:cs="仿宋_GB2312" w:eastAsia="仿宋_GB2312"/>
                      <w:sz w:val="21"/>
                      <w:color w:val="000000"/>
                    </w:rPr>
                    <w:t xml:space="preserve">6.外被:耐磨 PVC </w:t>
                  </w:r>
                  <w:r>
                    <w:br/>
                  </w:r>
                  <w:r>
                    <w:rPr>
                      <w:rFonts w:ascii="仿宋_GB2312" w:hAnsi="仿宋_GB2312" w:cs="仿宋_GB2312" w:eastAsia="仿宋_GB2312"/>
                      <w:sz w:val="21"/>
                      <w:color w:val="000000"/>
                    </w:rPr>
                    <w:t>7.导体: 精选铜</w:t>
                  </w:r>
                  <w:r>
                    <w:br/>
                  </w:r>
                  <w:r>
                    <w:rPr>
                      <w:rFonts w:ascii="仿宋_GB2312" w:hAnsi="仿宋_GB2312" w:cs="仿宋_GB2312" w:eastAsia="仿宋_GB2312"/>
                      <w:sz w:val="21"/>
                      <w:color w:val="000000"/>
                    </w:rPr>
                    <w:t>8.颜色：黑色</w:t>
                  </w:r>
                  <w:r>
                    <w:br/>
                  </w:r>
                  <w:r>
                    <w:rPr>
                      <w:rFonts w:ascii="仿宋_GB2312" w:hAnsi="仿宋_GB2312" w:cs="仿宋_GB2312" w:eastAsia="仿宋_GB2312"/>
                      <w:sz w:val="21"/>
                      <w:color w:val="000000"/>
                    </w:rPr>
                    <w:t>9.100米/卷</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1200.00</w:t>
                  </w: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音频线</w:t>
                  </w: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双芯咪线</w:t>
                  </w:r>
                  <w:r>
                    <w:rPr>
                      <w:rFonts w:ascii="仿宋_GB2312" w:hAnsi="仿宋_GB2312" w:cs="仿宋_GB2312" w:eastAsia="仿宋_GB2312"/>
                      <w:sz w:val="21"/>
                      <w:color w:val="000000"/>
                    </w:rPr>
                    <w:t>RVPE2*0.5，100米/卷</w:t>
                  </w:r>
                  <w:r>
                    <w:br/>
                  </w:r>
                  <w:r>
                    <w:rPr>
                      <w:rFonts w:ascii="仿宋_GB2312" w:hAnsi="仿宋_GB2312" w:cs="仿宋_GB2312" w:eastAsia="仿宋_GB2312"/>
                      <w:sz w:val="21"/>
                      <w:color w:val="000000"/>
                    </w:rPr>
                    <w:t>导体：精炼铜</w:t>
                  </w:r>
                  <w:r>
                    <w:br/>
                  </w:r>
                  <w:r>
                    <w:rPr>
                      <w:rFonts w:ascii="仿宋_GB2312" w:hAnsi="仿宋_GB2312" w:cs="仿宋_GB2312" w:eastAsia="仿宋_GB2312"/>
                      <w:sz w:val="21"/>
                      <w:color w:val="000000"/>
                    </w:rPr>
                    <w:t>外皮：</w:t>
                  </w:r>
                  <w:r>
                    <w:rPr>
                      <w:rFonts w:ascii="仿宋_GB2312" w:hAnsi="仿宋_GB2312" w:cs="仿宋_GB2312" w:eastAsia="仿宋_GB2312"/>
                      <w:sz w:val="21"/>
                      <w:color w:val="000000"/>
                    </w:rPr>
                    <w:t>PVC</w:t>
                  </w:r>
                  <w:r>
                    <w:br/>
                  </w:r>
                  <w:r>
                    <w:rPr>
                      <w:rFonts w:ascii="仿宋_GB2312" w:hAnsi="仿宋_GB2312" w:cs="仿宋_GB2312" w:eastAsia="仿宋_GB2312"/>
                      <w:sz w:val="21"/>
                      <w:color w:val="000000"/>
                    </w:rPr>
                    <w:t>抗干扰强，柔软度好</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500.00</w:t>
                  </w: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电源线</w:t>
                  </w: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铜芯护套线</w:t>
                  </w:r>
                  <w:r>
                    <w:rPr>
                      <w:rFonts w:ascii="仿宋_GB2312" w:hAnsi="仿宋_GB2312" w:cs="仿宋_GB2312" w:eastAsia="仿宋_GB2312"/>
                      <w:sz w:val="21"/>
                      <w:color w:val="000000"/>
                    </w:rPr>
                    <w:t>RVV3*1.5，50米/卷</w:t>
                  </w:r>
                  <w:r>
                    <w:br/>
                  </w:r>
                  <w:r>
                    <w:rPr>
                      <w:rFonts w:ascii="仿宋_GB2312" w:hAnsi="仿宋_GB2312" w:cs="仿宋_GB2312" w:eastAsia="仿宋_GB2312"/>
                      <w:sz w:val="21"/>
                      <w:color w:val="000000"/>
                    </w:rPr>
                    <w:t>外皮材质：</w:t>
                  </w:r>
                  <w:r>
                    <w:rPr>
                      <w:rFonts w:ascii="仿宋_GB2312" w:hAnsi="仿宋_GB2312" w:cs="仿宋_GB2312" w:eastAsia="仿宋_GB2312"/>
                      <w:sz w:val="21"/>
                      <w:color w:val="000000"/>
                    </w:rPr>
                    <w:t>PVC（聚氯乙烯）</w:t>
                  </w:r>
                  <w:r>
                    <w:br/>
                  </w:r>
                  <w:r>
                    <w:rPr>
                      <w:rFonts w:ascii="仿宋_GB2312" w:hAnsi="仿宋_GB2312" w:cs="仿宋_GB2312" w:eastAsia="仿宋_GB2312"/>
                      <w:sz w:val="21"/>
                      <w:color w:val="000000"/>
                    </w:rPr>
                    <w:t>线缆导体：纯无氧铜芯</w:t>
                  </w:r>
                  <w:r>
                    <w:br/>
                  </w:r>
                  <w:r>
                    <w:rPr>
                      <w:rFonts w:ascii="仿宋_GB2312" w:hAnsi="仿宋_GB2312" w:cs="仿宋_GB2312" w:eastAsia="仿宋_GB2312"/>
                      <w:sz w:val="21"/>
                      <w:color w:val="000000"/>
                    </w:rPr>
                    <w:t>适用范围：监控系统、室内机房、架空通讯网络等</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600.00</w:t>
                  </w: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PVC电线管（A管）白色</w:t>
                  </w: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DN=20mm，厚度：1.8mm，塑料管材，阻燃防火</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20.00</w:t>
                  </w: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PVC电线管（A管）白色</w:t>
                  </w: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DN=50mm，厚度：2.4mm，塑料管材，阻燃防火</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30.00</w:t>
                  </w:r>
                </w:p>
              </w:tc>
            </w:tr>
            <w:tr>
              <w:tc>
                <w:tcPr>
                  <w:tcW w:type="dxa" w:w="2259"/>
                  <w:gridSpan w:val="5"/>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三、办公用品</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办公电脑</w:t>
                  </w:r>
                </w:p>
              </w:tc>
              <w:tc>
                <w:tcPr>
                  <w:tcW w:type="dxa" w:w="13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1、CPU：≥i5 10400；</w:t>
                  </w:r>
                  <w:r>
                    <w:br/>
                  </w:r>
                  <w:r>
                    <w:rPr>
                      <w:rFonts w:ascii="仿宋_GB2312" w:hAnsi="仿宋_GB2312" w:cs="仿宋_GB2312" w:eastAsia="仿宋_GB2312"/>
                      <w:sz w:val="21"/>
                      <w:color w:val="000000"/>
                    </w:rPr>
                    <w:t>2、内存：≥8GB；</w:t>
                  </w:r>
                  <w:r>
                    <w:br/>
                  </w:r>
                  <w:r>
                    <w:rPr>
                      <w:rFonts w:ascii="仿宋_GB2312" w:hAnsi="仿宋_GB2312" w:cs="仿宋_GB2312" w:eastAsia="仿宋_GB2312"/>
                      <w:sz w:val="21"/>
                      <w:color w:val="000000"/>
                    </w:rPr>
                    <w:t>3、硬盘：≥128GB SATA SSD +1TB SATA HDD；</w:t>
                  </w:r>
                  <w:r>
                    <w:br/>
                  </w:r>
                  <w:r>
                    <w:rPr>
                      <w:rFonts w:ascii="仿宋_GB2312" w:hAnsi="仿宋_GB2312" w:cs="仿宋_GB2312" w:eastAsia="仿宋_GB2312"/>
                      <w:sz w:val="21"/>
                      <w:color w:val="000000"/>
                    </w:rPr>
                    <w:t>4、显卡：≥2G独显；</w:t>
                  </w:r>
                  <w:r>
                    <w:br/>
                  </w:r>
                  <w:r>
                    <w:rPr>
                      <w:rFonts w:ascii="仿宋_GB2312" w:hAnsi="仿宋_GB2312" w:cs="仿宋_GB2312" w:eastAsia="仿宋_GB2312"/>
                      <w:sz w:val="21"/>
                      <w:color w:val="000000"/>
                    </w:rPr>
                    <w:t>5、操作系统：正版Windows 10（含授权）；</w:t>
                  </w:r>
                  <w:r>
                    <w:br/>
                  </w:r>
                  <w:r>
                    <w:rPr>
                      <w:rFonts w:ascii="仿宋_GB2312" w:hAnsi="仿宋_GB2312" w:cs="仿宋_GB2312" w:eastAsia="仿宋_GB2312"/>
                      <w:sz w:val="21"/>
                      <w:color w:val="000000"/>
                    </w:rPr>
                    <w:t>6、含有线键鼠。</w:t>
                  </w:r>
                </w:p>
              </w:tc>
              <w:tc>
                <w:tcPr>
                  <w:tcW w:type="dxa" w:w="2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92"/>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4000.00</w:t>
                  </w: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曲面屏</w:t>
                  </w: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曲面屏：</w:t>
                  </w:r>
                </w:p>
                <w:p>
                  <w:pPr>
                    <w:pStyle w:val="null3"/>
                    <w:jc w:val="left"/>
                  </w:pPr>
                  <w:r>
                    <w:rPr>
                      <w:rFonts w:ascii="仿宋_GB2312" w:hAnsi="仿宋_GB2312" w:cs="仿宋_GB2312" w:eastAsia="仿宋_GB2312"/>
                      <w:sz w:val="21"/>
                      <w:color w:val="000000"/>
                    </w:rPr>
                    <w:t>1、显示尺寸≥27 英寸；</w:t>
                  </w:r>
                  <w:r>
                    <w:br/>
                  </w:r>
                  <w:r>
                    <w:rPr>
                      <w:rFonts w:ascii="仿宋_GB2312" w:hAnsi="仿宋_GB2312" w:cs="仿宋_GB2312" w:eastAsia="仿宋_GB2312"/>
                      <w:sz w:val="21"/>
                      <w:color w:val="000000"/>
                    </w:rPr>
                    <w:t>2、分辨率：≥1920 × 1080；</w:t>
                  </w:r>
                  <w:r>
                    <w:br/>
                  </w:r>
                  <w:r>
                    <w:rPr>
                      <w:rFonts w:ascii="仿宋_GB2312" w:hAnsi="仿宋_GB2312" w:cs="仿宋_GB2312" w:eastAsia="仿宋_GB2312"/>
                      <w:sz w:val="21"/>
                      <w:color w:val="000000"/>
                    </w:rPr>
                    <w:t>3、亮度：≥250 cd/㎡；</w:t>
                  </w:r>
                  <w:r>
                    <w:br/>
                  </w:r>
                  <w:r>
                    <w:rPr>
                      <w:rFonts w:ascii="仿宋_GB2312" w:hAnsi="仿宋_GB2312" w:cs="仿宋_GB2312" w:eastAsia="仿宋_GB2312"/>
                      <w:sz w:val="21"/>
                      <w:color w:val="000000"/>
                    </w:rPr>
                    <w:t>4、可视角：178°(H)/178°(V)；</w:t>
                  </w:r>
                  <w:r>
                    <w:br/>
                  </w:r>
                  <w:r>
                    <w:rPr>
                      <w:rFonts w:ascii="仿宋_GB2312" w:hAnsi="仿宋_GB2312" w:cs="仿宋_GB2312" w:eastAsia="仿宋_GB2312"/>
                      <w:sz w:val="21"/>
                      <w:color w:val="000000"/>
                    </w:rPr>
                    <w:t>5、色深度：≥6 bit；</w:t>
                  </w:r>
                  <w:r>
                    <w:br/>
                  </w:r>
                  <w:r>
                    <w:rPr>
                      <w:rFonts w:ascii="仿宋_GB2312" w:hAnsi="仿宋_GB2312" w:cs="仿宋_GB2312" w:eastAsia="仿宋_GB2312"/>
                      <w:sz w:val="21"/>
                      <w:color w:val="000000"/>
                    </w:rPr>
                    <w:t>6、对比度：≥4000 : 1；</w:t>
                  </w:r>
                  <w:r>
                    <w:br/>
                  </w:r>
                  <w:r>
                    <w:rPr>
                      <w:rFonts w:ascii="仿宋_GB2312" w:hAnsi="仿宋_GB2312" w:cs="仿宋_GB2312" w:eastAsia="仿宋_GB2312"/>
                      <w:sz w:val="21"/>
                      <w:color w:val="000000"/>
                    </w:rPr>
                    <w:t>7、响应时间：≤6.5 ms；</w:t>
                  </w:r>
                  <w:r>
                    <w:br/>
                  </w:r>
                  <w:r>
                    <w:rPr>
                      <w:rFonts w:ascii="仿宋_GB2312" w:hAnsi="仿宋_GB2312" w:cs="仿宋_GB2312" w:eastAsia="仿宋_GB2312"/>
                      <w:sz w:val="21"/>
                      <w:color w:val="000000"/>
                    </w:rPr>
                    <w:t>8、刷新率：≥60 Hz；</w:t>
                  </w:r>
                  <w:r>
                    <w:br/>
                  </w:r>
                  <w:r>
                    <w:rPr>
                      <w:rFonts w:ascii="仿宋_GB2312" w:hAnsi="仿宋_GB2312" w:cs="仿宋_GB2312" w:eastAsia="仿宋_GB2312"/>
                      <w:sz w:val="21"/>
                      <w:color w:val="000000"/>
                    </w:rPr>
                    <w:t>9、音视频输入接口：至少包括HDMI × 1 , VGA × 1 , DVI × 1、 AUDIO IN × 1；</w:t>
                  </w:r>
                  <w:r>
                    <w:br/>
                  </w:r>
                  <w:r>
                    <w:rPr>
                      <w:rFonts w:ascii="仿宋_GB2312" w:hAnsi="仿宋_GB2312" w:cs="仿宋_GB2312" w:eastAsia="仿宋_GB2312"/>
                      <w:sz w:val="21"/>
                      <w:color w:val="000000"/>
                    </w:rPr>
                    <w:t>10、音视频输出接口：至少包括AUDIO OUT × 1，内置扬声器  (6Ω3W) × 2。</w:t>
                  </w:r>
                  <w:r>
                    <w:br/>
                  </w:r>
                  <w:r>
                    <w:rPr>
                      <w:rFonts w:ascii="仿宋_GB2312" w:hAnsi="仿宋_GB2312" w:cs="仿宋_GB2312" w:eastAsia="仿宋_GB2312"/>
                      <w:sz w:val="21"/>
                      <w:color w:val="000000"/>
                    </w:rPr>
                    <w:t>电脑：</w:t>
                  </w:r>
                  <w:r>
                    <w:br/>
                  </w:r>
                  <w:r>
                    <w:rPr>
                      <w:rFonts w:ascii="仿宋_GB2312" w:hAnsi="仿宋_GB2312" w:cs="仿宋_GB2312" w:eastAsia="仿宋_GB2312"/>
                      <w:sz w:val="21"/>
                      <w:color w:val="000000"/>
                    </w:rPr>
                    <w:t>1、CPU：≥i5 10400；</w:t>
                  </w:r>
                  <w:r>
                    <w:br/>
                  </w:r>
                  <w:r>
                    <w:rPr>
                      <w:rFonts w:ascii="仿宋_GB2312" w:hAnsi="仿宋_GB2312" w:cs="仿宋_GB2312" w:eastAsia="仿宋_GB2312"/>
                      <w:sz w:val="21"/>
                      <w:color w:val="000000"/>
                    </w:rPr>
                    <w:t>2、内存：≥8GB；</w:t>
                  </w:r>
                  <w:r>
                    <w:br/>
                  </w:r>
                  <w:r>
                    <w:rPr>
                      <w:rFonts w:ascii="仿宋_GB2312" w:hAnsi="仿宋_GB2312" w:cs="仿宋_GB2312" w:eastAsia="仿宋_GB2312"/>
                      <w:sz w:val="21"/>
                      <w:color w:val="000000"/>
                    </w:rPr>
                    <w:t>3、硬盘：≥128GB SATA SSD +1TB SATA HDD；</w:t>
                  </w:r>
                  <w:r>
                    <w:br/>
                  </w:r>
                  <w:r>
                    <w:rPr>
                      <w:rFonts w:ascii="仿宋_GB2312" w:hAnsi="仿宋_GB2312" w:cs="仿宋_GB2312" w:eastAsia="仿宋_GB2312"/>
                      <w:sz w:val="21"/>
                      <w:color w:val="000000"/>
                    </w:rPr>
                    <w:t>4、显卡：≥2G独显；</w:t>
                  </w:r>
                  <w:r>
                    <w:br/>
                  </w:r>
                  <w:r>
                    <w:rPr>
                      <w:rFonts w:ascii="仿宋_GB2312" w:hAnsi="仿宋_GB2312" w:cs="仿宋_GB2312" w:eastAsia="仿宋_GB2312"/>
                      <w:sz w:val="21"/>
                      <w:color w:val="000000"/>
                    </w:rPr>
                    <w:t>5、操作系统：正版Windows 10（含授权）；</w:t>
                  </w:r>
                  <w:r>
                    <w:br/>
                  </w:r>
                  <w:r>
                    <w:rPr>
                      <w:rFonts w:ascii="仿宋_GB2312" w:hAnsi="仿宋_GB2312" w:cs="仿宋_GB2312" w:eastAsia="仿宋_GB2312"/>
                      <w:sz w:val="21"/>
                      <w:color w:val="000000"/>
                    </w:rPr>
                    <w:t>6、含有线键鼠。</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6000.00</w:t>
                  </w: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打印机</w:t>
                  </w: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基础功能：复印</w:t>
                  </w:r>
                  <w:r>
                    <w:rPr>
                      <w:rFonts w:ascii="仿宋_GB2312" w:hAnsi="仿宋_GB2312" w:cs="仿宋_GB2312" w:eastAsia="仿宋_GB2312"/>
                      <w:sz w:val="21"/>
                      <w:color w:val="000000"/>
                    </w:rPr>
                    <w:t xml:space="preserve">,扫描,打印 </w:t>
                  </w:r>
                  <w:r>
                    <w:br/>
                  </w:r>
                  <w:r>
                    <w:rPr>
                      <w:rFonts w:ascii="仿宋_GB2312" w:hAnsi="仿宋_GB2312" w:cs="仿宋_GB2312" w:eastAsia="仿宋_GB2312"/>
                      <w:sz w:val="21"/>
                      <w:color w:val="000000"/>
                    </w:rPr>
                    <w:t>扫描功能：平板式面</w:t>
                  </w:r>
                  <w:r>
                    <w:rPr>
                      <w:rFonts w:ascii="仿宋_GB2312" w:hAnsi="仿宋_GB2312" w:cs="仿宋_GB2312" w:eastAsia="仿宋_GB2312"/>
                      <w:sz w:val="21"/>
                      <w:color w:val="000000"/>
                    </w:rPr>
                    <w:t>最大支持幅</w:t>
                  </w:r>
                  <w:r>
                    <w:rPr>
                      <w:rFonts w:ascii="仿宋_GB2312" w:hAnsi="仿宋_GB2312" w:cs="仿宋_GB2312" w:eastAsia="仿宋_GB2312"/>
                      <w:sz w:val="21"/>
                      <w:color w:val="000000"/>
                    </w:rPr>
                    <w:t xml:space="preserve">A4  </w:t>
                  </w:r>
                  <w:r>
                    <w:br/>
                  </w:r>
                  <w:r>
                    <w:rPr>
                      <w:rFonts w:ascii="仿宋_GB2312" w:hAnsi="仿宋_GB2312" w:cs="仿宋_GB2312" w:eastAsia="仿宋_GB2312"/>
                      <w:sz w:val="21"/>
                      <w:color w:val="000000"/>
                    </w:rPr>
                    <w:t>连接方式：</w:t>
                  </w:r>
                  <w:r>
                    <w:rPr>
                      <w:rFonts w:ascii="仿宋_GB2312" w:hAnsi="仿宋_GB2312" w:cs="仿宋_GB2312" w:eastAsia="仿宋_GB2312"/>
                      <w:sz w:val="21"/>
                      <w:color w:val="000000"/>
                    </w:rPr>
                    <w:t xml:space="preserve">Wi-Fi,有线,局域网,USB </w:t>
                  </w:r>
                  <w:r>
                    <w:br/>
                  </w:r>
                  <w:r>
                    <w:rPr>
                      <w:rFonts w:ascii="仿宋_GB2312" w:hAnsi="仿宋_GB2312" w:cs="仿宋_GB2312" w:eastAsia="仿宋_GB2312"/>
                      <w:sz w:val="21"/>
                      <w:color w:val="000000"/>
                    </w:rPr>
                    <w:t>打打印分辨率</w:t>
                  </w:r>
                  <w:r>
                    <w:rPr>
                      <w:rFonts w:ascii="仿宋_GB2312" w:hAnsi="仿宋_GB2312" w:cs="仿宋_GB2312" w:eastAsia="仿宋_GB2312"/>
                      <w:sz w:val="21"/>
                      <w:color w:val="000000"/>
                    </w:rPr>
                    <w:t>600*600dpi</w:t>
                  </w:r>
                  <w:r>
                    <w:br/>
                  </w:r>
                  <w:r>
                    <w:rPr>
                      <w:rFonts w:ascii="仿宋_GB2312" w:hAnsi="仿宋_GB2312" w:cs="仿宋_GB2312" w:eastAsia="仿宋_GB2312"/>
                      <w:sz w:val="21"/>
                      <w:color w:val="000000"/>
                    </w:rPr>
                    <w:t>支持有线</w:t>
                  </w:r>
                  <w:r>
                    <w:rPr>
                      <w:rFonts w:ascii="仿宋_GB2312" w:hAnsi="仿宋_GB2312" w:cs="仿宋_GB2312" w:eastAsia="仿宋_GB2312"/>
                      <w:sz w:val="21"/>
                      <w:color w:val="000000"/>
                    </w:rPr>
                    <w:t>&amp;无线网络打印</w:t>
                  </w:r>
                  <w:r>
                    <w:br/>
                  </w:r>
                  <w:r>
                    <w:rPr>
                      <w:rFonts w:ascii="仿宋_GB2312" w:hAnsi="仿宋_GB2312" w:cs="仿宋_GB2312" w:eastAsia="仿宋_GB2312"/>
                      <w:sz w:val="21"/>
                      <w:color w:val="000000"/>
                    </w:rPr>
                    <w:t>纸张输入容量</w:t>
                  </w:r>
                  <w:r>
                    <w:rPr>
                      <w:rFonts w:ascii="仿宋_GB2312" w:hAnsi="仿宋_GB2312" w:cs="仿宋_GB2312" w:eastAsia="仿宋_GB2312"/>
                      <w:sz w:val="21"/>
                      <w:color w:val="000000"/>
                    </w:rPr>
                    <w:t>150-249页</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1500.00</w:t>
                  </w: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无线鼠标</w:t>
                  </w: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对称手型</w:t>
                  </w:r>
                  <w:r>
                    <w:br/>
                  </w:r>
                  <w:r>
                    <w:rPr>
                      <w:rFonts w:ascii="仿宋_GB2312" w:hAnsi="仿宋_GB2312" w:cs="仿宋_GB2312" w:eastAsia="仿宋_GB2312"/>
                      <w:sz w:val="21"/>
                      <w:color w:val="000000"/>
                    </w:rPr>
                    <w:t>1台</w:t>
                  </w:r>
                  <w:r>
                    <w:br/>
                  </w:r>
                  <w:r>
                    <w:rPr>
                      <w:rFonts w:ascii="仿宋_GB2312" w:hAnsi="仿宋_GB2312" w:cs="仿宋_GB2312" w:eastAsia="仿宋_GB2312"/>
                      <w:sz w:val="21"/>
                      <w:color w:val="000000"/>
                    </w:rPr>
                    <w:t>中手适用型（</w:t>
                  </w:r>
                  <w:r>
                    <w:rPr>
                      <w:rFonts w:ascii="仿宋_GB2312" w:hAnsi="仿宋_GB2312" w:cs="仿宋_GB2312" w:eastAsia="仿宋_GB2312"/>
                      <w:sz w:val="21"/>
                      <w:color w:val="000000"/>
                    </w:rPr>
                    <w:t>10.5-11.5cm）</w:t>
                  </w:r>
                  <w:r>
                    <w:br/>
                  </w:r>
                  <w:r>
                    <w:rPr>
                      <w:rFonts w:ascii="仿宋_GB2312" w:hAnsi="仿宋_GB2312" w:cs="仿宋_GB2312" w:eastAsia="仿宋_GB2312"/>
                      <w:sz w:val="21"/>
                      <w:color w:val="000000"/>
                    </w:rPr>
                    <w:t>蓝牙无线</w:t>
                  </w:r>
                  <w:r>
                    <w:rPr>
                      <w:rFonts w:ascii="仿宋_GB2312" w:hAnsi="仿宋_GB2312" w:cs="仿宋_GB2312" w:eastAsia="仿宋_GB2312"/>
                      <w:sz w:val="21"/>
                      <w:color w:val="000000"/>
                    </w:rPr>
                    <w:t>2.4G</w:t>
                  </w:r>
                  <w:r>
                    <w:br/>
                  </w:r>
                  <w:r>
                    <w:rPr>
                      <w:rFonts w:ascii="仿宋_GB2312" w:hAnsi="仿宋_GB2312" w:cs="仿宋_GB2312" w:eastAsia="仿宋_GB2312"/>
                      <w:sz w:val="21"/>
                      <w:color w:val="000000"/>
                    </w:rPr>
                    <w:t>兼容多系统</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120.00</w:t>
                  </w: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无线扩音器</w:t>
                  </w: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蓝牙功能</w:t>
                  </w:r>
                  <w:r>
                    <w:rPr>
                      <w:rFonts w:ascii="仿宋_GB2312" w:hAnsi="仿宋_GB2312" w:cs="仿宋_GB2312" w:eastAsia="仿宋_GB2312"/>
                      <w:sz w:val="21"/>
                      <w:color w:val="000000"/>
                    </w:rPr>
                    <w:t>: 5.0及以上</w:t>
                  </w:r>
                  <w:r>
                    <w:br/>
                  </w:r>
                  <w:r>
                    <w:rPr>
                      <w:rFonts w:ascii="仿宋_GB2312" w:hAnsi="仿宋_GB2312" w:cs="仿宋_GB2312" w:eastAsia="仿宋_GB2312"/>
                      <w:sz w:val="21"/>
                      <w:color w:val="000000"/>
                    </w:rPr>
                    <w:t>输出功率</w:t>
                  </w:r>
                  <w:r>
                    <w:rPr>
                      <w:rFonts w:ascii="仿宋_GB2312" w:hAnsi="仿宋_GB2312" w:cs="仿宋_GB2312" w:eastAsia="仿宋_GB2312"/>
                      <w:sz w:val="21"/>
                      <w:color w:val="000000"/>
                    </w:rPr>
                    <w:t>: ≥10W</w:t>
                  </w:r>
                </w:p>
                <w:p>
                  <w:pPr>
                    <w:pStyle w:val="null3"/>
                    <w:jc w:val="left"/>
                  </w:pPr>
                  <w:r>
                    <w:rPr>
                      <w:rFonts w:ascii="仿宋_GB2312" w:hAnsi="仿宋_GB2312" w:cs="仿宋_GB2312" w:eastAsia="仿宋_GB2312"/>
                      <w:sz w:val="21"/>
                      <w:color w:val="000000"/>
                    </w:rPr>
                    <w:t>电池容量</w:t>
                  </w:r>
                  <w:r>
                    <w:rPr>
                      <w:rFonts w:ascii="仿宋_GB2312" w:hAnsi="仿宋_GB2312" w:cs="仿宋_GB2312" w:eastAsia="仿宋_GB2312"/>
                      <w:sz w:val="21"/>
                      <w:color w:val="000000"/>
                    </w:rPr>
                    <w:t xml:space="preserve">: ≥1500mAh </w:t>
                  </w:r>
                  <w:r>
                    <w:br/>
                  </w:r>
                  <w:r>
                    <w:rPr>
                      <w:rFonts w:ascii="仿宋_GB2312" w:hAnsi="仿宋_GB2312" w:cs="仿宋_GB2312" w:eastAsia="仿宋_GB2312"/>
                      <w:sz w:val="21"/>
                      <w:color w:val="000000"/>
                    </w:rPr>
                    <w:t>外设接口</w:t>
                  </w:r>
                  <w:r>
                    <w:rPr>
                      <w:rFonts w:ascii="仿宋_GB2312" w:hAnsi="仿宋_GB2312" w:cs="仿宋_GB2312" w:eastAsia="仿宋_GB2312"/>
                      <w:sz w:val="21"/>
                      <w:color w:val="000000"/>
                    </w:rPr>
                    <w:t>: TF卡/USB/MIC/充电插口</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230.00</w:t>
                  </w: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红光笔</w:t>
                  </w: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即插即用红光</w:t>
                  </w:r>
                  <w:r>
                    <w:br/>
                  </w:r>
                  <w:r>
                    <w:rPr>
                      <w:rFonts w:ascii="仿宋_GB2312" w:hAnsi="仿宋_GB2312" w:cs="仿宋_GB2312" w:eastAsia="仿宋_GB2312"/>
                      <w:sz w:val="21"/>
                      <w:color w:val="000000"/>
                    </w:rPr>
                    <w:t>支持翻页</w:t>
                  </w:r>
                  <w:r>
                    <w:br/>
                  </w:r>
                  <w:r>
                    <w:rPr>
                      <w:rFonts w:ascii="仿宋_GB2312" w:hAnsi="仿宋_GB2312" w:cs="仿宋_GB2312" w:eastAsia="仿宋_GB2312"/>
                      <w:sz w:val="21"/>
                      <w:color w:val="000000"/>
                    </w:rPr>
                    <w:t>支持超链接</w:t>
                  </w:r>
                  <w:r>
                    <w:br/>
                  </w:r>
                  <w:r>
                    <w:rPr>
                      <w:rFonts w:ascii="仿宋_GB2312" w:hAnsi="仿宋_GB2312" w:cs="仿宋_GB2312" w:eastAsia="仿宋_GB2312"/>
                      <w:sz w:val="21"/>
                      <w:color w:val="000000"/>
                    </w:rPr>
                    <w:t>支持多任务切换</w:t>
                  </w:r>
                  <w:r>
                    <w:br/>
                  </w:r>
                  <w:r>
                    <w:rPr>
                      <w:rFonts w:ascii="仿宋_GB2312" w:hAnsi="仿宋_GB2312" w:cs="仿宋_GB2312" w:eastAsia="仿宋_GB2312"/>
                      <w:sz w:val="21"/>
                      <w:color w:val="000000"/>
                    </w:rPr>
                    <w:t>一节</w:t>
                  </w:r>
                  <w:r>
                    <w:rPr>
                      <w:rFonts w:ascii="仿宋_GB2312" w:hAnsi="仿宋_GB2312" w:cs="仿宋_GB2312" w:eastAsia="仿宋_GB2312"/>
                      <w:sz w:val="21"/>
                      <w:color w:val="000000"/>
                    </w:rPr>
                    <w:t>7号电池</w:t>
                  </w:r>
                  <w:r>
                    <w:br/>
                  </w:r>
                  <w:r>
                    <w:rPr>
                      <w:rFonts w:ascii="仿宋_GB2312" w:hAnsi="仿宋_GB2312" w:cs="仿宋_GB2312" w:eastAsia="仿宋_GB2312"/>
                      <w:sz w:val="21"/>
                      <w:color w:val="000000"/>
                    </w:rPr>
                    <w:t>遥控距离</w:t>
                  </w:r>
                  <w:r>
                    <w:rPr>
                      <w:rFonts w:ascii="仿宋_GB2312" w:hAnsi="仿宋_GB2312" w:cs="仿宋_GB2312" w:eastAsia="仿宋_GB2312"/>
                      <w:sz w:val="21"/>
                      <w:color w:val="000000"/>
                    </w:rPr>
                    <w:t>≥15米</w:t>
                  </w:r>
                  <w:r>
                    <w:br/>
                  </w:r>
                  <w:r>
                    <w:rPr>
                      <w:rFonts w:ascii="仿宋_GB2312" w:hAnsi="仿宋_GB2312" w:cs="仿宋_GB2312" w:eastAsia="仿宋_GB2312"/>
                      <w:sz w:val="21"/>
                      <w:color w:val="000000"/>
                    </w:rPr>
                    <w:t>激光距离</w:t>
                  </w:r>
                  <w:r>
                    <w:rPr>
                      <w:rFonts w:ascii="仿宋_GB2312" w:hAnsi="仿宋_GB2312" w:cs="仿宋_GB2312" w:eastAsia="仿宋_GB2312"/>
                      <w:sz w:val="21"/>
                      <w:color w:val="000000"/>
                    </w:rPr>
                    <w:t>≥200米</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100.00</w:t>
                  </w:r>
                </w:p>
              </w:tc>
            </w:tr>
            <w:tr>
              <w:tc>
                <w:tcPr>
                  <w:tcW w:type="dxa" w:w="2259"/>
                  <w:gridSpan w:val="5"/>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四、视频会议系统</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4K可视化督察调度终端</w:t>
                  </w:r>
                </w:p>
              </w:tc>
              <w:tc>
                <w:tcPr>
                  <w:tcW w:type="dxa" w:w="13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最高支持</w:t>
                  </w:r>
                  <w:r>
                    <w:rPr>
                      <w:rFonts w:ascii="仿宋_GB2312" w:hAnsi="仿宋_GB2312" w:cs="仿宋_GB2312" w:eastAsia="仿宋_GB2312"/>
                      <w:sz w:val="21"/>
                      <w:color w:val="000000"/>
                    </w:rPr>
                    <w:t>1920*1080高清编码，支持1路网络桌面插件采集双流，4K H.265高清解码1080P双流解码；1路LineIn输入；1路LineOut输出；1路48V MINI卡侬输入；2路USB 2.0接口；1路USB 3.0接口；单路HDMI高清输出；支持回声抑制、自动增益；支持遥控器操作</w:t>
                  </w:r>
                </w:p>
              </w:tc>
              <w:tc>
                <w:tcPr>
                  <w:tcW w:type="dxa" w:w="2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92"/>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25000.00</w:t>
                  </w: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USB云台摄像机</w:t>
                  </w: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≥1/2.8英吋CMOS，500万像素，1080P30/25;(MJPG)  12倍光学变倍+12倍电子变倍  72.5度超广视角</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5500.00</w:t>
                  </w: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USB无线一体麦克</w:t>
                  </w: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USB无线一体麦克，包含主机、USB无线适配器、USB连接线。免驱</w:t>
                  </w:r>
                </w:p>
                <w:p>
                  <w:pPr>
                    <w:pStyle w:val="null3"/>
                    <w:jc w:val="left"/>
                  </w:pPr>
                  <w:r>
                    <w:rPr>
                      <w:rFonts w:ascii="仿宋_GB2312" w:hAnsi="仿宋_GB2312" w:cs="仿宋_GB2312" w:eastAsia="仿宋_GB2312"/>
                      <w:sz w:val="21"/>
                      <w:color w:val="000000"/>
                    </w:rPr>
                    <w:t xml:space="preserve">2.4G Hz 无线传输距离≥10米。 </w:t>
                  </w:r>
                  <w:r>
                    <w:br/>
                  </w:r>
                  <w:r>
                    <w:rPr>
                      <w:rFonts w:ascii="仿宋_GB2312" w:hAnsi="仿宋_GB2312" w:cs="仿宋_GB2312" w:eastAsia="仿宋_GB2312"/>
                      <w:sz w:val="21"/>
                      <w:color w:val="000000"/>
                    </w:rPr>
                    <w:t>内置电池，</w:t>
                  </w:r>
                  <w:r>
                    <w:rPr>
                      <w:rFonts w:ascii="仿宋_GB2312" w:hAnsi="仿宋_GB2312" w:cs="仿宋_GB2312" w:eastAsia="仿宋_GB2312"/>
                      <w:sz w:val="21"/>
                      <w:color w:val="000000"/>
                    </w:rPr>
                    <w:t xml:space="preserve">USB迷你充电口 </w:t>
                  </w:r>
                  <w:r>
                    <w:br/>
                  </w:r>
                  <w:r>
                    <w:rPr>
                      <w:rFonts w:ascii="仿宋_GB2312" w:hAnsi="仿宋_GB2312" w:cs="仿宋_GB2312" w:eastAsia="仿宋_GB2312"/>
                      <w:sz w:val="21"/>
                      <w:color w:val="000000"/>
                    </w:rPr>
                    <w:t>USB接收器配有延长线，灵活安装</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3000.00</w:t>
                  </w: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三角架</w:t>
                  </w: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最大承重：</w:t>
                  </w:r>
                  <w:r>
                    <w:rPr>
                      <w:rFonts w:ascii="仿宋_GB2312" w:hAnsi="仿宋_GB2312" w:cs="仿宋_GB2312" w:eastAsia="仿宋_GB2312"/>
                      <w:sz w:val="21"/>
                      <w:color w:val="000000"/>
                    </w:rPr>
                    <w:t xml:space="preserve">6kg； </w:t>
                  </w:r>
                  <w:r>
                    <w:br/>
                  </w:r>
                  <w:r>
                    <w:rPr>
                      <w:rFonts w:ascii="仿宋_GB2312" w:hAnsi="仿宋_GB2312" w:cs="仿宋_GB2312" w:eastAsia="仿宋_GB2312"/>
                      <w:sz w:val="21"/>
                      <w:color w:val="000000"/>
                    </w:rPr>
                    <w:t>脚架节数：</w:t>
                  </w:r>
                  <w:r>
                    <w:rPr>
                      <w:rFonts w:ascii="仿宋_GB2312" w:hAnsi="仿宋_GB2312" w:cs="仿宋_GB2312" w:eastAsia="仿宋_GB2312"/>
                      <w:sz w:val="21"/>
                      <w:color w:val="000000"/>
                    </w:rPr>
                    <w:t xml:space="preserve">3； </w:t>
                  </w:r>
                  <w:r>
                    <w:br/>
                  </w:r>
                  <w:r>
                    <w:rPr>
                      <w:rFonts w:ascii="仿宋_GB2312" w:hAnsi="仿宋_GB2312" w:cs="仿宋_GB2312" w:eastAsia="仿宋_GB2312"/>
                      <w:sz w:val="21"/>
                      <w:color w:val="000000"/>
                    </w:rPr>
                    <w:t>脚架材质：铝合金；</w:t>
                  </w:r>
                  <w:r>
                    <w:br/>
                  </w:r>
                  <w:r>
                    <w:rPr>
                      <w:rFonts w:ascii="仿宋_GB2312" w:hAnsi="仿宋_GB2312" w:cs="仿宋_GB2312" w:eastAsia="仿宋_GB2312"/>
                      <w:sz w:val="21"/>
                      <w:color w:val="000000"/>
                    </w:rPr>
                    <w:t>云台类型：三维阻尼云台；</w:t>
                  </w:r>
                  <w:r>
                    <w:br/>
                  </w:r>
                  <w:r>
                    <w:rPr>
                      <w:rFonts w:ascii="仿宋_GB2312" w:hAnsi="仿宋_GB2312" w:cs="仿宋_GB2312" w:eastAsia="仿宋_GB2312"/>
                      <w:sz w:val="21"/>
                      <w:color w:val="000000"/>
                    </w:rPr>
                    <w:t>脚架收缩高度：约</w:t>
                  </w:r>
                  <w:r>
                    <w:rPr>
                      <w:rFonts w:ascii="仿宋_GB2312" w:hAnsi="仿宋_GB2312" w:cs="仿宋_GB2312" w:eastAsia="仿宋_GB2312"/>
                      <w:sz w:val="21"/>
                      <w:color w:val="000000"/>
                    </w:rPr>
                    <w:t xml:space="preserve">860mm; </w:t>
                  </w:r>
                  <w:r>
                    <w:br/>
                  </w:r>
                  <w:r>
                    <w:rPr>
                      <w:rFonts w:ascii="仿宋_GB2312" w:hAnsi="仿宋_GB2312" w:cs="仿宋_GB2312" w:eastAsia="仿宋_GB2312"/>
                      <w:sz w:val="21"/>
                      <w:color w:val="000000"/>
                    </w:rPr>
                    <w:t>脚架最高高度：约</w:t>
                  </w:r>
                  <w:r>
                    <w:rPr>
                      <w:rFonts w:ascii="仿宋_GB2312" w:hAnsi="仿宋_GB2312" w:cs="仿宋_GB2312" w:eastAsia="仿宋_GB2312"/>
                      <w:sz w:val="21"/>
                      <w:color w:val="000000"/>
                    </w:rPr>
                    <w:t xml:space="preserve">1890mm; </w:t>
                  </w:r>
                  <w:r>
                    <w:br/>
                  </w:r>
                  <w:r>
                    <w:rPr>
                      <w:rFonts w:ascii="仿宋_GB2312" w:hAnsi="仿宋_GB2312" w:cs="仿宋_GB2312" w:eastAsia="仿宋_GB2312"/>
                      <w:sz w:val="21"/>
                      <w:color w:val="000000"/>
                    </w:rPr>
                    <w:t>脚架最低高度：约</w:t>
                  </w:r>
                  <w:r>
                    <w:rPr>
                      <w:rFonts w:ascii="仿宋_GB2312" w:hAnsi="仿宋_GB2312" w:cs="仿宋_GB2312" w:eastAsia="仿宋_GB2312"/>
                      <w:sz w:val="21"/>
                      <w:color w:val="000000"/>
                    </w:rPr>
                    <w:t>830mm。</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550.00</w:t>
                  </w:r>
                </w:p>
              </w:tc>
            </w:tr>
            <w:tr>
              <w:tc>
                <w:tcPr>
                  <w:tcW w:type="dxa" w:w="2259"/>
                  <w:gridSpan w:val="5"/>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五、机柜及辅材</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网络机柜</w:t>
                  </w:r>
                </w:p>
              </w:tc>
              <w:tc>
                <w:tcPr>
                  <w:tcW w:type="dxa" w:w="13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1.42U标准落地机柜，尺寸600*1000*2055mm，黑色，容量42U；</w:t>
                  </w:r>
                  <w:r>
                    <w:br/>
                  </w:r>
                  <w:r>
                    <w:rPr>
                      <w:rFonts w:ascii="仿宋_GB2312" w:hAnsi="仿宋_GB2312" w:cs="仿宋_GB2312" w:eastAsia="仿宋_GB2312"/>
                      <w:sz w:val="21"/>
                      <w:color w:val="000000"/>
                    </w:rPr>
                    <w:t>2.承重：静态≥800KG，动载≥600KG；</w:t>
                  </w:r>
                  <w:r>
                    <w:br/>
                  </w:r>
                  <w:r>
                    <w:rPr>
                      <w:rFonts w:ascii="仿宋_GB2312" w:hAnsi="仿宋_GB2312" w:cs="仿宋_GB2312" w:eastAsia="仿宋_GB2312"/>
                      <w:sz w:val="21"/>
                      <w:color w:val="000000"/>
                    </w:rPr>
                    <w:t>3.PDU≥1个，8口PDU，输入≥10A，带2M线；</w:t>
                  </w:r>
                  <w:r>
                    <w:br/>
                  </w:r>
                  <w:r>
                    <w:rPr>
                      <w:rFonts w:ascii="仿宋_GB2312" w:hAnsi="仿宋_GB2312" w:cs="仿宋_GB2312" w:eastAsia="仿宋_GB2312"/>
                      <w:sz w:val="21"/>
                      <w:color w:val="000000"/>
                    </w:rPr>
                    <w:t>4.滚轮：支持≥4个；</w:t>
                  </w:r>
                  <w:r>
                    <w:br/>
                  </w:r>
                  <w:r>
                    <w:rPr>
                      <w:rFonts w:ascii="仿宋_GB2312" w:hAnsi="仿宋_GB2312" w:cs="仿宋_GB2312" w:eastAsia="仿宋_GB2312"/>
                      <w:sz w:val="21"/>
                      <w:color w:val="000000"/>
                    </w:rPr>
                    <w:t>5.脚撑：支持≥4个；</w:t>
                  </w:r>
                </w:p>
              </w:tc>
              <w:tc>
                <w:tcPr>
                  <w:tcW w:type="dxa" w:w="2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组</w:t>
                  </w:r>
                </w:p>
              </w:tc>
              <w:tc>
                <w:tcPr>
                  <w:tcW w:type="dxa" w:w="2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92"/>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5500.00</w:t>
                  </w: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操作台</w:t>
                  </w: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长度</w:t>
                  </w:r>
                  <w:r>
                    <w:rPr>
                      <w:rFonts w:ascii="仿宋_GB2312" w:hAnsi="仿宋_GB2312" w:cs="仿宋_GB2312" w:eastAsia="仿宋_GB2312"/>
                      <w:sz w:val="21"/>
                      <w:color w:val="000000"/>
                    </w:rPr>
                    <w:t>2400mm台面深度750mm,距地面高749mm，柜体深度461mm。</w:t>
                  </w:r>
                  <w:r>
                    <w:br/>
                  </w:r>
                  <w:r>
                    <w:rPr>
                      <w:rFonts w:ascii="仿宋_GB2312" w:hAnsi="仿宋_GB2312" w:cs="仿宋_GB2312" w:eastAsia="仿宋_GB2312"/>
                      <w:sz w:val="21"/>
                      <w:color w:val="000000"/>
                    </w:rPr>
                    <w:t>内部主框架为钢架防静电喷塑处理，承重部件采用鞍钢不低于</w:t>
                  </w:r>
                  <w:r>
                    <w:rPr>
                      <w:rFonts w:ascii="仿宋_GB2312" w:hAnsi="仿宋_GB2312" w:cs="仿宋_GB2312" w:eastAsia="仿宋_GB2312"/>
                      <w:sz w:val="21"/>
                      <w:color w:val="000000"/>
                    </w:rPr>
                    <w:t>2.5mm厚优质冷轧钢。</w:t>
                  </w:r>
                  <w:r>
                    <w:br/>
                  </w:r>
                  <w:r>
                    <w:rPr>
                      <w:rFonts w:ascii="仿宋_GB2312" w:hAnsi="仿宋_GB2312" w:cs="仿宋_GB2312" w:eastAsia="仿宋_GB2312"/>
                      <w:sz w:val="21"/>
                      <w:color w:val="000000"/>
                    </w:rPr>
                    <w:t>25mm高度密板表面双色烤漆处理。</w:t>
                  </w:r>
                  <w:r>
                    <w:br/>
                  </w:r>
                  <w:r>
                    <w:rPr>
                      <w:rFonts w:ascii="仿宋_GB2312" w:hAnsi="仿宋_GB2312" w:cs="仿宋_GB2312" w:eastAsia="仿宋_GB2312"/>
                      <w:sz w:val="21"/>
                      <w:color w:val="000000"/>
                    </w:rPr>
                    <w:t>前门使用</w:t>
                  </w:r>
                  <w:r>
                    <w:rPr>
                      <w:rFonts w:ascii="仿宋_GB2312" w:hAnsi="仿宋_GB2312" w:cs="仿宋_GB2312" w:eastAsia="仿宋_GB2312"/>
                      <w:sz w:val="21"/>
                      <w:color w:val="000000"/>
                    </w:rPr>
                    <w:t>1.2mm厚度冷轧钢板冲压成型，整体厚度为20mm,门板铰链具备阻尼功能，确保100000次开关要求。</w:t>
                  </w:r>
                  <w:r>
                    <w:br/>
                  </w:r>
                  <w:r>
                    <w:rPr>
                      <w:rFonts w:ascii="仿宋_GB2312" w:hAnsi="仿宋_GB2312" w:cs="仿宋_GB2312" w:eastAsia="仿宋_GB2312"/>
                      <w:sz w:val="21"/>
                      <w:color w:val="000000"/>
                    </w:rPr>
                    <w:t>后背板采用固定方式，并设计有灯光。</w:t>
                  </w:r>
                  <w:r>
                    <w:br/>
                  </w:r>
                  <w:r>
                    <w:rPr>
                      <w:rFonts w:ascii="仿宋_GB2312" w:hAnsi="仿宋_GB2312" w:cs="仿宋_GB2312" w:eastAsia="仿宋_GB2312"/>
                      <w:sz w:val="21"/>
                      <w:color w:val="000000"/>
                    </w:rPr>
                    <w:t>悬空背墙：铝型材采用蜂窝结构截面厚度不低于</w:t>
                  </w:r>
                  <w:r>
                    <w:rPr>
                      <w:rFonts w:ascii="仿宋_GB2312" w:hAnsi="仿宋_GB2312" w:cs="仿宋_GB2312" w:eastAsia="仿宋_GB2312"/>
                      <w:sz w:val="21"/>
                      <w:color w:val="000000"/>
                    </w:rPr>
                    <w:t>3mm，表面要经过耐磨电喷处理，防静电，有易于显示器支臂悬挂的凹槽，上方配有RGB三色发光亚克力。</w:t>
                  </w:r>
                  <w:r>
                    <w:br/>
                  </w:r>
                  <w:r>
                    <w:rPr>
                      <w:rFonts w:ascii="仿宋_GB2312" w:hAnsi="仿宋_GB2312" w:cs="仿宋_GB2312" w:eastAsia="仿宋_GB2312"/>
                      <w:sz w:val="21"/>
                      <w:color w:val="000000"/>
                    </w:rPr>
                    <w:t>多边形侧板采用金属材料，亚克力相结合的材料加工而成，配有灯光，彰显控制台的时尚。</w:t>
                  </w:r>
                  <w:r>
                    <w:br/>
                  </w:r>
                  <w:r>
                    <w:rPr>
                      <w:rFonts w:ascii="仿宋_GB2312" w:hAnsi="仿宋_GB2312" w:cs="仿宋_GB2312" w:eastAsia="仿宋_GB2312"/>
                      <w:sz w:val="21"/>
                      <w:color w:val="000000"/>
                    </w:rPr>
                    <w:t>显示器支臂挂墙型固定于控制台背墙，可</w:t>
                  </w:r>
                  <w:r>
                    <w:rPr>
                      <w:rFonts w:ascii="仿宋_GB2312" w:hAnsi="仿宋_GB2312" w:cs="仿宋_GB2312" w:eastAsia="仿宋_GB2312"/>
                      <w:sz w:val="21"/>
                      <w:color w:val="000000"/>
                    </w:rPr>
                    <w:t>9方向自由调节、伸缩的铝合金液晶支架，稳定承重27寸以下液晶显示器。</w:t>
                  </w:r>
                  <w:r>
                    <w:br/>
                  </w:r>
                  <w:r>
                    <w:rPr>
                      <w:rFonts w:ascii="仿宋_GB2312" w:hAnsi="仿宋_GB2312" w:cs="仿宋_GB2312" w:eastAsia="仿宋_GB2312"/>
                      <w:sz w:val="21"/>
                      <w:color w:val="000000"/>
                    </w:rPr>
                    <w:t>键盘抽屉采用皮质枕边抽屉，静音滑轨，满足</w:t>
                  </w:r>
                  <w:r>
                    <w:rPr>
                      <w:rFonts w:ascii="仿宋_GB2312" w:hAnsi="仿宋_GB2312" w:cs="仿宋_GB2312" w:eastAsia="仿宋_GB2312"/>
                      <w:sz w:val="21"/>
                      <w:color w:val="000000"/>
                    </w:rPr>
                    <w:t>100000次抽拉要求。</w:t>
                  </w:r>
                  <w:r>
                    <w:br/>
                  </w:r>
                  <w:r>
                    <w:rPr>
                      <w:rFonts w:ascii="仿宋_GB2312" w:hAnsi="仿宋_GB2312" w:cs="仿宋_GB2312" w:eastAsia="仿宋_GB2312"/>
                      <w:sz w:val="21"/>
                      <w:color w:val="000000"/>
                    </w:rPr>
                    <w:t>电源</w:t>
                  </w:r>
                  <w:r>
                    <w:rPr>
                      <w:rFonts w:ascii="仿宋_GB2312" w:hAnsi="仿宋_GB2312" w:cs="仿宋_GB2312" w:eastAsia="仿宋_GB2312"/>
                      <w:sz w:val="21"/>
                      <w:color w:val="000000"/>
                    </w:rPr>
                    <w:t>PDU19英寸标准机架PDU，6位3孔，可直连UPS配电柜（定做）</w:t>
                  </w:r>
                  <w:r>
                    <w:br/>
                  </w:r>
                  <w:r>
                    <w:rPr>
                      <w:rFonts w:ascii="仿宋_GB2312" w:hAnsi="仿宋_GB2312" w:cs="仿宋_GB2312" w:eastAsia="仿宋_GB2312"/>
                      <w:sz w:val="21"/>
                      <w:color w:val="000000"/>
                    </w:rPr>
                    <w:t>弱电模块</w:t>
                  </w:r>
                  <w:r>
                    <w:rPr>
                      <w:rFonts w:ascii="仿宋_GB2312" w:hAnsi="仿宋_GB2312" w:cs="仿宋_GB2312" w:eastAsia="仿宋_GB2312"/>
                      <w:sz w:val="21"/>
                      <w:color w:val="000000"/>
                    </w:rPr>
                    <w:t>4位86盒安装板</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组</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55000.00</w:t>
                  </w: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8口千兆交换机</w:t>
                  </w: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非网管型交换机，交换容量</w:t>
                  </w:r>
                  <w:r>
                    <w:rPr>
                      <w:rFonts w:ascii="仿宋_GB2312" w:hAnsi="仿宋_GB2312" w:cs="仿宋_GB2312" w:eastAsia="仿宋_GB2312"/>
                      <w:sz w:val="21"/>
                      <w:color w:val="000000"/>
                    </w:rPr>
                    <w:t>≥16Gbps，包转发率≥11Mpps；8个10/100/1000Mbps自适应电口；</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700.00</w:t>
                  </w: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16口千兆交换机</w:t>
                  </w: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固定端口</w:t>
                  </w:r>
                  <w:r>
                    <w:rPr>
                      <w:rFonts w:ascii="仿宋_GB2312" w:hAnsi="仿宋_GB2312" w:cs="仿宋_GB2312" w:eastAsia="仿宋_GB2312"/>
                      <w:sz w:val="21"/>
                      <w:color w:val="000000"/>
                    </w:rPr>
                    <w:t>16个10/100/1000Base-T电口 ；MAC地址表 8K ；▲端口交换容量≥32Gbps ；转发能力 20Mpps ；包缓存 ≥2Mb ；交换模式 存储转发模式 ；</w:t>
                  </w:r>
                </w:p>
                <w:p>
                  <w:pPr>
                    <w:pStyle w:val="null3"/>
                    <w:jc w:val="left"/>
                  </w:pPr>
                  <w:r>
                    <w:rPr>
                      <w:rFonts w:ascii="仿宋_GB2312" w:hAnsi="仿宋_GB2312" w:cs="仿宋_GB2312" w:eastAsia="仿宋_GB2312"/>
                      <w:sz w:val="21"/>
                      <w:color w:val="000000"/>
                    </w:rPr>
                    <w:t>工作湿度</w:t>
                  </w:r>
                  <w:r>
                    <w:rPr>
                      <w:rFonts w:ascii="仿宋_GB2312" w:hAnsi="仿宋_GB2312" w:cs="仿宋_GB2312" w:eastAsia="仿宋_GB2312"/>
                      <w:sz w:val="21"/>
                      <w:color w:val="000000"/>
                    </w:rPr>
                    <w:t>/存储湿度 5%~95%（非冷凝）。</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1400.00</w:t>
                  </w: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辅材</w:t>
                  </w: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静电地板、网线、</w:t>
                  </w:r>
                  <w:r>
                    <w:rPr>
                      <w:rFonts w:ascii="仿宋_GB2312" w:hAnsi="仿宋_GB2312" w:cs="仿宋_GB2312" w:eastAsia="仿宋_GB2312"/>
                      <w:sz w:val="21"/>
                      <w:color w:val="000000"/>
                    </w:rPr>
                    <w:t>RVV2*1.0 、PVC管、网口地插面板、底盒、HDMI高清视频线20米1条、HDMI高清视频线15米1条、HDMI高清视频线10米4条、USB2.0数据线：UGREEN绿联，US102，外被性能：常规pvc15米</w:t>
                  </w:r>
                  <w:r>
                    <w:br/>
                  </w:r>
                  <w:r>
                    <w:rPr>
                      <w:rFonts w:ascii="仿宋_GB2312" w:hAnsi="仿宋_GB2312" w:cs="仿宋_GB2312" w:eastAsia="仿宋_GB2312"/>
                      <w:sz w:val="21"/>
                      <w:color w:val="000000"/>
                    </w:rPr>
                    <w:t>USB分线器/HUB2个：接口数量:4个、Micro供电，形态：便携式，类别：HUB/集线器。</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8000.00</w:t>
                  </w:r>
                </w:p>
              </w:tc>
            </w:tr>
            <w:tr>
              <w:tc>
                <w:tcPr>
                  <w:tcW w:type="dxa" w:w="2259"/>
                  <w:gridSpan w:val="5"/>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六、督察中心装修改造</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259"/>
                  <w:gridSpan w:val="5"/>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6.1装饰装修工程</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91248.50</w:t>
                  </w: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拆除原现场木饰面门</w:t>
                  </w:r>
                </w:p>
              </w:tc>
              <w:tc>
                <w:tcPr>
                  <w:tcW w:type="dxa" w:w="13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1.门尺寸：1030*2200mm</w:t>
                  </w:r>
                  <w:r>
                    <w:br/>
                  </w:r>
                  <w:r>
                    <w:rPr>
                      <w:rFonts w:ascii="仿宋_GB2312" w:hAnsi="仿宋_GB2312" w:cs="仿宋_GB2312" w:eastAsia="仿宋_GB2312"/>
                      <w:sz w:val="21"/>
                      <w:color w:val="000000"/>
                    </w:rPr>
                    <w:t>2.拆除、外运</w:t>
                  </w:r>
                </w:p>
              </w:tc>
              <w:tc>
                <w:tcPr>
                  <w:tcW w:type="dxa" w:w="2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樘</w:t>
                  </w:r>
                </w:p>
              </w:tc>
              <w:tc>
                <w:tcPr>
                  <w:tcW w:type="dxa" w:w="292"/>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拆除原现场木饰面门</w:t>
                  </w: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1.门尺寸：1000*2200mm</w:t>
                  </w:r>
                  <w:r>
                    <w:br/>
                  </w:r>
                  <w:r>
                    <w:rPr>
                      <w:rFonts w:ascii="仿宋_GB2312" w:hAnsi="仿宋_GB2312" w:cs="仿宋_GB2312" w:eastAsia="仿宋_GB2312"/>
                      <w:sz w:val="21"/>
                      <w:color w:val="000000"/>
                    </w:rPr>
                    <w:t>2.拆除、外运</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樘</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保护性拆除空调</w:t>
                  </w: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1.保护性拆除原现场壁挂空调及连接管线重新调试机器安装至新作机房</w:t>
                  </w:r>
                  <w:r>
                    <w:br/>
                  </w:r>
                  <w:r>
                    <w:rPr>
                      <w:rFonts w:ascii="仿宋_GB2312" w:hAnsi="仿宋_GB2312" w:cs="仿宋_GB2312" w:eastAsia="仿宋_GB2312"/>
                      <w:sz w:val="21"/>
                      <w:color w:val="000000"/>
                    </w:rPr>
                    <w:t>2.保护性拆除原现场空调柜机及室外机搬运至甲方指定库房</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拆除原顶面石膏板吊顶</w:t>
                  </w: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1.拆除、外运</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m2</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拆除原顶面吸顶灯</w:t>
                  </w: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1.拆除、外运</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拆除原顶面筒灯</w:t>
                  </w: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1.拆除、外运</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拆除原顶面平板灯</w:t>
                  </w: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1.拆除、外运</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拆除原地面</w:t>
                  </w: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1.规格：600*600瓷砖饰面</w:t>
                  </w:r>
                  <w:r>
                    <w:br/>
                  </w:r>
                  <w:r>
                    <w:rPr>
                      <w:rFonts w:ascii="仿宋_GB2312" w:hAnsi="仿宋_GB2312" w:cs="仿宋_GB2312" w:eastAsia="仿宋_GB2312"/>
                      <w:sz w:val="21"/>
                      <w:color w:val="000000"/>
                    </w:rPr>
                    <w:t>2.拆除、外运</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41.25</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m2</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拆除原地面过门石</w:t>
                  </w: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1.拆除、外运</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0.55</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m2</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铲除原墙面墙面乳胶漆</w:t>
                  </w:r>
                  <w:r>
                    <w:rPr>
                      <w:rFonts w:ascii="仿宋_GB2312" w:hAnsi="仿宋_GB2312" w:cs="仿宋_GB2312" w:eastAsia="仿宋_GB2312"/>
                      <w:sz w:val="21"/>
                      <w:color w:val="000000"/>
                    </w:rPr>
                    <w:t></w:t>
                  </w: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1.拆除、外运</w:t>
                  </w:r>
                  <w:r>
                    <w:br/>
                  </w:r>
                  <w:r>
                    <w:rPr>
                      <w:rFonts w:ascii="仿宋_GB2312" w:hAnsi="仿宋_GB2312" w:cs="仿宋_GB2312" w:eastAsia="仿宋_GB2312"/>
                      <w:sz w:val="21"/>
                      <w:color w:val="000000"/>
                    </w:rPr>
                    <w:t>2.墙面打磨</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93.45</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m2</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原建筑墙面开门洞</w:t>
                  </w: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1.门洞尺寸：800*2200mm</w:t>
                  </w:r>
                  <w:r>
                    <w:br/>
                  </w:r>
                  <w:r>
                    <w:rPr>
                      <w:rFonts w:ascii="仿宋_GB2312" w:hAnsi="仿宋_GB2312" w:cs="仿宋_GB2312" w:eastAsia="仿宋_GB2312"/>
                      <w:sz w:val="21"/>
                      <w:color w:val="000000"/>
                    </w:rPr>
                    <w:t>2.拆除、外运</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1.76</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m2</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搬运原办公桌及电脑设备、原现场装饰玻璃柜及文件柜至甲方指定库房</w:t>
                  </w: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1.保护性搬移</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橡胶板楼地面</w:t>
                  </w:r>
                  <w:r>
                    <w:rPr>
                      <w:rFonts w:ascii="仿宋_GB2312" w:hAnsi="仿宋_GB2312" w:cs="仿宋_GB2312" w:eastAsia="仿宋_GB2312"/>
                      <w:sz w:val="21"/>
                      <w:color w:val="000000"/>
                    </w:rPr>
                    <w:t></w:t>
                  </w: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1.4厚塑胶地板</w:t>
                  </w:r>
                  <w:r>
                    <w:br/>
                  </w:r>
                  <w:r>
                    <w:rPr>
                      <w:rFonts w:ascii="仿宋_GB2312" w:hAnsi="仿宋_GB2312" w:cs="仿宋_GB2312" w:eastAsia="仿宋_GB2312"/>
                      <w:sz w:val="21"/>
                      <w:color w:val="000000"/>
                    </w:rPr>
                    <w:t>2.5厚水泥自流平</w:t>
                  </w:r>
                  <w:r>
                    <w:br/>
                  </w:r>
                  <w:r>
                    <w:rPr>
                      <w:rFonts w:ascii="仿宋_GB2312" w:hAnsi="仿宋_GB2312" w:cs="仿宋_GB2312" w:eastAsia="仿宋_GB2312"/>
                      <w:sz w:val="21"/>
                      <w:color w:val="000000"/>
                    </w:rPr>
                    <w:t>3.10厚1:3水泥砂浆找平层</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34.64</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m2</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瓷砖地面</w:t>
                  </w:r>
                  <w:r>
                    <w:rPr>
                      <w:rFonts w:ascii="仿宋_GB2312" w:hAnsi="仿宋_GB2312" w:cs="仿宋_GB2312" w:eastAsia="仿宋_GB2312"/>
                      <w:sz w:val="21"/>
                      <w:color w:val="000000"/>
                    </w:rPr>
                    <w:t></w:t>
                  </w: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1.12厚瓷砖饰面</w:t>
                  </w:r>
                  <w:r>
                    <w:br/>
                  </w:r>
                  <w:r>
                    <w:rPr>
                      <w:rFonts w:ascii="仿宋_GB2312" w:hAnsi="仿宋_GB2312" w:cs="仿宋_GB2312" w:eastAsia="仿宋_GB2312"/>
                      <w:sz w:val="21"/>
                      <w:color w:val="000000"/>
                    </w:rPr>
                    <w:t>2.5厚瓷砖专用粘接剂</w:t>
                  </w:r>
                  <w:r>
                    <w:br/>
                  </w:r>
                  <w:r>
                    <w:rPr>
                      <w:rFonts w:ascii="仿宋_GB2312" w:hAnsi="仿宋_GB2312" w:cs="仿宋_GB2312" w:eastAsia="仿宋_GB2312"/>
                      <w:sz w:val="21"/>
                      <w:color w:val="000000"/>
                    </w:rPr>
                    <w:t>3.10mm厚1:3 水泥砂浆找平层</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3.65</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m2</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20厚石材过门石</w:t>
                  </w: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1.20厚石材过门石</w:t>
                  </w:r>
                  <w:r>
                    <w:br/>
                  </w:r>
                  <w:r>
                    <w:rPr>
                      <w:rFonts w:ascii="仿宋_GB2312" w:hAnsi="仿宋_GB2312" w:cs="仿宋_GB2312" w:eastAsia="仿宋_GB2312"/>
                      <w:sz w:val="21"/>
                      <w:color w:val="000000"/>
                    </w:rPr>
                    <w:t>2.5厚石材专用粘接剂</w:t>
                  </w:r>
                  <w:r>
                    <w:br/>
                  </w:r>
                  <w:r>
                    <w:rPr>
                      <w:rFonts w:ascii="仿宋_GB2312" w:hAnsi="仿宋_GB2312" w:cs="仿宋_GB2312" w:eastAsia="仿宋_GB2312"/>
                      <w:sz w:val="21"/>
                      <w:color w:val="000000"/>
                    </w:rPr>
                    <w:t>3.30厚1：3水泥砂浆找平</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0.93</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m2</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不锈钢踢脚线</w:t>
                  </w: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1.不锈钢踢脚线</w:t>
                  </w:r>
                  <w:r>
                    <w:br/>
                  </w:r>
                  <w:r>
                    <w:rPr>
                      <w:rFonts w:ascii="仿宋_GB2312" w:hAnsi="仿宋_GB2312" w:cs="仿宋_GB2312" w:eastAsia="仿宋_GB2312"/>
                      <w:sz w:val="21"/>
                      <w:color w:val="000000"/>
                    </w:rPr>
                    <w:t>2.9mm厘的阻燃板基层</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36.4</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轻钢龙骨石膏板隔墙</w:t>
                  </w: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1.轻钢龙骨基层</w:t>
                  </w:r>
                  <w:r>
                    <w:br/>
                  </w:r>
                  <w:r>
                    <w:rPr>
                      <w:rFonts w:ascii="仿宋_GB2312" w:hAnsi="仿宋_GB2312" w:cs="仿宋_GB2312" w:eastAsia="仿宋_GB2312"/>
                      <w:sz w:val="21"/>
                      <w:color w:val="000000"/>
                    </w:rPr>
                    <w:t>2.填充材料种类:隔音棉</w:t>
                  </w:r>
                  <w:r>
                    <w:br/>
                  </w:r>
                  <w:r>
                    <w:rPr>
                      <w:rFonts w:ascii="仿宋_GB2312" w:hAnsi="仿宋_GB2312" w:cs="仿宋_GB2312" w:eastAsia="仿宋_GB2312"/>
                      <w:sz w:val="21"/>
                      <w:color w:val="000000"/>
                    </w:rPr>
                    <w:t>3.基层:双层12厚纸面石膏板</w:t>
                  </w:r>
                  <w:r>
                    <w:br/>
                  </w:r>
                  <w:r>
                    <w:rPr>
                      <w:rFonts w:ascii="仿宋_GB2312" w:hAnsi="仿宋_GB2312" w:cs="仿宋_GB2312" w:eastAsia="仿宋_GB2312"/>
                      <w:sz w:val="21"/>
                      <w:color w:val="000000"/>
                    </w:rPr>
                    <w:t>4.面层:成品腻子三遍，乳胶漆三遍</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8.26</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m2</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轻钢龙骨基层</w:t>
                  </w: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1.墙面轻钢龙骨基层（内置防火岩棉）</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18.95</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m2</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木楔调平基层</w:t>
                  </w:r>
                  <w:r>
                    <w:rPr>
                      <w:rFonts w:ascii="仿宋_GB2312" w:hAnsi="仿宋_GB2312" w:cs="仿宋_GB2312" w:eastAsia="仿宋_GB2312"/>
                      <w:sz w:val="21"/>
                      <w:color w:val="000000"/>
                    </w:rPr>
                    <w:t>@300*300</w:t>
                  </w: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1.木楔调平基层@300*300</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12.34</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m2</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竹木饰面板墙面</w:t>
                  </w: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1.15阻燃板基层</w:t>
                  </w:r>
                  <w:r>
                    <w:br/>
                  </w:r>
                  <w:r>
                    <w:rPr>
                      <w:rFonts w:ascii="仿宋_GB2312" w:hAnsi="仿宋_GB2312" w:cs="仿宋_GB2312" w:eastAsia="仿宋_GB2312"/>
                      <w:sz w:val="21"/>
                      <w:color w:val="000000"/>
                    </w:rPr>
                    <w:t>2.10厚竹木饰面饭</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36.5</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m2</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白色乳胶漆墙面</w:t>
                  </w: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1.腻子三遍</w:t>
                  </w:r>
                  <w:r>
                    <w:br/>
                  </w:r>
                  <w:r>
                    <w:rPr>
                      <w:rFonts w:ascii="仿宋_GB2312" w:hAnsi="仿宋_GB2312" w:cs="仿宋_GB2312" w:eastAsia="仿宋_GB2312"/>
                      <w:sz w:val="21"/>
                      <w:color w:val="000000"/>
                    </w:rPr>
                    <w:t>2.白色 乳胶漆两遍</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30.55</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m2</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成品不锈钢柜（墙面</w:t>
                  </w:r>
                  <w:r>
                    <w:rPr>
                      <w:rFonts w:ascii="仿宋_GB2312" w:hAnsi="仿宋_GB2312" w:cs="仿宋_GB2312" w:eastAsia="仿宋_GB2312"/>
                      <w:sz w:val="21"/>
                      <w:color w:val="000000"/>
                    </w:rPr>
                    <w:t>01）</w:t>
                  </w: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1.尺寸：1200mm*2085mm</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竹木饰面板墙面（墙面</w:t>
                  </w:r>
                  <w:r>
                    <w:rPr>
                      <w:rFonts w:ascii="仿宋_GB2312" w:hAnsi="仿宋_GB2312" w:cs="仿宋_GB2312" w:eastAsia="仿宋_GB2312"/>
                      <w:sz w:val="21"/>
                      <w:color w:val="000000"/>
                    </w:rPr>
                    <w:t>02）</w:t>
                  </w: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1.木龙骨基层骨架</w:t>
                  </w:r>
                  <w:r>
                    <w:br/>
                  </w:r>
                  <w:r>
                    <w:rPr>
                      <w:rFonts w:ascii="仿宋_GB2312" w:hAnsi="仿宋_GB2312" w:cs="仿宋_GB2312" w:eastAsia="仿宋_GB2312"/>
                      <w:sz w:val="21"/>
                      <w:color w:val="000000"/>
                    </w:rPr>
                    <w:t>2.15阻燃板基层</w:t>
                  </w:r>
                  <w:r>
                    <w:br/>
                  </w:r>
                  <w:r>
                    <w:rPr>
                      <w:rFonts w:ascii="仿宋_GB2312" w:hAnsi="仿宋_GB2312" w:cs="仿宋_GB2312" w:eastAsia="仿宋_GB2312"/>
                      <w:sz w:val="21"/>
                      <w:color w:val="000000"/>
                    </w:rPr>
                    <w:t>3.15厚竹木饰面饭</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3.23</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m2</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蓝色铝塑板</w:t>
                  </w: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1.木楔调平基层@300*300</w:t>
                  </w:r>
                  <w:r>
                    <w:br/>
                  </w:r>
                  <w:r>
                    <w:rPr>
                      <w:rFonts w:ascii="仿宋_GB2312" w:hAnsi="仿宋_GB2312" w:cs="仿宋_GB2312" w:eastAsia="仿宋_GB2312"/>
                      <w:sz w:val="21"/>
                      <w:color w:val="000000"/>
                    </w:rPr>
                    <w:t>2.15阻燃板基层</w:t>
                  </w:r>
                  <w:r>
                    <w:br/>
                  </w:r>
                  <w:r>
                    <w:rPr>
                      <w:rFonts w:ascii="仿宋_GB2312" w:hAnsi="仿宋_GB2312" w:cs="仿宋_GB2312" w:eastAsia="仿宋_GB2312"/>
                      <w:sz w:val="21"/>
                      <w:color w:val="000000"/>
                    </w:rPr>
                    <w:t>3.5厚铝塑板</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15.69</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m2</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石材窗台板</w:t>
                  </w: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1.20厚石材窗台板</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7.74</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电动门检修口</w:t>
                  </w: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亚克力发光字</w:t>
                  </w: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1.西安市公安局未央分局数字督察中心，数字督察中心</w:t>
                  </w:r>
                  <w:r>
                    <w:br/>
                  </w:r>
                  <w:r>
                    <w:rPr>
                      <w:rFonts w:ascii="仿宋_GB2312" w:hAnsi="仿宋_GB2312" w:cs="仿宋_GB2312" w:eastAsia="仿宋_GB2312"/>
                      <w:sz w:val="21"/>
                      <w:color w:val="000000"/>
                    </w:rPr>
                    <w:t>2.字体高度:0.2m</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暖气罩基层（墙面</w:t>
                  </w:r>
                  <w:r>
                    <w:rPr>
                      <w:rFonts w:ascii="仿宋_GB2312" w:hAnsi="仿宋_GB2312" w:cs="仿宋_GB2312" w:eastAsia="仿宋_GB2312"/>
                      <w:sz w:val="21"/>
                      <w:color w:val="000000"/>
                    </w:rPr>
                    <w:t>03）</w:t>
                  </w: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12.66</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电子拼接屏基层木盒（墙面</w:t>
                  </w:r>
                  <w:r>
                    <w:rPr>
                      <w:rFonts w:ascii="仿宋_GB2312" w:hAnsi="仿宋_GB2312" w:cs="仿宋_GB2312" w:eastAsia="仿宋_GB2312"/>
                      <w:sz w:val="21"/>
                      <w:color w:val="000000"/>
                    </w:rPr>
                    <w:t>04）</w:t>
                  </w: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4.98</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m2</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暗门</w:t>
                  </w: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1.门类型:木饰面暗门</w:t>
                  </w:r>
                  <w:r>
                    <w:br/>
                  </w:r>
                  <w:r>
                    <w:rPr>
                      <w:rFonts w:ascii="仿宋_GB2312" w:hAnsi="仿宋_GB2312" w:cs="仿宋_GB2312" w:eastAsia="仿宋_GB2312"/>
                      <w:sz w:val="21"/>
                      <w:color w:val="000000"/>
                    </w:rPr>
                    <w:t>2.门尺寸:750*2200mm</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樘</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成品木门</w:t>
                  </w: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1.门尺寸:1050*2250mm</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樘</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电动门玻璃门</w:t>
                  </w: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1.门尺寸:1000*2200mm</w:t>
                  </w:r>
                  <w:r>
                    <w:br/>
                  </w:r>
                  <w:r>
                    <w:rPr>
                      <w:rFonts w:ascii="仿宋_GB2312" w:hAnsi="仿宋_GB2312" w:cs="仿宋_GB2312" w:eastAsia="仿宋_GB2312"/>
                      <w:sz w:val="21"/>
                      <w:color w:val="000000"/>
                    </w:rPr>
                    <w:t>2.6+6钢化夹胶超白玻璃</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樘</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暖气片百叶成品采购</w:t>
                  </w: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2.26</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m2</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石膏板吊顶</w:t>
                  </w: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1.跌级吊顶</w:t>
                  </w:r>
                  <w:r>
                    <w:br/>
                  </w:r>
                  <w:r>
                    <w:rPr>
                      <w:rFonts w:ascii="仿宋_GB2312" w:hAnsi="仿宋_GB2312" w:cs="仿宋_GB2312" w:eastAsia="仿宋_GB2312"/>
                      <w:sz w:val="21"/>
                      <w:color w:val="000000"/>
                    </w:rPr>
                    <w:t>2.轻钢龙骨</w:t>
                  </w:r>
                  <w:r>
                    <w:br/>
                  </w:r>
                  <w:r>
                    <w:rPr>
                      <w:rFonts w:ascii="仿宋_GB2312" w:hAnsi="仿宋_GB2312" w:cs="仿宋_GB2312" w:eastAsia="仿宋_GB2312"/>
                      <w:sz w:val="21"/>
                      <w:color w:val="000000"/>
                    </w:rPr>
                    <w:t>3.15厚阻燃板基层</w:t>
                  </w:r>
                  <w:r>
                    <w:br/>
                  </w:r>
                  <w:r>
                    <w:rPr>
                      <w:rFonts w:ascii="仿宋_GB2312" w:hAnsi="仿宋_GB2312" w:cs="仿宋_GB2312" w:eastAsia="仿宋_GB2312"/>
                      <w:sz w:val="21"/>
                      <w:color w:val="000000"/>
                    </w:rPr>
                    <w:t>4.9.5纸面石膏板基层</w:t>
                  </w:r>
                  <w:r>
                    <w:br/>
                  </w:r>
                  <w:r>
                    <w:rPr>
                      <w:rFonts w:ascii="仿宋_GB2312" w:hAnsi="仿宋_GB2312" w:cs="仿宋_GB2312" w:eastAsia="仿宋_GB2312"/>
                      <w:sz w:val="21"/>
                      <w:color w:val="000000"/>
                    </w:rPr>
                    <w:t>5.两遍遍白色乳胶漆饰面</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26.3</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m2</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软膜天花吊顶</w:t>
                  </w: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1.跌级吊顶</w:t>
                  </w:r>
                  <w:r>
                    <w:br/>
                  </w:r>
                  <w:r>
                    <w:rPr>
                      <w:rFonts w:ascii="仿宋_GB2312" w:hAnsi="仿宋_GB2312" w:cs="仿宋_GB2312" w:eastAsia="仿宋_GB2312"/>
                      <w:sz w:val="21"/>
                      <w:color w:val="000000"/>
                    </w:rPr>
                    <w:t>2.轻钢龙骨</w:t>
                  </w:r>
                  <w:r>
                    <w:br/>
                  </w:r>
                  <w:r>
                    <w:rPr>
                      <w:rFonts w:ascii="仿宋_GB2312" w:hAnsi="仿宋_GB2312" w:cs="仿宋_GB2312" w:eastAsia="仿宋_GB2312"/>
                      <w:sz w:val="21"/>
                      <w:color w:val="000000"/>
                    </w:rPr>
                    <w:t>3.2mm厚柔性天花膜</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9.38</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m2</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天棚不锈钢装饰线条</w:t>
                  </w: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18.96</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259"/>
                  <w:gridSpan w:val="5"/>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6.2通风空调工程</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34882.36</w:t>
                  </w: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排风机</w:t>
                  </w:r>
                </w:p>
              </w:tc>
              <w:tc>
                <w:tcPr>
                  <w:tcW w:type="dxa" w:w="13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1.名称:轴流风机</w:t>
                  </w:r>
                  <w:r>
                    <w:br/>
                  </w:r>
                  <w:r>
                    <w:rPr>
                      <w:rFonts w:ascii="仿宋_GB2312" w:hAnsi="仿宋_GB2312" w:cs="仿宋_GB2312" w:eastAsia="仿宋_GB2312"/>
                      <w:sz w:val="21"/>
                      <w:color w:val="000000"/>
                    </w:rPr>
                    <w:t>2.规格:460*362*170mm</w:t>
                  </w:r>
                </w:p>
              </w:tc>
              <w:tc>
                <w:tcPr>
                  <w:tcW w:type="dxa" w:w="2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92"/>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PVC排风管</w:t>
                  </w: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1.规格：Φ110</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8.6</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PVC排风管</w:t>
                  </w: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1.规格:Φ75</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9.8</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ABS圆形风口</w:t>
                  </w: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1.规格:Φ110</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不锈钢防风帽</w:t>
                  </w: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1.规格:Φ110</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百叶风口</w:t>
                  </w: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1.规格:740*210</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全热交换式新风除霾机</w:t>
                  </w: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1.规格:XHBD-2</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中央空调</w:t>
                  </w: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:700*210*450mm出风口:通长ABS线性风口，铜管配管分别为液管6.4,气管9.5,排水管为UPVC25</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中央空调</w:t>
                  </w: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:700*210*450mm出风口:通长ABS线性风口，铜管配管分别为液管6.4,A/S气管9.5,排水管为UPVC25</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259"/>
                  <w:gridSpan w:val="5"/>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6.3电气工程</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17501.59</w:t>
                  </w: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配电箱</w:t>
                  </w:r>
                </w:p>
              </w:tc>
              <w:tc>
                <w:tcPr>
                  <w:tcW w:type="dxa" w:w="13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1.名称、型号:配电箱</w:t>
                  </w:r>
                  <w:r>
                    <w:br/>
                  </w:r>
                  <w:r>
                    <w:rPr>
                      <w:rFonts w:ascii="仿宋_GB2312" w:hAnsi="仿宋_GB2312" w:cs="仿宋_GB2312" w:eastAsia="仿宋_GB2312"/>
                      <w:sz w:val="21"/>
                      <w:color w:val="000000"/>
                    </w:rPr>
                    <w:t>2.规格:412*220*100</w:t>
                  </w:r>
                  <w:r>
                    <w:br/>
                  </w:r>
                  <w:r>
                    <w:rPr>
                      <w:rFonts w:ascii="仿宋_GB2312" w:hAnsi="仿宋_GB2312" w:cs="仿宋_GB2312" w:eastAsia="仿宋_GB2312"/>
                      <w:sz w:val="21"/>
                      <w:color w:val="000000"/>
                    </w:rPr>
                    <w:t>3.安装方式:距地1.5米</w:t>
                  </w:r>
                </w:p>
              </w:tc>
              <w:tc>
                <w:tcPr>
                  <w:tcW w:type="dxa" w:w="2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92"/>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单联单控开关</w:t>
                  </w: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1.安装方式:距地1.3米</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双联单控开关</w:t>
                  </w: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1.安装方式:距地1.3米</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三联单控开关</w:t>
                  </w: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1.安装方式:距地1.3米</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电气配管</w:t>
                  </w:r>
                  <w:r>
                    <w:rPr>
                      <w:rFonts w:ascii="仿宋_GB2312" w:hAnsi="仿宋_GB2312" w:cs="仿宋_GB2312" w:eastAsia="仿宋_GB2312"/>
                      <w:sz w:val="21"/>
                      <w:color w:val="000000"/>
                    </w:rPr>
                    <w:t></w:t>
                  </w: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1.材质:塑料管</w:t>
                  </w:r>
                  <w:r>
                    <w:br/>
                  </w:r>
                  <w:r>
                    <w:rPr>
                      <w:rFonts w:ascii="仿宋_GB2312" w:hAnsi="仿宋_GB2312" w:cs="仿宋_GB2312" w:eastAsia="仿宋_GB2312"/>
                      <w:sz w:val="21"/>
                      <w:color w:val="000000"/>
                    </w:rPr>
                    <w:t>2.规格:PC32</w:t>
                  </w:r>
                  <w:r>
                    <w:br/>
                  </w:r>
                  <w:r>
                    <w:rPr>
                      <w:rFonts w:ascii="仿宋_GB2312" w:hAnsi="仿宋_GB2312" w:cs="仿宋_GB2312" w:eastAsia="仿宋_GB2312"/>
                      <w:sz w:val="21"/>
                      <w:color w:val="000000"/>
                    </w:rPr>
                    <w:t>3.配置形式及部位:吊顶明敷</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23.46</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电气配管</w:t>
                  </w:r>
                  <w:r>
                    <w:rPr>
                      <w:rFonts w:ascii="仿宋_GB2312" w:hAnsi="仿宋_GB2312" w:cs="仿宋_GB2312" w:eastAsia="仿宋_GB2312"/>
                      <w:sz w:val="21"/>
                      <w:color w:val="000000"/>
                    </w:rPr>
                    <w:t></w:t>
                  </w: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1.材质:塑料管</w:t>
                  </w:r>
                  <w:r>
                    <w:br/>
                  </w:r>
                  <w:r>
                    <w:rPr>
                      <w:rFonts w:ascii="仿宋_GB2312" w:hAnsi="仿宋_GB2312" w:cs="仿宋_GB2312" w:eastAsia="仿宋_GB2312"/>
                      <w:sz w:val="21"/>
                      <w:color w:val="000000"/>
                    </w:rPr>
                    <w:t>2.规格:PC20</w:t>
                  </w:r>
                  <w:r>
                    <w:br/>
                  </w:r>
                  <w:r>
                    <w:rPr>
                      <w:rFonts w:ascii="仿宋_GB2312" w:hAnsi="仿宋_GB2312" w:cs="仿宋_GB2312" w:eastAsia="仿宋_GB2312"/>
                      <w:sz w:val="21"/>
                      <w:color w:val="000000"/>
                    </w:rPr>
                    <w:t>3.配置形式及部位:吊顶明敷</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46.3</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筒射灯</w:t>
                  </w:r>
                  <w:r>
                    <w:rPr>
                      <w:rFonts w:ascii="仿宋_GB2312" w:hAnsi="仿宋_GB2312" w:cs="仿宋_GB2312" w:eastAsia="仿宋_GB2312"/>
                      <w:sz w:val="21"/>
                      <w:color w:val="000000"/>
                    </w:rPr>
                    <w:t>2</w:t>
                  </w: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1.安装高度:吸顶安装</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筒射灯</w:t>
                  </w:r>
                  <w:r>
                    <w:rPr>
                      <w:rFonts w:ascii="仿宋_GB2312" w:hAnsi="仿宋_GB2312" w:cs="仿宋_GB2312" w:eastAsia="仿宋_GB2312"/>
                      <w:sz w:val="21"/>
                      <w:color w:val="000000"/>
                    </w:rPr>
                    <w:t>3</w:t>
                  </w: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1.安装高度:吸顶安装</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双头斗胆灯</w:t>
                  </w: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1.安装高度:吸顶安装</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吊灯</w:t>
                  </w: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1.安装高度:吸顶安装</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LED灯带</w:t>
                  </w: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11.4</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铝条灯</w:t>
                  </w: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65.2</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电气配线</w:t>
                  </w: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1.导线型号、材质、规格:ZR-BV-2.5</w:t>
                  </w:r>
                  <w:r>
                    <w:br/>
                  </w:r>
                  <w:r>
                    <w:rPr>
                      <w:rFonts w:ascii="仿宋_GB2312" w:hAnsi="仿宋_GB2312" w:cs="仿宋_GB2312" w:eastAsia="仿宋_GB2312"/>
                      <w:sz w:val="21"/>
                      <w:color w:val="000000"/>
                    </w:rPr>
                    <w:t>2.敷设部位或线制:穿管敷设</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168.9</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电气配线</w:t>
                  </w: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1.导线型号、材质、规格:ZR-BV-10</w:t>
                  </w:r>
                  <w:r>
                    <w:br/>
                  </w:r>
                  <w:r>
                    <w:rPr>
                      <w:rFonts w:ascii="仿宋_GB2312" w:hAnsi="仿宋_GB2312" w:cs="仿宋_GB2312" w:eastAsia="仿宋_GB2312"/>
                      <w:sz w:val="21"/>
                      <w:color w:val="000000"/>
                    </w:rPr>
                    <w:t>2.敷设部位或线制:穿管敷设</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62.45</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259"/>
                  <w:gridSpan w:val="5"/>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七、配套服务</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41415.30</w:t>
                  </w: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其他</w:t>
                  </w:r>
                </w:p>
              </w:tc>
              <w:tc>
                <w:tcPr>
                  <w:tcW w:type="dxa" w:w="13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安装调试、集成服务等</w:t>
                  </w:r>
                </w:p>
              </w:tc>
              <w:tc>
                <w:tcPr>
                  <w:tcW w:type="dxa" w:w="2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2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项</w:t>
                  </w:r>
                </w:p>
              </w:tc>
              <w:tc>
                <w:tcPr>
                  <w:tcW w:type="dxa" w:w="292"/>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合同签订后45日历天完成项目供货、施工、安装调试完毕，交付采购人验收合格。</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合同签订后，乙方完成项目供货、施工、安装调试完毕，待甲方验收合格后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验收合格后1年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详见合同要求</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1、本项目核心产品为：P1.2室内全彩LED显示单元 。 2、售后服务要求：所有设备由成交供应商负责供货、施工、安装、调试、售后服务，并培训操作人员。 2.1电话咨询： 供应商或厂家应当为采购人提供技术援助电话，解答采购人在使用中遇到的问题，及时为采购人提出解决问题的建议。 现场响应采购人遇到的使用及技术问题，电话咨询不能解决的，供应商或厂家应在 2小时内采取相应措施，8小时内提供上门服务，无法在24小时内排除故障的，应在48小时内提供备用设备，使采购人能够正常使用。 2.2质保期外服务要求： 2.2.1质量保证期过后，供应商或厂家应同样提供免费电话咨询服务，并应承诺提供上门维修服务。 2.2.2质量保证期过后，采购人需要继续由供应商或厂家提供售后服务的，该供应商或厂家应以优惠价格提供售后服务 。 3、本项目采购标的所属行业为：工业。（按照《工信部 国家统计局 发改委 财政部 工信部联企业》中小企业划型标准（〔2011〕300号）规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供应商特定资格证明文件.docx 响应函 供应商承诺书.docx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法定代表人证明书及授权书</w:t>
            </w:r>
          </w:p>
        </w:tc>
        <w:tc>
          <w:tcPr>
            <w:tcW w:type="dxa" w:w="3322"/>
          </w:tcPr>
          <w:p>
            <w:pPr>
              <w:pStyle w:val="null3"/>
            </w:pPr>
            <w:r>
              <w:rPr>
                <w:rFonts w:ascii="仿宋_GB2312" w:hAnsi="仿宋_GB2312" w:cs="仿宋_GB2312" w:eastAsia="仿宋_GB2312"/>
              </w:rPr>
              <w:t>法定代表人直接参加磋商的须提交法定代表人证明书；法定代表人授权代表参加磋商的，须出具法定代表人证明书及授权书、授权代表本单位的证明（提供有效的养老保险缴纳证明）。</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被列入“中国执行信息公开网”（http://zxgk.court.gov.cn/shixin/）失信被执行人名单，未被列入“信用中国”网站（www.creditchina.gov.cn）重大税收违法失信主体，未被列入“中国政府采购网”（www.ccgp.gov.cn）政府采购严重违法失信行为记录名单（此条无需提供，采购代理机构在评标现场查询）。</w:t>
            </w:r>
          </w:p>
        </w:tc>
        <w:tc>
          <w:tcPr>
            <w:tcW w:type="dxa" w:w="1661"/>
          </w:tcPr>
          <w:p>
            <w:pPr>
              <w:pStyle w:val="null3"/>
            </w:pPr>
            <w:r>
              <w:rPr>
                <w:rFonts w:ascii="仿宋_GB2312" w:hAnsi="仿宋_GB2312" w:cs="仿宋_GB2312" w:eastAsia="仿宋_GB2312"/>
              </w:rPr>
              <w:t>供应商特定资格证明文件.docx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磋商响应文件中项目名称、项目编号与本项目一致，无遗漏；</w:t>
            </w:r>
          </w:p>
        </w:tc>
        <w:tc>
          <w:tcPr>
            <w:tcW w:type="dxa" w:w="1661"/>
          </w:tcPr>
          <w:p>
            <w:pPr>
              <w:pStyle w:val="null3"/>
            </w:pPr>
            <w:r>
              <w:rPr>
                <w:rFonts w:ascii="仿宋_GB2312" w:hAnsi="仿宋_GB2312" w:cs="仿宋_GB2312" w:eastAsia="仿宋_GB2312"/>
              </w:rPr>
              <w:t>响应文件封面 供应商特定资格证明文件.docx 分项报价表.docx 供应商承诺书.docx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磋商响应文件签署、盖章及磋商有效期符合磋商文件要求；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磋商响应报价符合唯一性要求</w:t>
            </w:r>
          </w:p>
        </w:tc>
        <w:tc>
          <w:tcPr>
            <w:tcW w:type="dxa" w:w="3322"/>
          </w:tcPr>
          <w:p>
            <w:pPr>
              <w:pStyle w:val="null3"/>
            </w:pPr>
            <w:r>
              <w:rPr>
                <w:rFonts w:ascii="仿宋_GB2312" w:hAnsi="仿宋_GB2312" w:cs="仿宋_GB2312" w:eastAsia="仿宋_GB2312"/>
              </w:rPr>
              <w:t>磋商报价符合唯一性要求；磋商报价未超出采购预算或采购最高限价；</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响应内容与要求</w:t>
            </w:r>
          </w:p>
        </w:tc>
        <w:tc>
          <w:tcPr>
            <w:tcW w:type="dxa" w:w="3322"/>
          </w:tcPr>
          <w:p>
            <w:pPr>
              <w:pStyle w:val="null3"/>
            </w:pPr>
            <w:r>
              <w:rPr>
                <w:rFonts w:ascii="仿宋_GB2312" w:hAnsi="仿宋_GB2312" w:cs="仿宋_GB2312" w:eastAsia="仿宋_GB2312"/>
              </w:rPr>
              <w:t>磋商响应内容未出现漏项；数量与要求相符；</w:t>
            </w:r>
          </w:p>
        </w:tc>
        <w:tc>
          <w:tcPr>
            <w:tcW w:type="dxa" w:w="1661"/>
          </w:tcPr>
          <w:p>
            <w:pPr>
              <w:pStyle w:val="null3"/>
            </w:pPr>
            <w:r>
              <w:rPr>
                <w:rFonts w:ascii="仿宋_GB2312" w:hAnsi="仿宋_GB2312" w:cs="仿宋_GB2312" w:eastAsia="仿宋_GB2312"/>
              </w:rPr>
              <w:t>响应文件封面 产品技术参数表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响应产品的技术指标</w:t>
            </w:r>
          </w:p>
        </w:tc>
        <w:tc>
          <w:tcPr>
            <w:tcW w:type="dxa" w:w="3322"/>
          </w:tcPr>
          <w:p>
            <w:pPr>
              <w:pStyle w:val="null3"/>
            </w:pPr>
            <w:r>
              <w:rPr>
                <w:rFonts w:ascii="仿宋_GB2312" w:hAnsi="仿宋_GB2312" w:cs="仿宋_GB2312" w:eastAsia="仿宋_GB2312"/>
              </w:rPr>
              <w:t>响应产品的技术指标无重大偏离，未造成产品档次降低或严重影响产品质量；</w:t>
            </w:r>
          </w:p>
        </w:tc>
        <w:tc>
          <w:tcPr>
            <w:tcW w:type="dxa" w:w="1661"/>
          </w:tcPr>
          <w:p>
            <w:pPr>
              <w:pStyle w:val="null3"/>
            </w:pPr>
            <w:r>
              <w:rPr>
                <w:rFonts w:ascii="仿宋_GB2312" w:hAnsi="仿宋_GB2312" w:cs="仿宋_GB2312" w:eastAsia="仿宋_GB2312"/>
              </w:rPr>
              <w:t>产品技术参数表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“无效磋商”的情形及未实质性响应磋商文件的情况</w:t>
            </w:r>
          </w:p>
        </w:tc>
        <w:tc>
          <w:tcPr>
            <w:tcW w:type="dxa" w:w="3322"/>
          </w:tcPr>
          <w:p>
            <w:pPr>
              <w:pStyle w:val="null3"/>
            </w:pPr>
            <w:r>
              <w:rPr>
                <w:rFonts w:ascii="仿宋_GB2312" w:hAnsi="仿宋_GB2312" w:cs="仿宋_GB2312" w:eastAsia="仿宋_GB2312"/>
              </w:rPr>
              <w:t>没有出现法律法规或磋商文件明确规定的其他被视为“无效磋商”的情形及未实质性响应磋商文件的情况。</w:t>
            </w:r>
          </w:p>
        </w:tc>
        <w:tc>
          <w:tcPr>
            <w:tcW w:type="dxa" w:w="1661"/>
          </w:tcPr>
          <w:p>
            <w:pPr>
              <w:pStyle w:val="null3"/>
            </w:pPr>
            <w:r>
              <w:rPr>
                <w:rFonts w:ascii="仿宋_GB2312" w:hAnsi="仿宋_GB2312" w:cs="仿宋_GB2312" w:eastAsia="仿宋_GB2312"/>
              </w:rPr>
              <w:t>供应商承诺书.docx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详细评审55.00分</w:t>
            </w:r>
          </w:p>
          <w:p>
            <w:pPr>
              <w:pStyle w:val="null3"/>
            </w:pPr>
            <w:r>
              <w:rPr>
                <w:rFonts w:ascii="仿宋_GB2312" w:hAnsi="仿宋_GB2312" w:cs="仿宋_GB2312" w:eastAsia="仿宋_GB2312"/>
              </w:rPr>
              <w:t>报价得分45.00分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供应商所投产品属于《环境标志产品政府采购品目清单》范围内，且具有国家确定的认证机构出具的处于有效期之内的中国环境标志产品认证证书，每有一项得0.5分（提供复印件并加盖公章）； 所投产品属于《节能产品政府采购目录清单》范围内(政府强制采购产品除外)，且具有国家确定的认证机构出具的处于有效期之内的中国节能产品认证证书，每有一项得0.5分（提供复印件并加盖公章）； 供应商所投产品中每有一项产品同时为节能产品和环境标志产品的得1分（提供复印件并加盖公章）； 以上认证证书不重复计分，最高得1分。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节能环境标志产品.docx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供应商提供2022年5月1日至今类似项目业绩（以合同签订之日为准），每提供一份业绩证明文件得1分，满分5分。 （须提供完整合同复印件并加盖供应商公章，否则不计分）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技术指标响应</w:t>
            </w:r>
          </w:p>
        </w:tc>
        <w:tc>
          <w:tcPr>
            <w:tcW w:type="dxa" w:w="2492"/>
          </w:tcPr>
          <w:p>
            <w:pPr>
              <w:pStyle w:val="null3"/>
            </w:pPr>
            <w:r>
              <w:rPr>
                <w:rFonts w:ascii="仿宋_GB2312" w:hAnsi="仿宋_GB2312" w:cs="仿宋_GB2312" w:eastAsia="仿宋_GB2312"/>
              </w:rPr>
              <w:t>响应产品选型符合使用需求，产品配置完整合理，根据响应产品的技术指标对磋商文件的响应程度计分。其技术指标完全满足磋商文件要求计15分，部分项负偏离按以下说明扣分： 1、响应技术指标出现▲号项负偏离的，每项扣1分。 2、响应技术指标出现非▲号项负偏离的，每项扣0.5分，扣完为止。 注：▲号项条款偏离情况除偏离表响应外还须提供相应的指标证明文件包括但不限于制造商出具的证明文件、产品彩页、功能截图、检测报告等证明文件，否则不计分。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磋商响应方案-技术指标响应.docx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供应商针对本项目实际需求提供实施方案，实施方案包含①供货组织安排②供货进度计划③安装调试及验收方案④物力调配及保障措施。 二、评审标准： 1.完整性：内容须全面，对评审内容中的各项要求有详细描述； 2.可实施性：切合本项目实际情况，实施步骤清晰、合理； 3.针对性：方案能够紧扣项目实际情况，内容科学合理。 三、赋分标准： ①供货组织安排：每完全满足一项评审标准得0.5分，满分1.5分； ②供货进度计划：每完全满足一项评审标准得0.5分，满分1.5分； ③安装调试及验收方案：每完全满足一项评审标准得1.0分，满分3分。 ④物力调配及保障措施：每完全满足一项评审标准得1.0分，满分3分。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供应商针对本项目提供质量保证，质量保证包含：①实施标准及质量保证措施②产品来源渠道证明及产品质量承诺③备品备件投入计划等。 二、评审标准： 1.完整性及针对性：内容须全面，对评审内容中的各项要求有详细描述，方案能够紧扣项目实际情况，内容科学合理。 2.可实施性：切合本项目实际情况，提出步骤清晰、合理的方案。 三、赋分标准： ①实施标准及质量保证措施：每完全满足一项评审标准得1分，满分2分； ②产品来源渠道证明及产品质量承诺：每完全满足一项评审标准得1分，满分2分。 ③备品备件投入计划：每完全满足一项评审标准得1分，满分2分。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磋商响应方案-质量保证.docx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供应商针对本项目实际情况提供应急预案，应急预案包含：①出现质量问题时的紧急处理措施②遇到突发事故时的应急处理方案③故障响应时技术保障方案。 二、评审标准： 1.完整性及针对性：内容须全面，对评审内容中的各项要求有详细描述，方案能够紧扣项目实际情况，内容科学合理。 2.可实施性：切合本项目实际情况，提出步骤清晰、合理的方案。 三、赋分标准： ①出现质量问题时的紧急处理措施：每完全满足一项评审标准得1分，满分2分； ②遇到突发事故时的应急处理方案：每完全满足一项评审标准得1分，满分2分； ③故障响应时技术保障方案：每完全满足一项评审标准得1分，满分2分。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磋商响应方案-应急预案.docx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供应商针对本项目提供人员配备计划，包含：①人员配备清单及分工情况②人员的组织架构及岗位职责等。 二、评审标准： 1.完整性及针对性：内容须全面，对评审内容中的各项要求有详细描述，方案能够紧扣项目实际情况，内容科学合理。 2.可实施性：切合本项目实际情况，提出步骤清晰、合理的方案。 三、赋分标准： ①人员配备清单及分工情况：每完全满足一项评审标准得1分，满分2分； ②人员的组织架构及岗位职责：每完全满足一项评审标准得1分，满分2分。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磋商响应方案-人员配备.docx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供应商针对本项目提供培训方案，培训方案包含：①培训计划②培训内容③培训方式和目标。 二、评审标准： 1.完整性及针对性：内容须全面，对评审内容中的各项要求有详细描述，方案能够紧扣项目实际情况，内容科学合理。 2.可实施性：切合本项目实际情况，提出步骤清晰、合理的方案。 三、赋分标准： ①培训计划：每完全满足一项评审标准得0.5分，满分1分； ②培训内容：每完全满足一项评审标准得0.5分，满分1分。 ③培训方式和目标：每完全满足一项评审标准得0.5分，满分1分。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磋商响应方案-培训方案.docx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供应商针对本项目提供售后服务，售后服务包含：①售后服务内容及保障②服务响应时间及承诺③售后服务定期巡检方案及人员安排。 二、评审标准： 1.完整性及针对性：内容须全面，对评审内容中的各项要求有详细描述，方案能够紧扣项目实际情况，内容科学合理。 2.可实施性：切合本项目实际情况，提出步骤清晰、合理的方案。 三、赋分标准： ①售后服务内容及保障：每完全满足一项评审标准得1.0分，满分2分； ②服务响应时间及承诺：每完全满足一项评审标准得1.0分，满分2分； ③售后服务定期巡检方案及人员安排：每完全满足一项评审标准得1.0分，满分2分。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磋商响应方案-售后服务.docx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满足磋商文件要求且最后报价最低的供应商的价格为磋商基准价，其价格分为满分。其他供应商的价格分统一按照下列公式计算：磋商报价得分=（磋商基准价/最后磋商报价）×45</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供应商需要说明的其他内容.docx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分项报价表.docx 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详见附件：供应商特定资格证明文件.docx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详见附件：节能环境标志产品.docx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详见附件：磋商响应方案-技术指标响应.docx</w:t>
      </w:r>
    </w:p>
    <w:p>
      <w:pPr>
        <w:pStyle w:val="null3"/>
        <w:ind w:firstLine="960"/>
      </w:pPr>
      <w:r>
        <w:rPr>
          <w:rFonts w:ascii="仿宋_GB2312" w:hAnsi="仿宋_GB2312" w:cs="仿宋_GB2312" w:eastAsia="仿宋_GB2312"/>
        </w:rPr>
        <w:t>详见附件：磋商响应方案-实施方案.docx</w:t>
      </w:r>
    </w:p>
    <w:p>
      <w:pPr>
        <w:pStyle w:val="null3"/>
        <w:ind w:firstLine="960"/>
      </w:pPr>
      <w:r>
        <w:rPr>
          <w:rFonts w:ascii="仿宋_GB2312" w:hAnsi="仿宋_GB2312" w:cs="仿宋_GB2312" w:eastAsia="仿宋_GB2312"/>
        </w:rPr>
        <w:t>详见附件：磋商响应方案-质量保证.docx</w:t>
      </w:r>
    </w:p>
    <w:p>
      <w:pPr>
        <w:pStyle w:val="null3"/>
        <w:ind w:firstLine="960"/>
      </w:pPr>
      <w:r>
        <w:rPr>
          <w:rFonts w:ascii="仿宋_GB2312" w:hAnsi="仿宋_GB2312" w:cs="仿宋_GB2312" w:eastAsia="仿宋_GB2312"/>
        </w:rPr>
        <w:t>详见附件：磋商响应方案-应急预案.docx</w:t>
      </w:r>
    </w:p>
    <w:p>
      <w:pPr>
        <w:pStyle w:val="null3"/>
        <w:ind w:firstLine="960"/>
      </w:pPr>
      <w:r>
        <w:rPr>
          <w:rFonts w:ascii="仿宋_GB2312" w:hAnsi="仿宋_GB2312" w:cs="仿宋_GB2312" w:eastAsia="仿宋_GB2312"/>
        </w:rPr>
        <w:t>详见附件：磋商响应方案-人员配备.docx</w:t>
      </w:r>
    </w:p>
    <w:p>
      <w:pPr>
        <w:pStyle w:val="null3"/>
        <w:ind w:firstLine="960"/>
      </w:pPr>
      <w:r>
        <w:rPr>
          <w:rFonts w:ascii="仿宋_GB2312" w:hAnsi="仿宋_GB2312" w:cs="仿宋_GB2312" w:eastAsia="仿宋_GB2312"/>
        </w:rPr>
        <w:t>详见附件：磋商响应方案-培训方案.docx</w:t>
      </w:r>
    </w:p>
    <w:p>
      <w:pPr>
        <w:pStyle w:val="null3"/>
        <w:ind w:firstLine="960"/>
      </w:pPr>
      <w:r>
        <w:rPr>
          <w:rFonts w:ascii="仿宋_GB2312" w:hAnsi="仿宋_GB2312" w:cs="仿宋_GB2312" w:eastAsia="仿宋_GB2312"/>
        </w:rPr>
        <w:t>详见附件：磋商响应方案-售后服务.docx</w:t>
      </w:r>
    </w:p>
    <w:p>
      <w:pPr>
        <w:pStyle w:val="null3"/>
        <w:ind w:firstLine="960"/>
      </w:pPr>
      <w:r>
        <w:rPr>
          <w:rFonts w:ascii="仿宋_GB2312" w:hAnsi="仿宋_GB2312" w:cs="仿宋_GB2312" w:eastAsia="仿宋_GB2312"/>
        </w:rPr>
        <w:t>详见附件：供应商需要说明的其他内容.docx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