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A3FA9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r>
        <w:rPr>
          <w:rFonts w:hint="eastAsia" w:ascii="宋体" w:hAnsi="宋体" w:eastAsia="宋体" w:cs="宋体"/>
          <w:b/>
          <w:bCs/>
          <w:kern w:val="0"/>
          <w:sz w:val="28"/>
          <w:szCs w:val="28"/>
        </w:rPr>
        <w:t>磋商报价表</w:t>
      </w:r>
    </w:p>
    <w:p w14:paraId="547774F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0" w:name="_Toc27139"/>
      <w:bookmarkStart w:id="1" w:name="_Toc8534"/>
      <w:r>
        <w:rPr>
          <w:rFonts w:hint="eastAsia" w:ascii="宋体" w:hAnsi="宋体" w:eastAsia="宋体" w:cs="宋体"/>
          <w:b/>
          <w:bCs/>
          <w:kern w:val="0"/>
          <w:sz w:val="28"/>
          <w:szCs w:val="28"/>
        </w:rPr>
        <w:t>报价一览表</w:t>
      </w:r>
      <w:bookmarkEnd w:id="0"/>
      <w:bookmarkEnd w:id="1"/>
    </w:p>
    <w:p w14:paraId="75D7D8AD">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项目名称：</w:t>
      </w:r>
    </w:p>
    <w:p w14:paraId="45D14629">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w:t>
      </w:r>
    </w:p>
    <w:tbl>
      <w:tblPr>
        <w:tblStyle w:val="3"/>
        <w:tblW w:w="9399" w:type="dxa"/>
        <w:jc w:val="center"/>
        <w:tblLayout w:type="fixed"/>
        <w:tblCellMar>
          <w:top w:w="0" w:type="dxa"/>
          <w:left w:w="108" w:type="dxa"/>
          <w:bottom w:w="0" w:type="dxa"/>
          <w:right w:w="108" w:type="dxa"/>
        </w:tblCellMar>
      </w:tblPr>
      <w:tblGrid>
        <w:gridCol w:w="2187"/>
        <w:gridCol w:w="7212"/>
      </w:tblGrid>
      <w:tr w14:paraId="187D3606">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14:paraId="61143655">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lang w:val="zh-CN" w:eastAsia="zh-CN"/>
              </w:rPr>
            </w:pPr>
            <w:r>
              <w:rPr>
                <w:rFonts w:hint="eastAsia" w:ascii="宋体" w:hAnsi="宋体" w:eastAsia="宋体" w:cs="宋体"/>
                <w:kern w:val="0"/>
                <w:sz w:val="24"/>
                <w:szCs w:val="24"/>
                <w:highlight w:val="none"/>
                <w:lang w:val="en-US" w:eastAsia="zh-CN"/>
              </w:rPr>
              <w:t>下浮率</w:t>
            </w:r>
            <w:r>
              <w:rPr>
                <w:rFonts w:hint="eastAsia" w:ascii="宋体" w:hAnsi="宋体" w:eastAsia="宋体" w:cs="宋体"/>
                <w:kern w:val="0"/>
                <w:sz w:val="24"/>
                <w:szCs w:val="24"/>
                <w:highlight w:val="none"/>
                <w:lang w:val="zh-CN" w:eastAsia="zh-CN"/>
              </w:rPr>
              <w:t>（</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lang w:val="zh-CN" w:eastAsia="zh-CN"/>
              </w:rPr>
              <w:t>）</w:t>
            </w:r>
          </w:p>
        </w:tc>
        <w:tc>
          <w:tcPr>
            <w:tcW w:w="7212" w:type="dxa"/>
            <w:tcBorders>
              <w:top w:val="single" w:color="auto" w:sz="6" w:space="0"/>
              <w:left w:val="single" w:color="auto" w:sz="6" w:space="0"/>
              <w:bottom w:val="single" w:color="auto" w:sz="6" w:space="0"/>
              <w:right w:val="single" w:color="auto" w:sz="4" w:space="0"/>
            </w:tcBorders>
            <w:noWrap w:val="0"/>
            <w:vAlign w:val="center"/>
          </w:tcPr>
          <w:p w14:paraId="58A0A95D">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大写：</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5A592AA2">
            <w:pPr>
              <w:keepNext w:val="0"/>
              <w:keepLines w:val="0"/>
              <w:pageBreakBefore w:val="0"/>
              <w:widowControl w:val="0"/>
              <w:kinsoku/>
              <w:wordWrap/>
              <w:overflowPunct/>
              <w:topLinePunct w:val="0"/>
              <w:autoSpaceDE/>
              <w:autoSpaceDN/>
              <w:bidi w:val="0"/>
              <w:adjustRightInd w:val="0"/>
              <w:snapToGrid w:val="0"/>
              <w:spacing w:before="625" w:beforeLines="200" w:after="625" w:afterLines="200" w:line="240" w:lineRule="auto"/>
              <w:jc w:val="left"/>
              <w:textAlignment w:val="auto"/>
              <w:rPr>
                <w:rFonts w:hint="eastAsia" w:ascii="宋体" w:hAnsi="宋体" w:eastAsia="宋体" w:cs="宋体"/>
                <w:kern w:val="2"/>
                <w:sz w:val="24"/>
                <w:szCs w:val="24"/>
                <w:highlight w:val="none"/>
                <w:u w:val="single"/>
                <w:lang w:val="en-US" w:eastAsia="zh-CN" w:bidi="ar-SA"/>
              </w:rPr>
            </w:pPr>
            <w:r>
              <w:rPr>
                <w:rFonts w:hint="eastAsia" w:ascii="宋体" w:hAnsi="宋体" w:eastAsia="宋体" w:cs="宋体"/>
                <w:kern w:val="2"/>
                <w:sz w:val="24"/>
                <w:szCs w:val="24"/>
                <w:highlight w:val="none"/>
                <w:lang w:val="en-US" w:eastAsia="zh-CN" w:bidi="ar-SA"/>
              </w:rPr>
              <w:t>小写：</w:t>
            </w:r>
            <w:r>
              <w:rPr>
                <w:rFonts w:hint="eastAsia" w:ascii="宋体" w:hAnsi="宋体" w:eastAsia="宋体" w:cs="宋体"/>
                <w:kern w:val="2"/>
                <w:sz w:val="24"/>
                <w:szCs w:val="24"/>
                <w:highlight w:val="none"/>
                <w:u w:val="single"/>
                <w:lang w:val="en-US" w:eastAsia="zh-CN" w:bidi="ar-SA"/>
              </w:rPr>
              <w:t xml:space="preserve">                        </w:t>
            </w:r>
          </w:p>
        </w:tc>
      </w:tr>
      <w:tr w14:paraId="20B67817">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14:paraId="6B620441">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服务期</w:t>
            </w:r>
          </w:p>
        </w:tc>
        <w:tc>
          <w:tcPr>
            <w:tcW w:w="7212" w:type="dxa"/>
            <w:tcBorders>
              <w:top w:val="single" w:color="auto" w:sz="6" w:space="0"/>
              <w:left w:val="single" w:color="auto" w:sz="6" w:space="0"/>
              <w:bottom w:val="single" w:color="auto" w:sz="6" w:space="0"/>
              <w:right w:val="single" w:color="auto" w:sz="4" w:space="0"/>
            </w:tcBorders>
            <w:noWrap w:val="0"/>
            <w:vAlign w:val="center"/>
          </w:tcPr>
          <w:p w14:paraId="4E11FC9E">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textAlignment w:val="auto"/>
              <w:rPr>
                <w:rFonts w:hint="eastAsia" w:ascii="宋体" w:hAnsi="宋体" w:eastAsia="宋体" w:cs="宋体"/>
                <w:kern w:val="0"/>
                <w:sz w:val="24"/>
                <w:szCs w:val="24"/>
                <w:highlight w:val="none"/>
              </w:rPr>
            </w:pPr>
          </w:p>
        </w:tc>
      </w:tr>
      <w:tr w14:paraId="69482486">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14:paraId="59DB5B75">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b/>
                <w:bCs/>
                <w:kern w:val="0"/>
                <w:sz w:val="24"/>
                <w:szCs w:val="24"/>
                <w:highlight w:val="none"/>
              </w:rPr>
              <w:t>备注</w:t>
            </w:r>
          </w:p>
        </w:tc>
        <w:tc>
          <w:tcPr>
            <w:tcW w:w="7212" w:type="dxa"/>
            <w:tcBorders>
              <w:top w:val="single" w:color="auto" w:sz="6" w:space="0"/>
              <w:left w:val="single" w:color="auto" w:sz="6" w:space="0"/>
              <w:bottom w:val="single" w:color="auto" w:sz="6" w:space="0"/>
              <w:right w:val="single" w:color="auto" w:sz="4" w:space="0"/>
            </w:tcBorders>
            <w:noWrap w:val="0"/>
            <w:vAlign w:val="center"/>
          </w:tcPr>
          <w:p w14:paraId="75994064">
            <w:pPr>
              <w:keepNext w:val="0"/>
              <w:keepLines w:val="0"/>
              <w:pageBreakBefore w:val="0"/>
              <w:widowControl w:val="0"/>
              <w:kinsoku/>
              <w:wordWrap/>
              <w:overflowPunct/>
              <w:topLinePunct w:val="0"/>
              <w:autoSpaceDE/>
              <w:autoSpaceDN/>
              <w:bidi w:val="0"/>
              <w:adjustRightInd w:val="0"/>
              <w:snapToGrid w:val="0"/>
              <w:spacing w:before="625" w:beforeLines="200" w:after="625" w:afterLines="200" w:line="240" w:lineRule="auto"/>
              <w:jc w:val="both"/>
              <w:textAlignment w:val="auto"/>
              <w:rPr>
                <w:rFonts w:hint="eastAsia" w:ascii="宋体" w:hAnsi="宋体" w:eastAsia="宋体" w:cs="宋体"/>
                <w:b/>
                <w:bCs/>
                <w:kern w:val="2"/>
                <w:sz w:val="24"/>
                <w:szCs w:val="24"/>
                <w:highlight w:val="none"/>
                <w:lang w:val="en-US" w:eastAsia="zh-CN" w:bidi="ar-SA"/>
              </w:rPr>
            </w:pPr>
            <w:r>
              <w:rPr>
                <w:rFonts w:hint="eastAsia" w:ascii="宋体" w:hAnsi="宋体" w:eastAsia="宋体" w:cs="宋体"/>
                <w:kern w:val="0"/>
                <w:sz w:val="24"/>
                <w:szCs w:val="24"/>
                <w:highlight w:val="none"/>
                <w:lang w:val="en-US" w:eastAsia="zh-CN" w:bidi="ar"/>
              </w:rPr>
              <w:t>表内报价内容以元为单位，保留小数点后（两位）。</w:t>
            </w:r>
          </w:p>
        </w:tc>
      </w:tr>
    </w:tbl>
    <w:p w14:paraId="7630869A">
      <w:pPr>
        <w:widowControl w:val="0"/>
        <w:spacing w:after="120"/>
        <w:jc w:val="both"/>
        <w:rPr>
          <w:rFonts w:hint="eastAsia" w:ascii="宋体" w:hAnsi="宋体" w:eastAsia="宋体" w:cs="宋体"/>
          <w:kern w:val="2"/>
          <w:sz w:val="21"/>
          <w:highlight w:val="none"/>
          <w:lang w:val="en-US" w:eastAsia="zh-CN" w:bidi="ar-SA"/>
        </w:rPr>
      </w:pPr>
    </w:p>
    <w:p w14:paraId="359A8D3D">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p>
    <w:p w14:paraId="2E6A924B">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0397677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6DC8F0E3">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180AF1C6">
      <w:pPr>
        <w:spacing w:line="480" w:lineRule="auto"/>
        <w:jc w:val="left"/>
        <w:rPr>
          <w:rFonts w:hint="eastAsia" w:ascii="宋体" w:hAnsi="宋体" w:eastAsia="宋体" w:cs="宋体"/>
          <w:color w:val="auto"/>
          <w:kern w:val="0"/>
          <w:sz w:val="24"/>
          <w:szCs w:val="24"/>
          <w:highlight w:val="none"/>
        </w:rPr>
      </w:pPr>
    </w:p>
    <w:p w14:paraId="56164C4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注：</w:t>
      </w:r>
    </w:p>
    <w:p w14:paraId="1E3421BE">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1、各供应商结合企业自身管理水平及市场行情自主报价。</w:t>
      </w:r>
    </w:p>
    <w:p w14:paraId="654C9240">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2、报价下浮（%）形式时，供应商的报价%最高的，即为评标基准价。例供应商报价为60%，实际价格=（1-60%）*平均零售价。</w:t>
      </w:r>
    </w:p>
    <w:p w14:paraId="5B87628F">
      <w:pPr>
        <w:widowControl w:val="0"/>
        <w:ind w:left="0" w:leftChars="0" w:firstLine="0" w:firstLineChars="0"/>
        <w:jc w:val="both"/>
        <w:rPr>
          <w:rFonts w:hint="eastAsia" w:ascii="宋体" w:hAnsi="宋体" w:eastAsia="宋体" w:cs="宋体"/>
          <w:color w:val="auto"/>
          <w:sz w:val="24"/>
          <w:szCs w:val="24"/>
          <w:highlight w:val="none"/>
          <w:lang w:val="en-US" w:eastAsia="zh-CN" w:bidi="ar-SA"/>
        </w:rPr>
      </w:pPr>
    </w:p>
    <w:p w14:paraId="232D86A5">
      <w:pPr>
        <w:widowControl w:val="0"/>
        <w:ind w:left="0" w:leftChars="0" w:firstLine="0" w:firstLineChars="0"/>
        <w:jc w:val="both"/>
        <w:rPr>
          <w:rFonts w:hint="eastAsia" w:ascii="宋体" w:hAnsi="宋体" w:eastAsia="宋体" w:cs="宋体"/>
          <w:sz w:val="24"/>
          <w:highlight w:val="none"/>
          <w:lang w:val="en-US" w:eastAsia="zh-CN" w:bidi="ar-SA"/>
        </w:rPr>
      </w:pPr>
    </w:p>
    <w:p w14:paraId="12F18C96">
      <w:pPr>
        <w:rPr>
          <w:rFonts w:hint="eastAsia" w:ascii="宋体" w:hAnsi="宋体" w:eastAsia="宋体" w:cs="宋体"/>
          <w:b/>
          <w:bCs/>
          <w:kern w:val="0"/>
          <w:sz w:val="28"/>
          <w:szCs w:val="28"/>
        </w:rPr>
      </w:pPr>
      <w:bookmarkStart w:id="2" w:name="_Toc837"/>
      <w:bookmarkStart w:id="3" w:name="_Toc11567"/>
      <w:r>
        <w:rPr>
          <w:rFonts w:hint="eastAsia" w:ascii="宋体" w:hAnsi="宋体" w:eastAsia="宋体" w:cs="宋体"/>
          <w:b/>
          <w:bCs/>
          <w:kern w:val="0"/>
          <w:sz w:val="28"/>
          <w:szCs w:val="28"/>
        </w:rPr>
        <w:br w:type="page"/>
      </w:r>
    </w:p>
    <w:bookmarkEnd w:id="2"/>
    <w:bookmarkEnd w:id="3"/>
    <w:p w14:paraId="0C42828A">
      <w:pPr>
        <w:bidi w:val="0"/>
        <w:jc w:val="center"/>
        <w:rPr>
          <w:rFonts w:hint="eastAsia" w:ascii="宋体" w:hAnsi="宋体" w:eastAsia="宋体" w:cs="宋体"/>
          <w:b/>
          <w:bCs/>
          <w:kern w:val="0"/>
          <w:sz w:val="28"/>
          <w:szCs w:val="28"/>
          <w:lang w:val="en-US" w:eastAsia="zh-CN"/>
        </w:rPr>
      </w:pPr>
      <w:bookmarkStart w:id="8" w:name="_GoBack"/>
      <w:bookmarkEnd w:id="8"/>
      <w:r>
        <w:rPr>
          <w:rFonts w:hint="eastAsia" w:ascii="宋体" w:hAnsi="宋体" w:eastAsia="宋体" w:cs="宋体"/>
          <w:b/>
          <w:bCs/>
          <w:kern w:val="0"/>
          <w:sz w:val="28"/>
          <w:szCs w:val="28"/>
          <w:lang w:val="en-US" w:eastAsia="zh-CN"/>
        </w:rPr>
        <w:t>供应商承诺书</w:t>
      </w:r>
    </w:p>
    <w:p w14:paraId="5C7C8B3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4" w:name="_Toc21500"/>
      <w:bookmarkStart w:id="5" w:name="_Toc4742"/>
      <w:r>
        <w:rPr>
          <w:rFonts w:hint="eastAsia" w:ascii="宋体" w:hAnsi="宋体" w:eastAsia="宋体" w:cs="宋体"/>
          <w:b/>
          <w:bCs/>
          <w:kern w:val="0"/>
          <w:sz w:val="28"/>
          <w:szCs w:val="28"/>
        </w:rPr>
        <w:t>（一）陕西省政府采购供应商拒绝政府采购领域商业贿赂承诺书</w:t>
      </w:r>
      <w:bookmarkEnd w:id="4"/>
      <w:bookmarkEnd w:id="5"/>
    </w:p>
    <w:p w14:paraId="7609B76D">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为响应党中央、国务院关于治理政府采购领域商业贿赂行为的号召，我公司在此庄严承诺：</w:t>
      </w:r>
    </w:p>
    <w:p w14:paraId="3FD09D15">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1.在参与政府采购活动中遵纪守法、诚信经营、公平竞标。</w:t>
      </w:r>
    </w:p>
    <w:p w14:paraId="79D9F2C8">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2.不向政府采购人、采购代理机构和政府采购评审专家进行任何形式的商业贿赂以谋取交易机会。</w:t>
      </w:r>
    </w:p>
    <w:p w14:paraId="3847E606">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3.不向政府采购代理机构和采购人提供虚假资质文件或采用虚假应标方式参与政府采购市场竞争并谋取成交、成交。</w:t>
      </w:r>
    </w:p>
    <w:p w14:paraId="77C40CAD">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4.不采取“围标、陪标”等商业欺诈手段获得政府采购定单。</w:t>
      </w:r>
    </w:p>
    <w:p w14:paraId="33EB2DEC">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5.不采取不正当手段诋毁、排挤其他供应商。</w:t>
      </w:r>
    </w:p>
    <w:p w14:paraId="0B50E830">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6.不在提供商品和服务时“偷梁换柱、以次充好”损害采购人的合法权益。</w:t>
      </w:r>
    </w:p>
    <w:p w14:paraId="0D157329">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7.不与采购人、采购代理机构政府采购评审专家或其它供应商恶意串通，进行质疑和投诉，维护政府采购市场秩序。</w:t>
      </w:r>
    </w:p>
    <w:p w14:paraId="685341B4">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8.尊重和接受政府采购监督管理部门的监督和政府采购代理机构招标采购要求，承担因违约行为给采购人造成的损失。</w:t>
      </w:r>
    </w:p>
    <w:p w14:paraId="0B2DB607">
      <w:pPr>
        <w:spacing w:line="540" w:lineRule="exact"/>
        <w:ind w:left="470" w:leftChars="224"/>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9.不发生其他有悖于政府采购公开、公平、公正和诚信原则的行为。</w:t>
      </w:r>
    </w:p>
    <w:p w14:paraId="0A81C4BD">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承诺单位（</w:t>
      </w:r>
      <w:r>
        <w:rPr>
          <w:rFonts w:hint="eastAsia" w:ascii="宋体" w:hAnsi="宋体" w:eastAsia="宋体" w:cs="宋体"/>
          <w:color w:val="auto"/>
          <w:kern w:val="0"/>
          <w:sz w:val="24"/>
          <w:szCs w:val="24"/>
          <w:highlight w:val="none"/>
          <w:lang w:val="en-US" w:eastAsia="zh-CN"/>
        </w:rPr>
        <w:t>公</w:t>
      </w:r>
      <w:r>
        <w:rPr>
          <w:rFonts w:hint="eastAsia" w:ascii="宋体" w:hAnsi="宋体" w:eastAsia="宋体" w:cs="宋体"/>
          <w:color w:val="auto"/>
          <w:kern w:val="0"/>
          <w:sz w:val="24"/>
          <w:szCs w:val="24"/>
          <w:highlight w:val="none"/>
        </w:rPr>
        <w:t>章）：</w:t>
      </w:r>
    </w:p>
    <w:p w14:paraId="7B834E92">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spacing w:val="4"/>
          <w:kern w:val="0"/>
          <w:sz w:val="24"/>
          <w:szCs w:val="24"/>
          <w:highlight w:val="none"/>
        </w:rPr>
        <w:t>法定代表人或被授权人</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val="en-US" w:eastAsia="zh-CN"/>
        </w:rPr>
        <w:t>或盖章</w:t>
      </w:r>
      <w:r>
        <w:rPr>
          <w:rFonts w:hint="eastAsia" w:ascii="宋体" w:hAnsi="宋体" w:eastAsia="宋体" w:cs="宋体"/>
          <w:color w:val="auto"/>
          <w:kern w:val="0"/>
          <w:sz w:val="24"/>
          <w:szCs w:val="24"/>
          <w:highlight w:val="none"/>
        </w:rPr>
        <w:t>）：</w:t>
      </w:r>
    </w:p>
    <w:p w14:paraId="664987FC">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址：</w:t>
      </w:r>
    </w:p>
    <w:p w14:paraId="6435F1A0">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编：</w:t>
      </w:r>
    </w:p>
    <w:p w14:paraId="35857FA6">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w:t>
      </w:r>
    </w:p>
    <w:p w14:paraId="23FB2422">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日   期：</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w:t>
      </w:r>
    </w:p>
    <w:p w14:paraId="630AA203">
      <w:pPr>
        <w:rPr>
          <w:rFonts w:hint="eastAsia" w:ascii="宋体" w:hAnsi="宋体" w:eastAsia="宋体" w:cs="宋体"/>
          <w:b/>
          <w:color w:val="auto"/>
          <w:kern w:val="0"/>
          <w:sz w:val="28"/>
          <w:szCs w:val="28"/>
          <w:highlight w:val="none"/>
          <w:lang w:val="zh-CN"/>
        </w:rPr>
      </w:pPr>
      <w:bookmarkStart w:id="6" w:name="_Toc24855"/>
      <w:bookmarkStart w:id="7" w:name="_Toc9263"/>
      <w:r>
        <w:rPr>
          <w:rFonts w:hint="eastAsia" w:ascii="宋体" w:hAnsi="宋体" w:eastAsia="宋体" w:cs="宋体"/>
          <w:b/>
          <w:color w:val="auto"/>
          <w:kern w:val="0"/>
          <w:sz w:val="28"/>
          <w:szCs w:val="28"/>
          <w:highlight w:val="none"/>
          <w:lang w:val="zh-CN"/>
        </w:rPr>
        <w:br w:type="page"/>
      </w:r>
    </w:p>
    <w:p w14:paraId="3BDD19A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（二）企业关系关联承诺书</w:t>
      </w:r>
      <w:bookmarkEnd w:id="6"/>
      <w:bookmarkEnd w:id="7"/>
    </w:p>
    <w:p w14:paraId="06E296DC">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1.供应商在本项目磋商中，不存在与其它供应商负责人为同一人，有控股、管理等关联关系承诺：</w:t>
      </w:r>
    </w:p>
    <w:p w14:paraId="53F1447A">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1.1管理关系说明：</w:t>
      </w:r>
    </w:p>
    <w:p w14:paraId="1023EBDD">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E9AA731">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我单位的上级管理单位有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5CD1712">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1.2股权关系说明：</w:t>
      </w:r>
    </w:p>
    <w:p w14:paraId="041829C9">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65412E5">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单位控股。</w:t>
      </w:r>
    </w:p>
    <w:p w14:paraId="28184740">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1.3单位负责人：</w:t>
      </w:r>
      <w:r>
        <w:rPr>
          <w:rFonts w:hint="eastAsia" w:ascii="宋体" w:hAnsi="宋体" w:eastAsia="宋体" w:cs="宋体"/>
          <w:color w:val="auto"/>
          <w:kern w:val="0"/>
          <w:sz w:val="24"/>
          <w:szCs w:val="24"/>
          <w:highlight w:val="none"/>
          <w:u w:val="single"/>
        </w:rPr>
        <w:t xml:space="preserve">                </w:t>
      </w:r>
    </w:p>
    <w:p w14:paraId="091AD085">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（是或否，没有填否）为采购项目提供整体设计、规范编制或者项目管理、监理、检测等服务的供应商。</w:t>
      </w:r>
    </w:p>
    <w:p w14:paraId="190AEE2D">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rPr>
        <w:t xml:space="preserve">                               </w:t>
      </w:r>
    </w:p>
    <w:p w14:paraId="437D8801">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14:paraId="2279DA61">
      <w:pPr>
        <w:spacing w:line="500" w:lineRule="exact"/>
        <w:ind w:firstLine="240" w:firstLineChars="100"/>
        <w:rPr>
          <w:rFonts w:hint="eastAsia" w:ascii="宋体" w:hAnsi="宋体" w:eastAsia="宋体" w:cs="宋体"/>
          <w:color w:val="auto"/>
          <w:kern w:val="0"/>
          <w:sz w:val="24"/>
          <w:szCs w:val="24"/>
          <w:highlight w:val="none"/>
        </w:rPr>
      </w:pPr>
    </w:p>
    <w:p w14:paraId="74245E24">
      <w:pPr>
        <w:widowControl w:val="0"/>
        <w:spacing w:after="120"/>
        <w:jc w:val="both"/>
        <w:rPr>
          <w:rFonts w:hint="eastAsia" w:ascii="宋体" w:hAnsi="宋体" w:eastAsia="宋体" w:cs="宋体"/>
          <w:color w:val="auto"/>
          <w:kern w:val="2"/>
          <w:sz w:val="21"/>
          <w:highlight w:val="none"/>
          <w:lang w:val="en-US" w:eastAsia="zh-CN" w:bidi="ar-SA"/>
        </w:rPr>
      </w:pPr>
    </w:p>
    <w:p w14:paraId="460A324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64CD347C">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5B97622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26FC9769">
      <w:pPr>
        <w:rPr>
          <w:rFonts w:hint="eastAsia" w:ascii="宋体" w:hAnsi="宋体" w:eastAsia="宋体" w:cs="宋体"/>
          <w:kern w:val="0"/>
          <w:sz w:val="24"/>
          <w:szCs w:val="20"/>
        </w:rPr>
      </w:pPr>
      <w:r>
        <w:rPr>
          <w:rFonts w:hint="eastAsia" w:ascii="宋体" w:hAnsi="宋体" w:eastAsia="宋体" w:cs="宋体"/>
          <w:kern w:val="0"/>
          <w:sz w:val="24"/>
          <w:szCs w:val="20"/>
        </w:rPr>
        <w:br w:type="page"/>
      </w:r>
    </w:p>
    <w:p w14:paraId="742F7F6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其它资料</w:t>
      </w:r>
    </w:p>
    <w:p w14:paraId="57A7A3E1">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1.依据竞争性磋商文件要求，供应商认为有必要说明的其他内容。</w:t>
      </w:r>
    </w:p>
    <w:p w14:paraId="5AACE44C">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2.其他可以证明供应商实力的文件。</w:t>
      </w:r>
    </w:p>
    <w:p w14:paraId="67B99578">
      <w:pPr>
        <w:rPr>
          <w:rFonts w:hint="eastAsia" w:ascii="宋体" w:hAnsi="宋体" w:eastAsia="宋体" w:cs="宋体"/>
          <w:kern w:val="0"/>
          <w:sz w:val="24"/>
          <w:szCs w:val="20"/>
        </w:rPr>
      </w:pPr>
    </w:p>
    <w:p w14:paraId="7AB3B3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D56B4C"/>
    <w:rsid w:val="04D21DD4"/>
    <w:rsid w:val="0CE164E7"/>
    <w:rsid w:val="115B5E73"/>
    <w:rsid w:val="2AE67AD4"/>
    <w:rsid w:val="2C61163B"/>
    <w:rsid w:val="2FF26437"/>
    <w:rsid w:val="54D56B4C"/>
    <w:rsid w:val="6D6A6E99"/>
    <w:rsid w:val="729B5F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pPr>
  </w:style>
  <w:style w:type="paragraph" w:customStyle="1" w:styleId="5">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939</Words>
  <Characters>965</Characters>
  <Lines>0</Lines>
  <Paragraphs>0</Paragraphs>
  <TotalTime>0</TotalTime>
  <ScaleCrop>false</ScaleCrop>
  <LinksUpToDate>false</LinksUpToDate>
  <CharactersWithSpaces>1175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2025-03-26T08:47:00Z</dcterms:created>
  <dc:creator>满心欢喜</dc:creator>
  <cp:lastModifiedBy>马倩</cp:lastModifiedBy>
  <dcterms:modified xsi:type="dcterms:W3CDTF">2025-06-23T09:27:58Z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CF633AD06E2943E2A419FC11BEE216CC_11</vt:lpwstr>
  </property>
  <property fmtid="{D5CDD505-2E9C-101B-9397-08002B2CF9AE}" pid="4" name="KSOTemplateDocerSaveRecord">
    <vt:lpwstr>eyJoZGlkIjoiNGJkNDU3MWU2YWFlZTdkZWNhNTQ2ZTRmNmI3N2MxMGEiLCJ1c2VySWQiOiIzOTI2Mzc2MDAifQ==</vt:lpwstr>
  </property>
</Properties>
</file>