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bookmarkStart w:id="9" w:name="_GoBack"/>
    </w:p>
    <w:p w14:paraId="0FF7BDB2">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B08742E">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5B33DD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A03E9BD">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2CDAF706">
      <w:pPr>
        <w:pStyle w:val="6"/>
        <w:spacing w:before="312"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A075244">
      <w:pPr>
        <w:pStyle w:val="6"/>
        <w:spacing w:before="312" w:after="0"/>
        <w:ind w:firstLine="0" w:firstLineChars="0"/>
        <w:rPr>
          <w:b/>
          <w:color w:val="000000" w:themeColor="text1"/>
          <w:szCs w:val="21"/>
          <w:highlight w:val="none"/>
          <w14:textFill>
            <w14:solidFill>
              <w14:schemeClr w14:val="tx1"/>
            </w14:solidFill>
          </w14:textFill>
        </w:rPr>
      </w:pPr>
    </w:p>
    <w:p w14:paraId="6FE36A57">
      <w:pPr>
        <w:pStyle w:val="6"/>
        <w:spacing w:before="312" w:after="0"/>
        <w:ind w:firstLine="0" w:firstLineChars="0"/>
        <w:rPr>
          <w:b/>
          <w:color w:val="000000" w:themeColor="text1"/>
          <w:szCs w:val="21"/>
          <w:highlight w:val="none"/>
          <w14:textFill>
            <w14:solidFill>
              <w14:schemeClr w14:val="tx1"/>
            </w14:solidFill>
          </w14:textFill>
        </w:rPr>
      </w:pPr>
    </w:p>
    <w:p w14:paraId="46B7E1E4">
      <w:pPr>
        <w:pStyle w:val="6"/>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F947CC3">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14949"/>
      <w:bookmarkStart w:id="1" w:name="_Toc28924"/>
      <w:r>
        <w:rPr>
          <w:rFonts w:hint="eastAsia"/>
          <w:b/>
          <w:bCs/>
          <w:color w:val="000000" w:themeColor="text1"/>
          <w:sz w:val="36"/>
          <w:szCs w:val="36"/>
          <w:highlight w:val="none"/>
          <w14:textFill>
            <w14:solidFill>
              <w14:schemeClr w14:val="tx1"/>
            </w14:solidFill>
          </w14:textFill>
        </w:rPr>
        <w:t>目 录</w:t>
      </w:r>
    </w:p>
    <w:p w14:paraId="23FA66DE">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79BC7DED">
      <w:pPr>
        <w:pStyle w:val="2"/>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6195"/>
      <w:bookmarkStart w:id="3" w:name="_Toc16629"/>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42BBC98C">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7A9C071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、享受政府采购优惠政策的证明材料 ……………………………………………</w:t>
      </w:r>
    </w:p>
    <w:p w14:paraId="08F1FC83">
      <w:pPr>
        <w:pStyle w:val="2"/>
        <w:spacing w:before="0" w:beforeLines="0" w:line="360" w:lineRule="auto"/>
        <w:ind w:firstLine="313"/>
        <w:rPr>
          <w:color w:val="000000" w:themeColor="text1"/>
          <w:szCs w:val="21"/>
          <w:highlight w:val="none"/>
          <w14:textFill>
            <w14:solidFill>
              <w14:schemeClr w14:val="tx1"/>
            </w14:solidFill>
          </w14:textFill>
        </w:rPr>
      </w:pPr>
      <w:bookmarkStart w:id="4" w:name="_Toc9796"/>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、业绩及其他证明材料 ………………………………………………………</w:t>
      </w:r>
      <w:bookmarkEnd w:id="4"/>
      <w:r>
        <w:rPr>
          <w:rFonts w:hint="eastAsia"/>
          <w:color w:val="000000" w:themeColor="text1"/>
          <w:szCs w:val="21"/>
          <w:highlight w:val="none"/>
          <w14:textFill>
            <w14:solidFill>
              <w14:schemeClr w14:val="tx1"/>
            </w14:solidFill>
          </w14:textFill>
        </w:rPr>
        <w:t>……</w:t>
      </w:r>
    </w:p>
    <w:p w14:paraId="7D615D15">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61142839">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5" w:name="_Toc9829"/>
    </w:p>
    <w:p w14:paraId="563496E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、售后（后续）服务文件 …………………………………………………………</w:t>
      </w:r>
      <w:bookmarkEnd w:id="5"/>
    </w:p>
    <w:p w14:paraId="1CF4566B">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、供应商认为有必要补充说明的事项 ……………………………………………</w:t>
      </w:r>
    </w:p>
    <w:p w14:paraId="387844F7">
      <w:pPr>
        <w:pStyle w:val="2"/>
        <w:spacing w:before="0" w:beforeLines="0" w:line="360" w:lineRule="auto"/>
        <w:ind w:firstLine="0" w:firstLineChars="0"/>
        <w:rPr>
          <w:color w:val="000000" w:themeColor="text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56898ECB">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4FE87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6BB3447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0395D04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磋商文件商务要求</w:t>
            </w:r>
          </w:p>
        </w:tc>
        <w:tc>
          <w:tcPr>
            <w:tcW w:w="1984" w:type="dxa"/>
            <w:vAlign w:val="center"/>
          </w:tcPr>
          <w:p w14:paraId="0A8025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078E995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14AE590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450F6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D008A8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AA37E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F4D67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B537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FA965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FFEAB8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C3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123E5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913E7E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CAC62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C2A0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0178F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4DF79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A49F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5D1AC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15DB2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671FD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6B11B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E918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15B41C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AD14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4B8E1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CF8AB8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1DE40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347298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4AD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14C9DE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0D38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9749BF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EF7546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639DA15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D0BE4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4B9BB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22ADB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0C2E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633E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DA84B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15F98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F13A57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866D4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9D2ECC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B5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16CFD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5B5BC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AD429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0B273E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0075E8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A08D2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471B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00440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ACE7D7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402A5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948010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D2FAD7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F52060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644E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3F93F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59FB432B">
            <w:pPr>
              <w:rPr>
                <w:rFonts w:hint="eastAsia"/>
                <w:color w:val="000000" w:themeColor="text1"/>
                <w:highlight w:val="none"/>
                <w14:textFill>
                  <w14:solidFill>
                    <w14:schemeClr w14:val="tx1"/>
                  </w14:solidFill>
                </w14:textFill>
              </w:rPr>
            </w:pPr>
          </w:p>
        </w:tc>
        <w:tc>
          <w:tcPr>
            <w:tcW w:w="1417" w:type="dxa"/>
            <w:vAlign w:val="top"/>
          </w:tcPr>
          <w:p w14:paraId="5A66460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B3CD6F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096F8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C0F8C5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D1EFE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B44E1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8D8470D">
            <w:pPr>
              <w:rPr>
                <w:rFonts w:hint="eastAsia"/>
                <w:color w:val="000000" w:themeColor="text1"/>
                <w:highlight w:val="none"/>
                <w14:textFill>
                  <w14:solidFill>
                    <w14:schemeClr w14:val="tx1"/>
                  </w14:solidFill>
                </w14:textFill>
              </w:rPr>
            </w:pPr>
          </w:p>
          <w:p w14:paraId="0C11BB74">
            <w:pPr>
              <w:pStyle w:val="6"/>
              <w:rPr>
                <w:rFonts w:hint="eastAsia"/>
                <w:color w:val="000000" w:themeColor="text1"/>
                <w:highlight w:val="none"/>
                <w14:textFill>
                  <w14:solidFill>
                    <w14:schemeClr w14:val="tx1"/>
                  </w14:solidFill>
                </w14:textFill>
              </w:rPr>
            </w:pPr>
          </w:p>
        </w:tc>
        <w:tc>
          <w:tcPr>
            <w:tcW w:w="1417" w:type="dxa"/>
            <w:vAlign w:val="top"/>
          </w:tcPr>
          <w:p w14:paraId="220DED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F57E9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65ADFF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A1D52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1F15CD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730F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180A2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A9DCA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85B2F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1777E8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F14400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49E04B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D2F3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BB361E0">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8CA7878">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0E6D2A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6526F2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50521F86">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14:textFill>
            <w14:solidFill>
              <w14:schemeClr w14:val="tx1"/>
            </w14:solidFill>
          </w14:textFill>
        </w:rPr>
        <w:t>承诺</w:t>
      </w:r>
      <w:r>
        <w:rPr>
          <w:rFonts w:ascii="宋体" w:hAnsi="宋体"/>
          <w:color w:val="000000" w:themeColor="text1"/>
          <w:szCs w:val="21"/>
          <w:highlight w:val="none"/>
          <w14:textFill>
            <w14:solidFill>
              <w14:schemeClr w14:val="tx1"/>
            </w14:solidFill>
          </w14:textFill>
        </w:rPr>
        <w:t>按照完全</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文件中所</w:t>
      </w:r>
      <w:r>
        <w:rPr>
          <w:rFonts w:hint="eastAsia" w:ascii="宋体" w:hAnsi="宋体"/>
          <w:color w:val="000000" w:themeColor="text1"/>
          <w:szCs w:val="21"/>
          <w:highlight w:val="none"/>
          <w14:textFill>
            <w14:solidFill>
              <w14:schemeClr w14:val="tx1"/>
            </w14:solidFill>
          </w14:textFill>
        </w:rPr>
        <w:t>列</w:t>
      </w:r>
      <w:r>
        <w:rPr>
          <w:rFonts w:ascii="宋体" w:hAnsi="宋体"/>
          <w:color w:val="000000" w:themeColor="text1"/>
          <w:szCs w:val="21"/>
          <w:highlight w:val="none"/>
          <w14:textFill>
            <w14:solidFill>
              <w14:schemeClr w14:val="tx1"/>
            </w14:solidFill>
          </w14:textFill>
        </w:rPr>
        <w:t>的</w:t>
      </w:r>
      <w:r>
        <w:rPr>
          <w:rFonts w:hint="eastAsia"/>
          <w:color w:val="000000" w:themeColor="text1"/>
          <w:highlight w:val="none"/>
          <w14:textFill>
            <w14:solidFill>
              <w14:schemeClr w14:val="tx1"/>
            </w14:solidFill>
          </w14:textFill>
        </w:rPr>
        <w:t>服务</w:t>
      </w:r>
      <w:r>
        <w:rPr>
          <w:rFonts w:ascii="宋体" w:hAnsi="宋体"/>
          <w:color w:val="000000" w:themeColor="text1"/>
          <w:szCs w:val="21"/>
          <w:highlight w:val="none"/>
          <w14:textFill>
            <w14:solidFill>
              <w14:schemeClr w14:val="tx1"/>
            </w14:solidFill>
          </w14:textFill>
        </w:rPr>
        <w:t>、货物、工程等范围和要求，严格按照国家、</w:t>
      </w:r>
      <w:r>
        <w:rPr>
          <w:rFonts w:hint="eastAsia"/>
          <w:color w:val="000000" w:themeColor="text1"/>
          <w:highlight w:val="none"/>
          <w14:textFill>
            <w14:solidFill>
              <w14:schemeClr w14:val="tx1"/>
            </w14:solidFill>
          </w14:textFill>
        </w:rPr>
        <w:t>省、市（行业）</w:t>
      </w:r>
      <w:r>
        <w:rPr>
          <w:rFonts w:ascii="宋体" w:hAnsi="宋体"/>
          <w:color w:val="000000" w:themeColor="text1"/>
          <w:szCs w:val="21"/>
          <w:highlight w:val="none"/>
          <w14:textFill>
            <w14:solidFill>
              <w14:schemeClr w14:val="tx1"/>
            </w14:solidFill>
          </w14:textFill>
        </w:rPr>
        <w:t>现行相关技术标准</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规范及</w:t>
      </w:r>
      <w:r>
        <w:rPr>
          <w:rFonts w:hint="eastAsia"/>
          <w:color w:val="000000" w:themeColor="text1"/>
          <w:highlight w:val="none"/>
          <w14:textFill>
            <w14:solidFill>
              <w14:schemeClr w14:val="tx1"/>
            </w14:solidFill>
          </w14:textFill>
        </w:rPr>
        <w:t>采购人要求</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在规定的期限内交付</w:t>
      </w:r>
      <w:r>
        <w:rPr>
          <w:rFonts w:ascii="宋体" w:hAnsi="宋体"/>
          <w:color w:val="000000" w:themeColor="text1"/>
          <w:szCs w:val="21"/>
          <w:highlight w:val="none"/>
          <w14:textFill>
            <w14:solidFill>
              <w14:schemeClr w14:val="tx1"/>
            </w14:solidFill>
          </w14:textFill>
        </w:rPr>
        <w:t>达到合格标准</w:t>
      </w:r>
      <w:r>
        <w:rPr>
          <w:rFonts w:hint="eastAsia"/>
          <w:color w:val="000000" w:themeColor="text1"/>
          <w:highlight w:val="none"/>
          <w14:textFill>
            <w14:solidFill>
              <w14:schemeClr w14:val="tx1"/>
            </w14:solidFill>
          </w14:textFill>
        </w:rPr>
        <w:t>的服务</w:t>
      </w:r>
      <w:r>
        <w:rPr>
          <w:rFonts w:ascii="宋体" w:hAnsi="宋体"/>
          <w:color w:val="000000" w:themeColor="text1"/>
          <w:szCs w:val="21"/>
          <w:highlight w:val="none"/>
          <w14:textFill>
            <w14:solidFill>
              <w14:schemeClr w14:val="tx1"/>
            </w14:solidFill>
          </w14:textFill>
        </w:rPr>
        <w:t>、货物、工程</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6B4345DC">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DE7BDEA">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A6F34FA">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3B88A468">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297D6A88">
      <w:pPr>
        <w:pStyle w:val="2"/>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DC34ACC">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5CF9A9A6">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3293968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7639B07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5、不采取不正当手段诋毁、排挤其他供应商。</w:t>
      </w:r>
    </w:p>
    <w:p w14:paraId="38595A7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3EF1FF3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w:t>
      </w:r>
      <w:r>
        <w:rPr>
          <w:rFonts w:hint="eastAsia"/>
          <w:color w:val="000000" w:themeColor="text1"/>
          <w:highlight w:val="none"/>
          <w14:textFill>
            <w14:solidFill>
              <w14:schemeClr w14:val="tx1"/>
            </w14:solidFill>
          </w14:textFill>
        </w:rPr>
        <w:t>供应商恶意串通，进行质疑和投诉，维护政府采购市场秩序。</w:t>
      </w:r>
    </w:p>
    <w:p w14:paraId="3BB150A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47831DD3">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6239A8A2">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供应商名称：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05EAB8E0">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7789028">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EA3BA5E">
      <w:pPr>
        <w:pStyle w:val="6"/>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2CFEDDFA">
      <w:pPr>
        <w:pStyle w:val="12"/>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w:t>
      </w:r>
      <w:r>
        <w:rPr>
          <w:rFonts w:hint="eastAsia" w:ascii="宋体" w:hAnsi="宋体"/>
          <w:color w:val="000000" w:themeColor="text1"/>
          <w:highlight w:val="none"/>
          <w14:textFill>
            <w14:solidFill>
              <w14:schemeClr w14:val="tx1"/>
            </w14:solidFill>
          </w14:textFill>
        </w:rPr>
        <w:t>服务期限、服务计划、</w:t>
      </w:r>
      <w:r>
        <w:rPr>
          <w:rFonts w:hint="eastAsia" w:ascii="宋体" w:hAnsi="宋体"/>
          <w:color w:val="000000" w:themeColor="text1"/>
          <w:highlight w:val="none"/>
          <w14:textFill>
            <w14:solidFill>
              <w14:schemeClr w14:val="tx1"/>
            </w14:solidFill>
          </w14:textFill>
        </w:rPr>
        <w:t>保修承诺、优惠条件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4C49E65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6" w:name="_Toc3001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、享受政府采购优惠政策的证明材料</w:t>
      </w:r>
      <w:bookmarkEnd w:id="6"/>
    </w:p>
    <w:p w14:paraId="5B2E1B94">
      <w:pPr>
        <w:pStyle w:val="6"/>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强制采购或者优先采购产品的证明材料</w:t>
      </w:r>
    </w:p>
    <w:p w14:paraId="16899372">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本项目（采购包）若包含货物的，所供产品属于《节能产品、环境标志产品品目清单》中产品的</w:t>
      </w:r>
      <w:r>
        <w:rPr>
          <w:rFonts w:hint="eastAsia" w:hAnsi="宋体"/>
          <w:color w:val="000000" w:themeColor="text1"/>
          <w:highlight w:val="none"/>
          <w14:textFill>
            <w14:solidFill>
              <w14:schemeClr w14:val="tx1"/>
            </w14:solidFill>
          </w14:textFill>
        </w:rPr>
        <w:t>，应当按照采购文件中有关条款的规定填写《节能、环境标志产品表》，并后附相关证明材料（认证证书）；</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3.</w:t>
      </w:r>
      <w:r>
        <w:rPr>
          <w:rFonts w:hint="eastAsia" w:hAnsi="宋体"/>
          <w:bCs/>
          <w:color w:val="000000" w:themeColor="text1"/>
          <w:highlight w:val="none"/>
          <w14:textFill>
            <w14:solidFill>
              <w14:schemeClr w14:val="tx1"/>
            </w14:solidFill>
          </w14:textFill>
        </w:rPr>
        <w:t>本项目</w:t>
      </w:r>
      <w:r>
        <w:rPr>
          <w:rFonts w:hint="eastAsia" w:hAnsi="宋体"/>
          <w:color w:val="000000" w:themeColor="text1"/>
          <w:highlight w:val="none"/>
          <w14:textFill>
            <w14:solidFill>
              <w14:schemeClr w14:val="tx1"/>
            </w14:solidFill>
          </w14:textFill>
        </w:rPr>
        <w:t>（采购包）</w:t>
      </w:r>
      <w:r>
        <w:rPr>
          <w:rFonts w:hint="eastAsia" w:hAnsi="宋体"/>
          <w:bCs/>
          <w:color w:val="000000" w:themeColor="text1"/>
          <w:highlight w:val="none"/>
          <w14:textFill>
            <w14:solidFill>
              <w14:schemeClr w14:val="tx1"/>
            </w14:solidFill>
          </w14:textFill>
        </w:rPr>
        <w:t>除强制节能产品外的</w:t>
      </w:r>
      <w:r>
        <w:rPr>
          <w:rFonts w:hint="eastAsia" w:hAnsi="宋体"/>
          <w:color w:val="000000" w:themeColor="text1"/>
          <w:highlight w:val="none"/>
          <w14:textFill>
            <w14:solidFill>
              <w14:schemeClr w14:val="tx1"/>
            </w14:solidFill>
          </w14:textFill>
        </w:rPr>
        <w:t>《节能产品、环境标志产品品目清单》中产品，属于优先采购产品，</w:t>
      </w:r>
      <w:r>
        <w:rPr>
          <w:rFonts w:hint="eastAsia" w:hAnsi="宋体"/>
          <w:bCs/>
          <w:color w:val="000000" w:themeColor="text1"/>
          <w:highlight w:val="none"/>
          <w14:textFill>
            <w14:solidFill>
              <w14:schemeClr w14:val="tx1"/>
            </w14:solidFill>
          </w14:textFill>
        </w:rPr>
        <w:t>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highlight w:val="none"/>
          <w14:textFill>
            <w14:solidFill>
              <w14:schemeClr w14:val="tx1"/>
            </w14:solidFill>
          </w14:textFill>
        </w:rPr>
        <w:t>，</w:t>
      </w:r>
      <w:r>
        <w:rPr>
          <w:rFonts w:hint="eastAsia" w:hAnsi="宋体"/>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6"/>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5"/>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5"/>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5"/>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5"/>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5" w:type="dxa"/>
          </w:tcPr>
          <w:p w14:paraId="4F8A6F19">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5"/>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5"/>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54A73422">
      <w:pPr>
        <w:pStyle w:val="3"/>
        <w:spacing w:before="312" w:after="0" w:line="360" w:lineRule="auto"/>
        <w:rPr>
          <w:color w:val="000000" w:themeColor="text1"/>
          <w:highlight w:val="none"/>
          <w14:textFill>
            <w14:solidFill>
              <w14:schemeClr w14:val="tx1"/>
            </w14:solidFill>
          </w14:textFill>
        </w:rPr>
      </w:pPr>
    </w:p>
    <w:p w14:paraId="39C1F1B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0AD6D596">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7" w:name="_Toc9365"/>
      <w:bookmarkStart w:id="8" w:name="_Toc23394"/>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w:t>
      </w:r>
      <w:bookmarkEnd w:id="7"/>
      <w:bookmarkEnd w:id="8"/>
      <w:r>
        <w:rPr>
          <w:rFonts w:hint="eastAsia" w:ascii="宋体" w:hAnsi="宋体"/>
          <w:b/>
          <w:color w:val="000000" w:themeColor="text1"/>
          <w:sz w:val="32"/>
          <w:szCs w:val="32"/>
          <w:highlight w:val="none"/>
          <w14:textFill>
            <w14:solidFill>
              <w14:schemeClr w14:val="tx1"/>
            </w14:solidFill>
          </w14:textFill>
        </w:rPr>
        <w:t>业绩及其他证明材料</w:t>
      </w:r>
    </w:p>
    <w:p w14:paraId="2ED7B094">
      <w:pPr>
        <w:pStyle w:val="8"/>
        <w:spacing w:before="312" w:line="360" w:lineRule="auto"/>
        <w:rPr>
          <w:color w:val="000000" w:themeColor="text1"/>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698E009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vAlign w:val="center"/>
          </w:tcPr>
          <w:p w14:paraId="276FECB9">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150CD53A">
      <w:pPr>
        <w:pStyle w:val="6"/>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334B51F">
      <w:pPr>
        <w:pStyle w:val="6"/>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文件评审条件要求提供非必备证明材料，非必备证明材料仅作为评审参考</w:t>
      </w:r>
      <w:r>
        <w:rPr>
          <w:rFonts w:hint="eastAsia" w:hAnsi="宋体"/>
          <w:color w:val="000000" w:themeColor="text1"/>
          <w:highlight w:val="none"/>
          <w14:textFill>
            <w14:solidFill>
              <w14:schemeClr w14:val="tx1"/>
            </w14:solidFill>
          </w14:textFill>
        </w:rPr>
        <w:t>（参照评审依据）</w:t>
      </w:r>
      <w:r>
        <w:rPr>
          <w:rFonts w:hint="eastAsia" w:hAnsi="宋体"/>
          <w:color w:val="000000" w:themeColor="text1"/>
          <w:highlight w:val="none"/>
          <w14:textFill>
            <w14:solidFill>
              <w14:schemeClr w14:val="tx1"/>
            </w14:solidFill>
          </w14:textFill>
        </w:rPr>
        <w:t>，未提供或提供有瑕疵的，评审时不予加分；如采购需求（或评审不涉及）</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56A58990">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B203B0">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19F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7EC2E34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45CDBF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53D07BD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79EB4EE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051324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4C44E05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6D1C690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31EBA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87702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9855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E24D3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060DE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0BE85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0E7BA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B5DA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3E3AB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5B0B3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80A65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D7BA01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B53D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BFEEA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A88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33B6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E2308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C291D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278343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93C13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4080B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4C2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F9B2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73966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F3FFD4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47E50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F8BE2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7671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80CD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D7DAC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CCB8E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627753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7E1DC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BC496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C74B5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7CA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DD6B9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DEA07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9470C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F4B36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534C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2308B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142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C95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AC42F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F007F2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822B8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2E69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0061E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B97B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953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3B21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DE3712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856C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E2F3C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69795B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030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AD0725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D511C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62F12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739481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ED52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4C1583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DBCF3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1E418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91F37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2E3BE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8E2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A49DB2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D15F6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185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EDEA9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7A45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8A7484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C98DA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36681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0E7130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3DF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577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81CDB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A7195D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BB334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FDF5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4136C7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6AB4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28B74046">
            <w:pPr>
              <w:pStyle w:val="2"/>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15CBD361">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0CEB41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67D88FC">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、技术文件（响应方案）</w:t>
      </w:r>
    </w:p>
    <w:p w14:paraId="27620ADA">
      <w:pPr>
        <w:pStyle w:val="12"/>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207946A2">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6BEBBBA9">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售后（后续）服务文件</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文件中如对售后（后续）服务有要求，可按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文件要求自拟售后（后续）服务方案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41" w:hRule="atLeast"/>
          <w:jc w:val="center"/>
        </w:trPr>
        <w:tc>
          <w:tcPr>
            <w:tcW w:w="2434" w:type="dxa"/>
            <w:vAlign w:val="center"/>
          </w:tcPr>
          <w:p w14:paraId="2DA6182E">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14FAECC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A0D7A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773F2D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D875C4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67F8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B5230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AD5BBE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BC203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4545A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F78F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B9D14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50D1F3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E51DC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EB6E94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475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F04EE8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33D5E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5AFEE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D3392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FC1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156B4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21544D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80C2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88601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AAE9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E4E14B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E0BC8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5F926B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CA1C4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1F4E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37B01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E06B1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A0E414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6CEC35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9D7F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FE67B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1E767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D20BF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F117E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2BCD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25FA9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1F3744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347A2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067EB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5E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6E53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D38A12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AF6B1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CAACA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2D57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2E711AD1">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2F74796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61659A33">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、供应商认为有必要补充说明的事项</w:t>
      </w:r>
    </w:p>
    <w:p w14:paraId="7C9F4DA2">
      <w:pPr>
        <w:pStyle w:val="12"/>
        <w:spacing w:before="312" w:line="400" w:lineRule="exact"/>
        <w:rPr>
          <w:color w:val="000000" w:themeColor="text1"/>
          <w:highlight w:val="none"/>
          <w14:textFill>
            <w14:solidFill>
              <w14:schemeClr w14:val="tx1"/>
            </w14:solidFill>
          </w14:textFill>
        </w:rPr>
      </w:pPr>
    </w:p>
    <w:p w14:paraId="00F478BD">
      <w:pPr>
        <w:pStyle w:val="12"/>
        <w:spacing w:before="312" w:line="400" w:lineRule="exact"/>
        <w:ind w:firstLine="210" w:firstLineChars="100"/>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p>
    <w:bookmarkEnd w:i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9663E1"/>
    <w:rsid w:val="2B9663E1"/>
    <w:rsid w:val="2E290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style>
  <w:style w:type="paragraph" w:styleId="3">
    <w:name w:val="Body Text"/>
    <w:basedOn w:val="1"/>
    <w:next w:val="1"/>
    <w:unhideWhenUsed/>
    <w:qFormat/>
    <w:uiPriority w:val="99"/>
    <w:pPr>
      <w:spacing w:after="120"/>
    </w:p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styleId="8">
    <w:name w:val="Body Text Indent 2"/>
    <w:basedOn w:val="1"/>
    <w:unhideWhenUsed/>
    <w:qFormat/>
    <w:uiPriority w:val="99"/>
    <w:pPr>
      <w:spacing w:after="120" w:line="480" w:lineRule="auto"/>
      <w:ind w:left="420" w:left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2025-06-03T07:00:00Z</dcterms:created>
  <dc:creator>mo·xuan</dc:creator>
  <cp:lastModifiedBy>mo·xuan</cp:lastModifiedBy>
  <dcterms:modified xsi:type="dcterms:W3CDTF">2025-06-03T07:02:08Z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047CF220AD774603918A273F1EFE689B_11</vt:lpwstr>
  </property>
  <property fmtid="{D5CDD505-2E9C-101B-9397-08002B2CF9AE}" pid="4" name="KSOTemplateDocerSaveRecord">
    <vt:lpwstr>eyJoZGlkIjoiYTYwNWE2MmNhNzRiMDNhMjMzYTJhNjIzZjY2YmY0MGMiLCJ1c2VySWQiOiI3OTY2NTg3ODQifQ==</vt:lpwstr>
  </property>
</Properties>
</file>