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更正说明：</w:t>
      </w:r>
    </w:p>
    <w:p w14:paraId="78E7E108"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1.原招标文件中“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3.2采购内容中</w:t>
      </w:r>
      <w:r>
        <w:rPr>
          <w:rFonts w:hint="eastAsia" w:ascii="宋体" w:hAnsi="宋体" w:eastAsia="宋体" w:cs="宋体"/>
          <w:b w:val="0"/>
          <w:bCs w:val="0"/>
          <w:color w:val="auto"/>
          <w:spacing w:val="-4"/>
          <w:sz w:val="28"/>
          <w:szCs w:val="28"/>
          <w:highlight w:val="none"/>
          <w:lang w:val="en-US" w:eastAsia="zh-CN"/>
        </w:rPr>
        <w:t>最高限价说明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auto"/>
          <w:spacing w:val="-4"/>
          <w:sz w:val="28"/>
          <w:szCs w:val="28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  <w:t>2.3草滩派出所室内装修工程更正为：2.3草滩派出所连廊工程。</w:t>
      </w:r>
      <w:bookmarkStart w:id="0" w:name="_GoBack"/>
      <w:bookmarkEnd w:id="0"/>
    </w:p>
    <w:p w14:paraId="5D2BB17D"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  <w:t>2.本项目工程量清单更正，具体详见更正后的招标文件附件。</w:t>
      </w:r>
    </w:p>
    <w:p w14:paraId="4B294B87"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</w:pPr>
    </w:p>
    <w:p w14:paraId="2AC2DF20"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F1977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83050FB"/>
    <w:rsid w:val="28F04CA6"/>
    <w:rsid w:val="2975156E"/>
    <w:rsid w:val="2CD87928"/>
    <w:rsid w:val="2D665C1C"/>
    <w:rsid w:val="2D7C41E1"/>
    <w:rsid w:val="2DD80BA8"/>
    <w:rsid w:val="2DE17B90"/>
    <w:rsid w:val="2F7E3306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21012C3"/>
    <w:rsid w:val="42CF1977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4667B16"/>
    <w:rsid w:val="57640CEA"/>
    <w:rsid w:val="57923690"/>
    <w:rsid w:val="59AD5459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仿宋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spacing w:before="0" w:beforeAutospacing="1" w:after="0" w:afterAutospacing="1"/>
      <w:jc w:val="center"/>
      <w:outlineLvl w:val="1"/>
    </w:pPr>
    <w:rPr>
      <w:rFonts w:hint="eastAsia" w:ascii="宋体" w:hAnsi="宋体" w:eastAsia="仿宋" w:cs="宋体"/>
      <w:b/>
      <w:bCs/>
      <w:kern w:val="0"/>
      <w:sz w:val="28"/>
      <w:szCs w:val="36"/>
      <w:lang w:eastAsia="zh-CN" w:bidi="ar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/>
      <w:jc w:val="left"/>
      <w:outlineLvl w:val="2"/>
    </w:pPr>
    <w:rPr>
      <w:rFonts w:hint="eastAsia" w:ascii="宋体" w:hAnsi="宋体" w:eastAsia="仿宋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宋体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2025-07-28T06:15:00Z</dcterms:created>
  <dc:creator>热血</dc:creator>
  <cp:lastModifiedBy>热血</cp:lastModifiedBy>
  <dcterms:modified xsi:type="dcterms:W3CDTF">2025-07-28T07:32:59Z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5EBA8A814CB34514B6D1F8BA7F659645_11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