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keepNext w:val="0"/>
        <w:keepLines w:val="0"/>
        <w:pageBreakBefore w:val="0"/>
        <w:widowControl w:val="0"/>
        <w:shd w:val="clear"/>
        <w:kinsoku/>
        <w:wordWrap/>
        <w:overflowPunct/>
        <w:topLinePunct w:val="0"/>
        <w:bidi w:val="0"/>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keepNext w:val="0"/>
        <w:keepLines w:val="0"/>
        <w:pageBreakBefore w:val="0"/>
        <w:widowControl w:val="0"/>
        <w:shd w:val="clear"/>
        <w:kinsoku/>
        <w:wordWrap/>
        <w:overflowPunct/>
        <w:topLinePunct w:val="0"/>
        <w:bidi w:val="0"/>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277C4D87">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keepNext w:val="0"/>
        <w:keepLines w:val="0"/>
        <w:pageBreakBefore w:val="0"/>
        <w:widowControl w:val="0"/>
        <w:shd w:val="clear"/>
        <w:kinsoku/>
        <w:wordWrap/>
        <w:overflowPunct/>
        <w:topLinePunct w:val="0"/>
        <w:bidi w:val="0"/>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38D3E57D">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248D2E4F">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keepNext w:val="0"/>
        <w:keepLines w:val="0"/>
        <w:pageBreakBefore w:val="0"/>
        <w:widowControl w:val="0"/>
        <w:shd w:val="clear"/>
        <w:kinsoku/>
        <w:wordWrap/>
        <w:overflowPunct/>
        <w:topLinePunct w:val="0"/>
        <w:bidi w:val="0"/>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keepNext w:val="0"/>
        <w:keepLines w:val="0"/>
        <w:pageBreakBefore w:val="0"/>
        <w:widowControl w:val="0"/>
        <w:shd w:val="clear"/>
        <w:kinsoku/>
        <w:wordWrap/>
        <w:overflowPunct/>
        <w:topLinePunct w:val="0"/>
        <w:bidi w:val="0"/>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西安市未央区未央湖街道办事处</w:t>
      </w:r>
      <w:r>
        <w:rPr>
          <w:rFonts w:hint="eastAsia" w:ascii="宋体" w:hAnsi="宋体" w:eastAsia="宋体" w:cs="宋体"/>
          <w:color w:val="auto"/>
          <w:sz w:val="21"/>
          <w:szCs w:val="16"/>
          <w:highlight w:val="none"/>
        </w:rPr>
        <w:t>/陕西纵横项目管理有限公司</w:t>
      </w:r>
    </w:p>
    <w:p w14:paraId="3B01AD13">
      <w:pPr>
        <w:keepNext w:val="0"/>
        <w:keepLines w:val="0"/>
        <w:pageBreakBefore w:val="0"/>
        <w:widowControl w:val="0"/>
        <w:shd w:val="clear"/>
        <w:kinsoku/>
        <w:wordWrap/>
        <w:overflowPunct/>
        <w:topLinePunct w:val="0"/>
        <w:bidi w:val="0"/>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keepNext w:val="0"/>
        <w:keepLines w:val="0"/>
        <w:pageBreakBefore w:val="0"/>
        <w:widowControl w:val="0"/>
        <w:shd w:val="clear"/>
        <w:kinsoku/>
        <w:wordWrap/>
        <w:overflowPunct/>
        <w:topLinePunct w:val="0"/>
        <w:bidi w:val="0"/>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5"/>
        <w:keepNext w:val="0"/>
        <w:keepLines w:val="0"/>
        <w:pageBreakBefore w:val="0"/>
        <w:widowControl w:val="0"/>
        <w:shd w:val="clear"/>
        <w:kinsoku/>
        <w:wordWrap/>
        <w:overflowPunct/>
        <w:topLinePunct w:val="0"/>
        <w:bidi w:val="0"/>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5"/>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5"/>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5"/>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keepNext w:val="0"/>
        <w:keepLines w:val="0"/>
        <w:pageBreakBefore w:val="0"/>
        <w:widowControl w:val="0"/>
        <w:shd w:val="clear"/>
        <w:kinsoku/>
        <w:wordWrap/>
        <w:overflowPunct/>
        <w:topLinePunct w:val="0"/>
        <w:bidi w:val="0"/>
        <w:spacing w:line="360" w:lineRule="auto"/>
        <w:jc w:val="center"/>
        <w:rPr>
          <w:rFonts w:hint="eastAsia" w:ascii="宋体" w:hAnsi="宋体" w:eastAsia="宋体" w:cs="宋体"/>
          <w:color w:val="auto"/>
          <w:sz w:val="21"/>
          <w:szCs w:val="21"/>
          <w:highlight w:val="none"/>
        </w:rPr>
      </w:pPr>
    </w:p>
    <w:p w14:paraId="75D0388E">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6D79BD57">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39A75D7E">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keepNext w:val="0"/>
        <w:keepLines w:val="0"/>
        <w:pageBreakBefore w:val="0"/>
        <w:widowControl w:val="0"/>
        <w:shd w:val="clear"/>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keepNext w:val="0"/>
        <w:keepLines w:val="0"/>
        <w:pageBreakBefore w:val="0"/>
        <w:widowControl w:val="0"/>
        <w:shd w:val="clear"/>
        <w:kinsoku/>
        <w:wordWrap/>
        <w:overflowPunct/>
        <w:topLinePunct w:val="0"/>
        <w:bidi w:val="0"/>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keepNext w:val="0"/>
        <w:keepLines w:val="0"/>
        <w:pageBreakBefore w:val="0"/>
        <w:widowControl w:val="0"/>
        <w:shd w:val="clear"/>
        <w:kinsoku/>
        <w:wordWrap/>
        <w:overflowPunct/>
        <w:topLinePunct w:val="0"/>
        <w:bidi w:val="0"/>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西安市未央区未央湖街道办事处</w:t>
      </w:r>
      <w:r>
        <w:rPr>
          <w:rFonts w:hint="eastAsia" w:ascii="宋体" w:hAnsi="宋体" w:eastAsia="宋体" w:cs="宋体"/>
          <w:color w:val="auto"/>
          <w:sz w:val="21"/>
          <w:szCs w:val="16"/>
          <w:highlight w:val="none"/>
        </w:rPr>
        <w:t>/陕西纵横项目管理有限公司</w:t>
      </w:r>
    </w:p>
    <w:p w14:paraId="72589605">
      <w:pPr>
        <w:keepNext w:val="0"/>
        <w:keepLines w:val="0"/>
        <w:pageBreakBefore w:val="0"/>
        <w:widowControl w:val="0"/>
        <w:shd w:val="clear"/>
        <w:kinsoku/>
        <w:wordWrap/>
        <w:overflowPunct/>
        <w:topLinePunct w:val="0"/>
        <w:bidi w:val="0"/>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16"/>
          <w:highlight w:val="none"/>
        </w:rPr>
      </w:pPr>
    </w:p>
    <w:p w14:paraId="379652BF">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16"/>
          <w:highlight w:val="none"/>
        </w:rPr>
      </w:pPr>
    </w:p>
    <w:p w14:paraId="0AC49E22">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60779CCB">
      <w:pPr>
        <w:keepNext w:val="0"/>
        <w:keepLines w:val="0"/>
        <w:pageBreakBefore w:val="0"/>
        <w:widowControl w:val="0"/>
        <w:shd w:val="clear"/>
        <w:kinsoku/>
        <w:wordWrap/>
        <w:overflowPunct/>
        <w:topLinePunct w:val="0"/>
        <w:bidi w:val="0"/>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08EE5C67">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4B1C4826">
      <w:pPr>
        <w:keepNext w:val="0"/>
        <w:keepLines w:val="0"/>
        <w:pageBreakBefore w:val="0"/>
        <w:widowControl w:val="0"/>
        <w:shd w:val="clear"/>
        <w:kinsoku/>
        <w:wordWrap/>
        <w:overflowPunct/>
        <w:topLinePunct w:val="0"/>
        <w:bidi w:val="0"/>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keepNext w:val="0"/>
        <w:keepLines w:val="0"/>
        <w:pageBreakBefore w:val="0"/>
        <w:widowControl w:val="0"/>
        <w:numPr>
          <w:ilvl w:val="0"/>
          <w:numId w:val="1"/>
        </w:numPr>
        <w:shd w:val="clear"/>
        <w:kinsoku/>
        <w:wordWrap/>
        <w:overflowPunct/>
        <w:topLinePunct w:val="0"/>
        <w:bidi w:val="0"/>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附件1），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（2）供应商若为残疾人福利性单位的，应提供《残疾人福利性单位声明函》（附件2）；</w:t>
      </w:r>
    </w:p>
    <w:p w14:paraId="0AD906AD">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（3）供应商若为监狱企业的，应提供监狱企业的证明文件（附件3）；</w:t>
      </w:r>
    </w:p>
    <w:p w14:paraId="72C6F9CB">
      <w:pPr>
        <w:keepNext w:val="0"/>
        <w:keepLines w:val="0"/>
        <w:pageBreakBefore w:val="0"/>
        <w:widowControl w:val="0"/>
        <w:shd w:val="clear"/>
        <w:kinsoku/>
        <w:wordWrap/>
        <w:overflowPunct/>
        <w:topLinePunct w:val="0"/>
        <w:bidi w:val="0"/>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5AB6EA2C">
      <w:pPr>
        <w:keepNext w:val="0"/>
        <w:keepLines w:val="0"/>
        <w:pageBreakBefore w:val="0"/>
        <w:widowControl w:val="0"/>
        <w:shd w:val="clear"/>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附件1：</w:t>
      </w:r>
    </w:p>
    <w:p w14:paraId="33250E3F">
      <w:pPr>
        <w:keepNext w:val="0"/>
        <w:keepLines w:val="0"/>
        <w:pageBreakBefore w:val="0"/>
        <w:widowControl w:val="0"/>
        <w:shd w:val="clear"/>
        <w:kinsoku/>
        <w:wordWrap/>
        <w:overflowPunct/>
        <w:topLinePunct w:val="0"/>
        <w:bidi w:val="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中小企业声明函（服务）</w:t>
      </w:r>
    </w:p>
    <w:p w14:paraId="22E400D5">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iCs/>
          <w:color w:val="auto"/>
          <w:sz w:val="21"/>
          <w:szCs w:val="21"/>
          <w:highlight w:val="none"/>
          <w:u w:val="single"/>
        </w:rPr>
        <w:t>（单位名称）</w:t>
      </w:r>
      <w:r>
        <w:rPr>
          <w:rFonts w:hint="eastAsia" w:ascii="宋体" w:hAnsi="宋体" w:eastAsia="宋体" w:cs="宋体"/>
          <w:iCs/>
          <w:color w:val="auto"/>
          <w:sz w:val="21"/>
          <w:szCs w:val="21"/>
          <w:highlight w:val="none"/>
        </w:rPr>
        <w:t>的</w:t>
      </w:r>
      <w:r>
        <w:rPr>
          <w:rFonts w:hint="eastAsia" w:ascii="宋体" w:hAnsi="宋体" w:eastAsia="宋体" w:cs="宋体"/>
          <w:iCs/>
          <w:color w:val="auto"/>
          <w:sz w:val="21"/>
          <w:szCs w:val="21"/>
          <w:highlight w:val="none"/>
          <w:u w:val="single"/>
        </w:rPr>
        <w:t>（项目名称）</w:t>
      </w:r>
      <w:r>
        <w:rPr>
          <w:rFonts w:hint="eastAsia" w:ascii="宋体" w:hAnsi="宋体" w:eastAsia="宋体" w:cs="宋体"/>
          <w:color w:val="auto"/>
          <w:sz w:val="21"/>
          <w:szCs w:val="21"/>
          <w:highlight w:val="none"/>
        </w:rPr>
        <w:t>采购活动，服务全部由符合政策要求的中小企业承接。相关企业（含联合体中的中小企业、签订分包意向协议的中小企业）的具体情况如下：</w:t>
      </w:r>
    </w:p>
    <w:p w14:paraId="27271F83">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餐饮业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1A0D0E09">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餐饮业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10860046">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p>
    <w:p w14:paraId="25174B4F">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以上企业，不属于大企业的分支机构，不存在控股股东为大企业的情形，也不存在与大企业的负责人为同一人的情形。</w:t>
      </w:r>
    </w:p>
    <w:p w14:paraId="5DD57364">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本企业对上述声明内容的真实性负责。如有虚假，将依法承担相应责任。</w:t>
      </w:r>
    </w:p>
    <w:p w14:paraId="713A8A8F">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p>
    <w:p w14:paraId="25091867">
      <w:pPr>
        <w:keepNext w:val="0"/>
        <w:keepLines w:val="0"/>
        <w:pageBreakBefore w:val="0"/>
        <w:widowControl w:val="0"/>
        <w:shd w:val="clear"/>
        <w:kinsoku/>
        <w:wordWrap/>
        <w:overflowPunct/>
        <w:topLinePunct w:val="0"/>
        <w:bidi w:val="0"/>
        <w:spacing w:line="500" w:lineRule="exact"/>
        <w:ind w:left="4840" w:left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企业名称（盖章）：</w:t>
      </w:r>
    </w:p>
    <w:p w14:paraId="0CBE9A03">
      <w:pPr>
        <w:keepNext w:val="0"/>
        <w:keepLines w:val="0"/>
        <w:pageBreakBefore w:val="0"/>
        <w:widowControl w:val="0"/>
        <w:shd w:val="clear"/>
        <w:kinsoku/>
        <w:wordWrap/>
        <w:overflowPunct/>
        <w:topLinePunct w:val="0"/>
        <w:bidi w:val="0"/>
        <w:spacing w:line="500" w:lineRule="exact"/>
        <w:ind w:left="4840" w:leftChars="2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020EF4E1">
      <w:pPr>
        <w:pStyle w:val="8"/>
        <w:keepNext w:val="0"/>
        <w:keepLines w:val="0"/>
        <w:pageBreakBefore w:val="0"/>
        <w:widowControl w:val="0"/>
        <w:shd w:val="clear"/>
        <w:kinsoku/>
        <w:wordWrap/>
        <w:overflowPunct/>
        <w:topLinePunct w:val="0"/>
        <w:bidi w:val="0"/>
        <w:spacing w:line="360" w:lineRule="auto"/>
        <w:ind w:left="440" w:leftChars="200" w:firstLine="210" w:firstLineChars="100"/>
        <w:rPr>
          <w:rFonts w:hint="eastAsia" w:ascii="宋体" w:hAnsi="宋体" w:eastAsia="宋体" w:cs="宋体"/>
          <w:color w:val="auto"/>
          <w:sz w:val="21"/>
          <w:szCs w:val="21"/>
          <w:highlight w:val="none"/>
        </w:rPr>
      </w:pPr>
    </w:p>
    <w:p w14:paraId="3997CBD7">
      <w:pPr>
        <w:keepNext w:val="0"/>
        <w:keepLines w:val="0"/>
        <w:pageBreakBefore w:val="0"/>
        <w:widowControl w:val="0"/>
        <w:shd w:val="clear"/>
        <w:kinsoku/>
        <w:wordWrap/>
        <w:overflowPunct/>
        <w:topLinePunct w:val="0"/>
        <w:bidi w:val="0"/>
        <w:spacing w:before="100" w:beforeAutospacing="1" w:after="156" w:afterLines="50" w:line="360" w:lineRule="auto"/>
        <w:rPr>
          <w:rFonts w:hint="eastAsia" w:ascii="宋体" w:hAnsi="宋体" w:eastAsia="宋体" w:cs="宋体"/>
          <w:color w:val="auto"/>
          <w:sz w:val="21"/>
          <w:szCs w:val="21"/>
          <w:highlight w:val="none"/>
        </w:rPr>
        <w:sectPr>
          <w:pgSz w:w="11906" w:h="16838"/>
          <w:pgMar w:top="1440" w:right="1080" w:bottom="1440" w:left="1080" w:header="851" w:footer="992" w:gutter="0"/>
          <w:cols w:space="720" w:num="1"/>
          <w:docGrid w:type="lines" w:linePitch="312" w:charSpace="0"/>
        </w:sectPr>
      </w:pPr>
    </w:p>
    <w:p w14:paraId="0EF8DEE8">
      <w:pPr>
        <w:keepNext w:val="0"/>
        <w:keepLines w:val="0"/>
        <w:pageBreakBefore w:val="0"/>
        <w:widowControl w:val="0"/>
        <w:shd w:val="clear"/>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bCs/>
          <w:color w:val="auto"/>
          <w:spacing w:val="6"/>
          <w:sz w:val="24"/>
          <w:szCs w:val="24"/>
          <w:highlight w:val="none"/>
        </w:rPr>
      </w:pPr>
      <w:r>
        <w:rPr>
          <w:rFonts w:hint="eastAsia" w:ascii="宋体" w:hAnsi="宋体" w:eastAsia="宋体" w:cs="宋体"/>
          <w:b/>
          <w:color w:val="auto"/>
          <w:sz w:val="24"/>
          <w:szCs w:val="24"/>
          <w:highlight w:val="none"/>
        </w:rPr>
        <w:t>附件2（如有）：</w:t>
      </w:r>
    </w:p>
    <w:p w14:paraId="658B8BEB">
      <w:pPr>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bookmarkStart w:id="0" w:name="OLE_LINK13"/>
      <w:bookmarkStart w:id="1" w:name="OLE_LINK14"/>
      <w:r>
        <w:rPr>
          <w:rFonts w:hint="eastAsia" w:ascii="宋体" w:hAnsi="宋体" w:eastAsia="宋体" w:cs="宋体"/>
          <w:b/>
          <w:bCs/>
          <w:color w:val="auto"/>
          <w:sz w:val="32"/>
          <w:szCs w:val="32"/>
          <w:highlight w:val="none"/>
        </w:rPr>
        <w:t>残疾人福利性单位声明函</w:t>
      </w:r>
      <w:bookmarkEnd w:id="0"/>
      <w:bookmarkEnd w:id="1"/>
    </w:p>
    <w:p w14:paraId="7E78ED5D">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本单位郑重声明，根据《财政部 民政部 中国残疾人联合会关于促进残疾人就业政府采购政策的通知》（财库</w:t>
      </w:r>
      <w:r>
        <w:rPr>
          <w:rFonts w:hint="eastAsia" w:ascii="宋体" w:hAnsi="宋体" w:eastAsia="宋体" w:cs="宋体"/>
          <w:color w:val="auto"/>
          <w:sz w:val="21"/>
          <w:szCs w:val="21"/>
          <w:highlight w:val="none"/>
        </w:rPr>
        <w:t>〔2017〕141</w:t>
      </w:r>
      <w:r>
        <w:rPr>
          <w:rFonts w:hint="eastAsia" w:ascii="宋体" w:hAnsi="宋体" w:eastAsia="宋体" w:cs="宋体"/>
          <w:color w:val="auto"/>
          <w:spacing w:val="6"/>
          <w:sz w:val="21"/>
          <w:szCs w:val="21"/>
          <w:highlight w:val="none"/>
        </w:rPr>
        <w:t>号）的规定，本单位为符合条件的残疾人福利性单位，且本单位参加</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单位的</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项目采购活动提供本单位制造的货物（由本单位承担工程/提供服务），或者提供其他残疾人福利性单位制造的货物（不包括使用非残疾人福利性单位注册商标的货物）。</w:t>
      </w:r>
    </w:p>
    <w:p w14:paraId="0DDC6E99">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本单位对上述声明的真实性负责。如有虚假，将依法承担相应责任。</w:t>
      </w:r>
    </w:p>
    <w:p w14:paraId="398D058C">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52FBEAA7">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034CD0B4">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2BFC1B13">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1F647D54">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16"/>
          <w:highlight w:val="none"/>
        </w:rPr>
        <w:t>供应商名称：</w:t>
      </w:r>
      <w:r>
        <w:rPr>
          <w:rFonts w:hint="eastAsia" w:ascii="宋体" w:hAnsi="宋体" w:eastAsia="宋体" w:cs="宋体"/>
          <w:color w:val="auto"/>
          <w:sz w:val="21"/>
          <w:szCs w:val="16"/>
          <w:highlight w:val="none"/>
          <w:u w:val="single"/>
        </w:rPr>
        <w:t xml:space="preserve">      （加盖单位公章）      </w:t>
      </w:r>
    </w:p>
    <w:p w14:paraId="7E677738">
      <w:pPr>
        <w:keepNext w:val="0"/>
        <w:keepLines w:val="0"/>
        <w:pageBreakBefore w:val="0"/>
        <w:widowControl w:val="0"/>
        <w:shd w:val="clear"/>
        <w:kinsoku/>
        <w:wordWrap/>
        <w:overflowPunct/>
        <w:topLinePunct w:val="0"/>
        <w:bidi w:val="0"/>
        <w:spacing w:before="100" w:beforeAutospacing="1" w:after="166" w:afterLines="50" w:line="360" w:lineRule="auto"/>
        <w:rPr>
          <w:rFonts w:hint="eastAsia" w:ascii="宋体" w:hAnsi="宋体" w:eastAsia="宋体" w:cs="宋体"/>
          <w:color w:val="auto"/>
          <w:spacing w:val="6"/>
          <w:szCs w:val="24"/>
          <w:highlight w:val="none"/>
        </w:rPr>
      </w:pPr>
      <w:r>
        <w:rPr>
          <w:rFonts w:hint="eastAsia" w:ascii="宋体" w:hAnsi="宋体" w:eastAsia="宋体" w:cs="宋体"/>
          <w:color w:val="auto"/>
          <w:spacing w:val="6"/>
          <w:sz w:val="21"/>
          <w:szCs w:val="21"/>
          <w:highlight w:val="none"/>
        </w:rPr>
        <w:t xml:space="preserve">        日    期</w:t>
      </w:r>
      <w:r>
        <w:rPr>
          <w:rFonts w:hint="eastAsia" w:ascii="宋体" w:hAnsi="宋体" w:eastAsia="宋体" w:cs="宋体"/>
          <w:color w:val="auto"/>
          <w:spacing w:val="6"/>
          <w:szCs w:val="24"/>
          <w:highlight w:val="none"/>
        </w:rPr>
        <w:t>：</w:t>
      </w:r>
    </w:p>
    <w:p w14:paraId="0CE2F577">
      <w:pPr>
        <w:keepNext w:val="0"/>
        <w:keepLines w:val="0"/>
        <w:pageBreakBefore w:val="0"/>
        <w:widowControl w:val="0"/>
        <w:shd w:val="clear"/>
        <w:kinsoku/>
        <w:wordWrap/>
        <w:overflowPunct/>
        <w:topLinePunct w:val="0"/>
        <w:bidi w:val="0"/>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5F63C55F">
      <w:pPr>
        <w:keepNext w:val="0"/>
        <w:keepLines w:val="0"/>
        <w:pageBreakBefore w:val="0"/>
        <w:widowControl w:val="0"/>
        <w:shd w:val="clear"/>
        <w:kinsoku/>
        <w:wordWrap/>
        <w:overflowPunct/>
        <w:topLinePunct w:val="0"/>
        <w:bidi w:val="0"/>
        <w:spacing w:before="100" w:beforeAutospacing="1" w:after="166" w:afterLines="5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附件3（如有）：</w:t>
      </w:r>
    </w:p>
    <w:p w14:paraId="057E1BA5">
      <w:pPr>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监狱企业证明文件（如有）</w:t>
      </w:r>
    </w:p>
    <w:p w14:paraId="03F8B360">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2550091">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监狱企业参加政府采购活动时，应当提供由省级以上监狱管理局、戒毒管理局（含新疆生产建设兵团）出具的属于监狱企业的证明文件。</w:t>
      </w:r>
    </w:p>
    <w:p w14:paraId="1C192411">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27BD6819">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7215A6C6">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20D8CA3F">
      <w:pPr>
        <w:pStyle w:val="3"/>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21"/>
          <w:highlight w:val="none"/>
        </w:rPr>
      </w:pPr>
    </w:p>
    <w:p w14:paraId="25A4A1DB">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131F5C73">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57FD4982">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pacing w:val="6"/>
          <w:sz w:val="21"/>
          <w:szCs w:val="21"/>
          <w:highlight w:val="none"/>
          <w:lang w:val="en-US" w:eastAsia="zh-CN"/>
        </w:rPr>
        <w:t xml:space="preserve">    </w:t>
      </w:r>
      <w:r>
        <w:rPr>
          <w:rFonts w:hint="eastAsia" w:ascii="宋体" w:hAnsi="宋体" w:eastAsia="宋体" w:cs="宋体"/>
          <w:color w:val="auto"/>
          <w:spacing w:val="6"/>
          <w:sz w:val="21"/>
          <w:szCs w:val="21"/>
          <w:highlight w:val="none"/>
        </w:rPr>
        <w:t xml:space="preserve"> 日    期：</w:t>
      </w:r>
    </w:p>
    <w:p w14:paraId="6740F640">
      <w:pPr>
        <w:keepNext w:val="0"/>
        <w:keepLines w:val="0"/>
        <w:pageBreakBefore w:val="0"/>
        <w:widowControl w:val="0"/>
        <w:shd w:val="clear"/>
        <w:kinsoku/>
        <w:wordWrap/>
        <w:overflowPunct/>
        <w:topLinePunct w:val="0"/>
        <w:bidi w:val="0"/>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4526D770">
      <w:pPr>
        <w:keepNext w:val="0"/>
        <w:keepLines w:val="0"/>
        <w:pageBreakBefore w:val="0"/>
        <w:widowControl w:val="0"/>
        <w:numPr>
          <w:ilvl w:val="0"/>
          <w:numId w:val="0"/>
        </w:numPr>
        <w:shd w:val="clear"/>
        <w:kinsoku/>
        <w:wordWrap/>
        <w:overflowPunct/>
        <w:topLinePunct w:val="0"/>
        <w:bidi w:val="0"/>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w:t>
      </w:r>
      <w:r>
        <w:rPr>
          <w:rFonts w:hint="eastAsia" w:ascii="宋体" w:hAnsi="宋体" w:eastAsia="宋体" w:cs="宋体"/>
          <w:b/>
          <w:bCs/>
          <w:color w:val="auto"/>
          <w:szCs w:val="24"/>
          <w:highlight w:val="none"/>
          <w:lang w:eastAsia="zh-CN"/>
        </w:rPr>
        <w:t>法定代表人、被授权人身份证复印件及被授权人开标前三个月内任意一个月在本单位的社保缴纳证明</w:t>
      </w:r>
      <w:r>
        <w:rPr>
          <w:rFonts w:hint="eastAsia" w:ascii="宋体" w:hAnsi="宋体" w:eastAsia="宋体" w:cs="宋体"/>
          <w:b/>
          <w:bCs/>
          <w:color w:val="auto"/>
          <w:szCs w:val="24"/>
          <w:highlight w:val="none"/>
        </w:rPr>
        <w:t>）（法定代表人直接参加磋商，须提供法定代表人身份证明）；</w:t>
      </w:r>
    </w:p>
    <w:p w14:paraId="52C3ED5E">
      <w:pPr>
        <w:pStyle w:val="3"/>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3847B24E">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681D3025">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3"/>
              <w:keepNext w:val="0"/>
              <w:keepLines w:val="0"/>
              <w:pageBreakBefore w:val="0"/>
              <w:widowControl w:val="0"/>
              <w:shd w:val="clear"/>
              <w:kinsoku/>
              <w:wordWrap/>
              <w:overflowPunct/>
              <w:topLinePunct w:val="0"/>
              <w:bidi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76B80A36">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tc>
      </w:tr>
    </w:tbl>
    <w:p w14:paraId="2761F235">
      <w:pPr>
        <w:keepNext w:val="0"/>
        <w:keepLines w:val="0"/>
        <w:pageBreakBefore w:val="0"/>
        <w:widowControl w:val="0"/>
        <w:shd w:val="clear"/>
        <w:kinsoku/>
        <w:wordWrap/>
        <w:overflowPunct/>
        <w:topLinePunct w:val="0"/>
        <w:bidi w:val="0"/>
        <w:snapToGrid w:val="0"/>
        <w:spacing w:line="480" w:lineRule="auto"/>
        <w:rPr>
          <w:rFonts w:hint="eastAsia" w:ascii="宋体" w:hAnsi="宋体" w:eastAsia="宋体" w:cs="宋体"/>
          <w:color w:val="auto"/>
          <w:sz w:val="21"/>
          <w:szCs w:val="21"/>
          <w:highlight w:val="none"/>
        </w:rPr>
      </w:pPr>
    </w:p>
    <w:p w14:paraId="0DB21A27">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49A2192">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BC8B444">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13E96832">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1D41CBF">
      <w:pPr>
        <w:keepNext w:val="0"/>
        <w:keepLines w:val="0"/>
        <w:pageBreakBefore w:val="0"/>
        <w:widowControl w:val="0"/>
        <w:shd w:val="clear"/>
        <w:kinsoku/>
        <w:wordWrap/>
        <w:overflowPunct/>
        <w:topLinePunct w:val="0"/>
        <w:bidi w:val="0"/>
        <w:adjustRightInd w:val="0"/>
        <w:snapToGrid w:val="0"/>
        <w:spacing w:line="360" w:lineRule="auto"/>
        <w:rPr>
          <w:rFonts w:hint="eastAsia" w:ascii="宋体" w:hAnsi="宋体" w:eastAsia="宋体" w:cs="宋体"/>
          <w:color w:val="auto"/>
          <w:sz w:val="21"/>
          <w:szCs w:val="21"/>
          <w:highlight w:val="none"/>
        </w:rPr>
      </w:pPr>
    </w:p>
    <w:p w14:paraId="2418A159">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360BB058">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41FC8FF0">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01B454C1">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7BBCDBD">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61FA672">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38510EF">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3"/>
        <w:keepNext w:val="0"/>
        <w:keepLines w:val="0"/>
        <w:pageBreakBefore w:val="0"/>
        <w:widowControl w:val="0"/>
        <w:shd w:val="clear"/>
        <w:kinsoku/>
        <w:wordWrap/>
        <w:overflowPunct/>
        <w:topLinePunct w:val="0"/>
        <w:bidi w:val="0"/>
        <w:rPr>
          <w:rFonts w:hint="eastAsia" w:ascii="宋体" w:hAnsi="宋体" w:eastAsia="宋体" w:cs="宋体"/>
          <w:color w:val="auto"/>
          <w:sz w:val="21"/>
          <w:szCs w:val="21"/>
          <w:highlight w:val="none"/>
        </w:rPr>
      </w:pPr>
    </w:p>
    <w:p w14:paraId="7E98397B">
      <w:pPr>
        <w:keepNext w:val="0"/>
        <w:keepLines w:val="0"/>
        <w:pageBreakBefore w:val="0"/>
        <w:widowControl w:val="0"/>
        <w:shd w:val="clear"/>
        <w:kinsoku/>
        <w:wordWrap/>
        <w:overflowPunct/>
        <w:topLinePunct w:val="0"/>
        <w:bidi w:val="0"/>
        <w:rPr>
          <w:rFonts w:hint="eastAsia" w:ascii="宋体" w:hAnsi="宋体" w:eastAsia="宋体" w:cs="宋体"/>
          <w:color w:val="auto"/>
          <w:sz w:val="21"/>
          <w:szCs w:val="21"/>
          <w:highlight w:val="none"/>
        </w:rPr>
      </w:pPr>
    </w:p>
    <w:p w14:paraId="29B50929">
      <w:pPr>
        <w:pStyle w:val="4"/>
        <w:keepNext w:val="0"/>
        <w:keepLines w:val="0"/>
        <w:pageBreakBefore w:val="0"/>
        <w:widowControl w:val="0"/>
        <w:shd w:val="clear"/>
        <w:kinsoku/>
        <w:wordWrap/>
        <w:overflowPunct/>
        <w:topLinePunct w:val="0"/>
        <w:bidi w:val="0"/>
        <w:rPr>
          <w:rFonts w:hint="eastAsia" w:ascii="宋体" w:hAnsi="宋体" w:eastAsia="宋体" w:cs="宋体"/>
          <w:highlight w:val="none"/>
        </w:rPr>
      </w:pPr>
    </w:p>
    <w:p w14:paraId="34C80C29">
      <w:pPr>
        <w:keepNext w:val="0"/>
        <w:keepLines w:val="0"/>
        <w:pageBreakBefore w:val="0"/>
        <w:widowControl w:val="0"/>
        <w:shd w:val="clear"/>
        <w:kinsoku/>
        <w:wordWrap/>
        <w:overflowPunct/>
        <w:topLinePunct w:val="0"/>
        <w:bidi w:val="0"/>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keepNext w:val="0"/>
        <w:keepLines w:val="0"/>
        <w:pageBreakBefore w:val="0"/>
        <w:widowControl w:val="0"/>
        <w:shd w:val="clear"/>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keepNext w:val="0"/>
        <w:keepLines w:val="0"/>
        <w:pageBreakBefore w:val="0"/>
        <w:widowControl w:val="0"/>
        <w:shd w:val="clear"/>
        <w:kinsoku/>
        <w:wordWrap/>
        <w:overflowPunct/>
        <w:topLinePunct w:val="0"/>
        <w:bidi w:val="0"/>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eastAsia="zh-CN"/>
        </w:rPr>
        <w:t>西安市未央区未央湖街道办事处</w:t>
      </w:r>
      <w:r>
        <w:rPr>
          <w:rFonts w:hint="eastAsia" w:ascii="宋体" w:hAnsi="宋体" w:eastAsia="宋体" w:cs="宋体"/>
          <w:color w:val="auto"/>
          <w:spacing w:val="4"/>
          <w:sz w:val="21"/>
          <w:szCs w:val="21"/>
          <w:highlight w:val="none"/>
          <w:u w:val="single"/>
        </w:rPr>
        <w:t xml:space="preserve">/陕西纵横项目管理有限公司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082253E4">
      <w:pPr>
        <w:keepNext w:val="0"/>
        <w:keepLines w:val="0"/>
        <w:pageBreakBefore w:val="0"/>
        <w:widowControl w:val="0"/>
        <w:shd w:val="clear"/>
        <w:kinsoku/>
        <w:wordWrap/>
        <w:overflowPunct/>
        <w:topLinePunct w:val="0"/>
        <w:bidi w:val="0"/>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法定代表人、被授权人身份证复印件及被授权人开标前三个月内任意一个月在本单位的社保缴纳证明</w:t>
      </w:r>
    </w:p>
    <w:p w14:paraId="79E85EA1">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6"/>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319EEA5A">
      <w:pPr>
        <w:keepNext w:val="0"/>
        <w:keepLines w:val="0"/>
        <w:pageBreakBefore w:val="0"/>
        <w:widowControl w:val="0"/>
        <w:shd w:val="clear"/>
        <w:kinsoku/>
        <w:wordWrap/>
        <w:overflowPunct/>
        <w:topLinePunct w:val="0"/>
        <w:bidi w:val="0"/>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5C088A8E">
      <w:pPr>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t>被授权人开标前三个月内任意一个月在本单位的社保缴纳证明</w:t>
      </w:r>
    </w:p>
    <w:tbl>
      <w:tblPr>
        <w:tblStyle w:val="6"/>
        <w:tblW w:w="0" w:type="auto"/>
        <w:tblInd w:w="540" w:type="dxa"/>
        <w:tblLayout w:type="fixed"/>
        <w:tblCellMar>
          <w:top w:w="0" w:type="dxa"/>
          <w:left w:w="108" w:type="dxa"/>
          <w:bottom w:w="0" w:type="dxa"/>
          <w:right w:w="108" w:type="dxa"/>
        </w:tblCellMar>
      </w:tblPr>
      <w:tblGrid>
        <w:gridCol w:w="9320"/>
      </w:tblGrid>
      <w:tr w14:paraId="21A1F213">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016B690">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被授权人开标前三个月内任意一个月在本单位的社保缴纳证明粘贴处</w:t>
            </w:r>
          </w:p>
          <w:p w14:paraId="4853506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2759A948">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070F749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w:t>
      </w:r>
      <w:bookmarkStart w:id="2" w:name="_GoBack"/>
      <w:bookmarkEnd w:id="2"/>
      <w:r>
        <w:rPr>
          <w:rFonts w:hint="eastAsia" w:ascii="宋体" w:hAnsi="宋体" w:eastAsia="宋体" w:cs="宋体"/>
          <w:b/>
          <w:bCs/>
          <w:color w:val="auto"/>
          <w:szCs w:val="24"/>
          <w:highlight w:val="none"/>
        </w:rPr>
        <w:t>）政府采购“严重违法失信行为记录名单”中被财政部门禁止参加政府采购活动的供应商</w:t>
      </w:r>
      <w:r>
        <w:rPr>
          <w:rFonts w:hint="eastAsia" w:ascii="宋体" w:hAnsi="宋体" w:eastAsia="宋体" w:cs="宋体"/>
          <w:b/>
          <w:bCs/>
          <w:color w:val="auto"/>
          <w:szCs w:val="24"/>
          <w:highlight w:val="none"/>
          <w:lang w:eastAsia="zh-CN"/>
        </w:rPr>
        <w:t>；</w:t>
      </w:r>
    </w:p>
    <w:p w14:paraId="63D3DD0C">
      <w:pPr>
        <w:keepNext w:val="0"/>
        <w:keepLines w:val="0"/>
        <w:pageBreakBefore w:val="0"/>
        <w:widowControl w:val="0"/>
        <w:shd w:val="clear"/>
        <w:kinsoku/>
        <w:wordWrap/>
        <w:overflowPunct/>
        <w:topLinePunct w:val="0"/>
        <w:bidi w:val="0"/>
        <w:spacing w:line="360" w:lineRule="auto"/>
        <w:ind w:firstLine="44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3F66A7DC">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w:t>
      </w:r>
      <w:r>
        <w:rPr>
          <w:rFonts w:hint="eastAsia" w:ascii="宋体" w:hAnsi="宋体" w:eastAsia="宋体" w:cs="宋体"/>
          <w:b/>
          <w:bCs/>
          <w:color w:val="auto"/>
          <w:szCs w:val="24"/>
          <w:highlight w:val="none"/>
          <w:lang w:eastAsia="zh-CN"/>
        </w:rPr>
        <w:t>供应商为生产厂家的须提供《食品生产许可证》，供应商为经销商的须提供有效的《食品经营许可证》</w:t>
      </w:r>
      <w:r>
        <w:rPr>
          <w:rFonts w:hint="eastAsia" w:ascii="宋体" w:hAnsi="宋体" w:eastAsia="宋体" w:cs="宋体"/>
          <w:b/>
          <w:bCs/>
          <w:color w:val="auto"/>
          <w:szCs w:val="24"/>
          <w:highlight w:val="none"/>
        </w:rPr>
        <w:t>；</w:t>
      </w:r>
    </w:p>
    <w:p w14:paraId="4E2EB0E0">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7B829831">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4</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665E0661">
      <w:pPr>
        <w:keepNext w:val="0"/>
        <w:keepLines w:val="0"/>
        <w:pageBreakBefore w:val="0"/>
        <w:widowControl w:val="0"/>
        <w:shd w:val="clear"/>
        <w:kinsoku/>
        <w:wordWrap/>
        <w:overflowPunct/>
        <w:topLinePunct w:val="0"/>
        <w:bidi w:val="0"/>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w:t>
      </w:r>
      <w:r>
        <w:rPr>
          <w:rFonts w:hint="eastAsia" w:ascii="宋体" w:hAnsi="宋体" w:eastAsia="宋体" w:cs="宋体"/>
          <w:color w:val="auto"/>
          <w:sz w:val="21"/>
          <w:szCs w:val="16"/>
          <w:highlight w:val="none"/>
          <w:u w:val="single"/>
          <w:lang w:eastAsia="zh-CN"/>
        </w:rPr>
        <w:t>、</w:t>
      </w:r>
      <w:r>
        <w:rPr>
          <w:rFonts w:hint="eastAsia" w:ascii="宋体" w:hAnsi="宋体" w:eastAsia="宋体" w:cs="宋体"/>
          <w:color w:val="auto"/>
          <w:sz w:val="21"/>
          <w:szCs w:val="16"/>
          <w:highlight w:val="none"/>
          <w:u w:val="single"/>
          <w:lang w:val="en-US" w:eastAsia="zh-CN"/>
        </w:rPr>
        <w:t>包号</w:t>
      </w:r>
      <w:r>
        <w:rPr>
          <w:rFonts w:hint="eastAsia" w:ascii="宋体" w:hAnsi="宋体" w:eastAsia="宋体" w:cs="宋体"/>
          <w:color w:val="auto"/>
          <w:sz w:val="21"/>
          <w:szCs w:val="16"/>
          <w:highlight w:val="none"/>
          <w:u w:val="single"/>
        </w:rPr>
        <w:t xml:space="preserve">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keepNext w:val="0"/>
        <w:keepLines w:val="0"/>
        <w:pageBreakBefore w:val="0"/>
        <w:widowControl w:val="0"/>
        <w:shd w:val="clear"/>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keepNext w:val="0"/>
        <w:keepLines w:val="0"/>
        <w:pageBreakBefore w:val="0"/>
        <w:widowControl w:val="0"/>
        <w:shd w:val="clear"/>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keepNext w:val="0"/>
        <w:keepLines w:val="0"/>
        <w:pageBreakBefore w:val="0"/>
        <w:widowControl w:val="0"/>
        <w:shd w:val="clear"/>
        <w:kinsoku/>
        <w:wordWrap/>
        <w:overflowPunct/>
        <w:topLinePunct w:val="0"/>
        <w:bidi w:val="0"/>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04C57B59"/>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4"/>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4"/>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B611">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E37D3"/>
    <w:rsid w:val="117F7F49"/>
    <w:rsid w:val="1BAE5F23"/>
    <w:rsid w:val="1DD846CA"/>
    <w:rsid w:val="3B8D689A"/>
    <w:rsid w:val="6E4D43F7"/>
    <w:rsid w:val="75F670BB"/>
    <w:rsid w:val="77493F8A"/>
    <w:rsid w:val="7F3E3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pPr>
    <w:rPr>
      <w:sz w:val="24"/>
      <w:szCs w:val="24"/>
    </w:rPr>
  </w:style>
  <w:style w:type="paragraph" w:customStyle="1" w:styleId="8">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2584</Words>
  <Characters>2674</Characters>
  <Lines>0</Lines>
  <Paragraphs>0</Paragraphs>
  <TotalTime>30</TotalTime>
  <ScaleCrop>false</ScaleCrop>
  <LinksUpToDate>false</LinksUpToDate>
  <CharactersWithSpaces>3050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2025-06-23T03:23:00Z</dcterms:created>
  <dc:creator>ZBB</dc:creator>
  <cp:lastModifiedBy>ZBB</cp:lastModifiedBy>
  <dcterms:modified xsi:type="dcterms:W3CDTF">2025-07-08T03:48:48Z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52ED01B1FDA84436908A1718652F3DB0_11</vt:lpwstr>
  </property>
  <property fmtid="{D5CDD505-2E9C-101B-9397-08002B2CF9AE}" pid="4" name="KSOTemplateDocerSaveRecord">
    <vt:lpwstr>eyJoZGlkIjoiMzVmMmY1MmRiMzBjZDQxYzkyYzYxYWIwYTJhNzFmMDMiLCJ1c2VySWQiOiIyNjQ2NDU1NDQifQ==</vt:lpwstr>
  </property>
</Properties>
</file>