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32049">
      <w:pPr>
        <w:widowControl/>
        <w:jc w:val="center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投标报价表</w:t>
      </w:r>
    </w:p>
    <w:p w14:paraId="0D7B39DC">
      <w:pPr>
        <w:pStyle w:val="2"/>
        <w:ind w:firstLine="480" w:firstLineChars="200"/>
        <w:rPr>
          <w:rFonts w:ascii="宋体" w:hAnsi="宋体" w:eastAsia="宋体" w:cs="宋体"/>
          <w:spacing w:val="-11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 </w:t>
      </w:r>
    </w:p>
    <w:p w14:paraId="7CE56932">
      <w:pPr>
        <w:pStyle w:val="2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tbl>
      <w:tblPr>
        <w:tblStyle w:val="5"/>
        <w:tblpPr w:leftFromText="180" w:rightFromText="180" w:vertAnchor="text" w:horzAnchor="page" w:tblpX="1750" w:tblpY="205"/>
        <w:tblOverlap w:val="never"/>
        <w:tblW w:w="897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0"/>
        <w:gridCol w:w="2276"/>
        <w:gridCol w:w="1442"/>
        <w:gridCol w:w="1216"/>
        <w:gridCol w:w="1287"/>
      </w:tblGrid>
      <w:tr w14:paraId="395490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2750" w:type="dxa"/>
            <w:tcBorders>
              <w:tl2br w:val="nil"/>
              <w:tr2bl w:val="nil"/>
            </w:tcBorders>
            <w:vAlign w:val="center"/>
          </w:tcPr>
          <w:p w14:paraId="62AF29C2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18415</wp:posOffset>
                      </wp:positionV>
                      <wp:extent cx="1724025" cy="676275"/>
                      <wp:effectExtent l="1905" t="4445" r="7620" b="508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4025" cy="676275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65pt;margin-top:1.45pt;height:53.25pt;width:135.75pt;z-index:251659264;mso-width-relative:page;mso-height-relative:page;" filled="f" stroked="t" coordsize="21600,21600" o:gfxdata="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vwHsY2AAAAAgBAAAPAAAAAAAAAAEAIAAAACIAAABkcnMvZG93bnJldi54bWxQSwECFAAU&#10;AAAACACHTuJAWPyeNPEBAADdAwAADgAAAAAAAAABACAAAAAnAQAAZHJzL2Uyb0RvYy54bWxQSwUG&#10;AAAAAAYABgBZAQAAigUA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bookmarkEnd w:id="0"/>
            <w:r>
              <w:rPr>
                <w:rFonts w:hint="eastAsia" w:ascii="宋体" w:hAnsi="宋体" w:eastAsia="宋体" w:cs="宋体"/>
                <w:sz w:val="24"/>
              </w:rPr>
              <w:t xml:space="preserve">           报价内容</w:t>
            </w:r>
          </w:p>
          <w:p w14:paraId="4976E298">
            <w:pPr>
              <w:spacing w:line="5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2276" w:type="dxa"/>
            <w:tcBorders>
              <w:tl2br w:val="nil"/>
              <w:tr2bl w:val="nil"/>
            </w:tcBorders>
            <w:vAlign w:val="center"/>
          </w:tcPr>
          <w:p w14:paraId="06092B7F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投标总报价（元）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vAlign w:val="center"/>
          </w:tcPr>
          <w:p w14:paraId="0BF4360F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供货期限</w:t>
            </w:r>
          </w:p>
        </w:tc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 w14:paraId="4F4A6F8D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center"/>
          </w:tcPr>
          <w:p w14:paraId="23FFBCF8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5F1D07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2750" w:type="dxa"/>
            <w:tcBorders>
              <w:tl2br w:val="nil"/>
              <w:tr2bl w:val="nil"/>
            </w:tcBorders>
            <w:vAlign w:val="center"/>
          </w:tcPr>
          <w:p w14:paraId="1914E6D2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276" w:type="dxa"/>
            <w:tcBorders>
              <w:tl2br w:val="nil"/>
              <w:tr2bl w:val="nil"/>
            </w:tcBorders>
            <w:vAlign w:val="center"/>
          </w:tcPr>
          <w:p w14:paraId="2F37516D">
            <w:pPr>
              <w:spacing w:line="560" w:lineRule="exact"/>
              <w:rPr>
                <w:rFonts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</w:t>
            </w:r>
          </w:p>
          <w:p w14:paraId="78672EE0">
            <w:pPr>
              <w:spacing w:line="5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vAlign w:val="center"/>
          </w:tcPr>
          <w:p w14:paraId="26806969">
            <w:pPr>
              <w:spacing w:line="560" w:lineRule="exact"/>
              <w:jc w:val="center"/>
              <w:rPr>
                <w:rFonts w:ascii="宋体" w:hAnsi="宋体" w:eastAsia="宋体" w:cs="宋体"/>
              </w:rPr>
            </w:pPr>
          </w:p>
          <w:p w14:paraId="52A304C1">
            <w:pPr>
              <w:pStyle w:val="3"/>
              <w:rPr>
                <w:rFonts w:ascii="宋体" w:hAnsi="宋体" w:eastAsia="宋体" w:cs="宋体"/>
              </w:rPr>
            </w:pPr>
          </w:p>
        </w:tc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 w14:paraId="09DB9B37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87" w:type="dxa"/>
            <w:tcBorders>
              <w:tl2br w:val="nil"/>
              <w:tr2bl w:val="nil"/>
            </w:tcBorders>
            <w:vAlign w:val="center"/>
          </w:tcPr>
          <w:p w14:paraId="49829554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5ADDE50B">
      <w:pPr>
        <w:spacing w:line="560" w:lineRule="exact"/>
        <w:rPr>
          <w:rFonts w:ascii="宋体" w:hAnsi="宋体" w:eastAsia="宋体" w:cs="宋体"/>
          <w:sz w:val="24"/>
        </w:rPr>
      </w:pPr>
    </w:p>
    <w:p w14:paraId="05C9AD0F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供应商：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</w:rPr>
        <w:t xml:space="preserve">（盖单位公章）               </w:t>
      </w:r>
    </w:p>
    <w:p w14:paraId="7DD6020E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2123DF2D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日</w:t>
      </w:r>
    </w:p>
    <w:p w14:paraId="5EA4FCC4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 w14:paraId="6EDFA248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</w:t>
      </w:r>
    </w:p>
    <w:p w14:paraId="6960EF27">
      <w:pPr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投标报价是供应商响应采购项目要求的全部工作内容的价格体现，包括完成采购内容所需的直接费、间接费、利润、税金及其它相关的一切费用。</w:t>
      </w:r>
    </w:p>
    <w:p w14:paraId="67EFB73D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sz w:val="24"/>
        </w:rPr>
        <w:t>2.投标总报价与分项报价表合计金额一致。</w:t>
      </w:r>
    </w:p>
    <w:p w14:paraId="19BB9F04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sz w:val="24"/>
        </w:rPr>
        <w:t>3.“大写”栏按银行大写金额样式进行填写。样式参考：壹、贰、叁、肆、伍、陆、柒、捌、玖、拾、佰、仟、万、亿、元（圆）、角、分、零、整（正）。</w:t>
      </w:r>
    </w:p>
    <w:p w14:paraId="2D5E81DE">
      <w:pPr>
        <w:rPr>
          <w:rFonts w:ascii="宋体" w:hAnsi="宋体" w:eastAsia="宋体" w:cs="宋体"/>
          <w:b/>
          <w:bCs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br w:type="page"/>
      </w:r>
    </w:p>
    <w:p w14:paraId="45278E3F"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34"/>
          <w:szCs w:val="34"/>
          <w:lang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bidi="ar"/>
        </w:rPr>
        <w:t>分项报价表</w:t>
      </w: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eastAsia="zh-CN" w:bidi="ar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val="en-US" w:eastAsia="zh-CN" w:bidi="ar"/>
        </w:rPr>
        <w:t>参考格式</w:t>
      </w:r>
      <w:r>
        <w:rPr>
          <w:rFonts w:hint="eastAsia" w:ascii="宋体" w:hAnsi="宋体" w:eastAsia="宋体" w:cs="宋体"/>
          <w:b/>
          <w:bCs/>
          <w:kern w:val="0"/>
          <w:sz w:val="34"/>
          <w:szCs w:val="34"/>
          <w:lang w:eastAsia="zh-CN" w:bidi="ar"/>
        </w:rPr>
        <w:t>）</w:t>
      </w:r>
    </w:p>
    <w:p w14:paraId="60C52E19">
      <w:pPr>
        <w:pStyle w:val="2"/>
        <w:ind w:firstLine="480" w:firstLineChars="200"/>
        <w:rPr>
          <w:rFonts w:ascii="宋体" w:hAnsi="宋体" w:eastAsia="宋体" w:cs="宋体"/>
          <w:spacing w:val="-11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</w:p>
    <w:p w14:paraId="7D5DF855">
      <w:pPr>
        <w:pStyle w:val="2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项目编号：                                    </w:t>
      </w:r>
    </w:p>
    <w:p w14:paraId="1F480DE8">
      <w:pPr>
        <w:pStyle w:val="2"/>
        <w:ind w:firstLine="6720" w:firstLineChars="28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单位：元</w:t>
      </w:r>
    </w:p>
    <w:tbl>
      <w:tblPr>
        <w:tblStyle w:val="5"/>
        <w:tblW w:w="105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476"/>
        <w:gridCol w:w="1031"/>
        <w:gridCol w:w="156"/>
        <w:gridCol w:w="1187"/>
        <w:gridCol w:w="85"/>
        <w:gridCol w:w="1102"/>
        <w:gridCol w:w="298"/>
        <w:gridCol w:w="889"/>
        <w:gridCol w:w="405"/>
        <w:gridCol w:w="782"/>
        <w:gridCol w:w="239"/>
        <w:gridCol w:w="948"/>
        <w:gridCol w:w="73"/>
        <w:gridCol w:w="1116"/>
        <w:gridCol w:w="1062"/>
      </w:tblGrid>
      <w:tr w14:paraId="63BA79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8FA22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50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F975E1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产品名称</w:t>
            </w:r>
          </w:p>
        </w:tc>
        <w:tc>
          <w:tcPr>
            <w:tcW w:w="142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C55E0B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品牌</w:t>
            </w:r>
          </w:p>
        </w:tc>
        <w:tc>
          <w:tcPr>
            <w:tcW w:w="140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0969C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规格型号</w:t>
            </w:r>
          </w:p>
        </w:tc>
        <w:tc>
          <w:tcPr>
            <w:tcW w:w="129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9898E4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生产厂家</w:t>
            </w: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BB89E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产地</w:t>
            </w: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F1CF91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BDD3C1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</w:t>
            </w:r>
          </w:p>
        </w:tc>
        <w:tc>
          <w:tcPr>
            <w:tcW w:w="1062" w:type="dxa"/>
            <w:vAlign w:val="center"/>
          </w:tcPr>
          <w:p w14:paraId="5C3209B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总价</w:t>
            </w:r>
          </w:p>
        </w:tc>
      </w:tr>
      <w:tr w14:paraId="267458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0560" w:type="dxa"/>
            <w:gridSpan w:val="1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C95DD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XXX标题(例如：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汉都新苑中学生物实验室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）</w:t>
            </w:r>
          </w:p>
        </w:tc>
      </w:tr>
      <w:tr w14:paraId="0C4BE1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339B2C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150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9C9632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···</w:t>
            </w:r>
          </w:p>
        </w:tc>
        <w:tc>
          <w:tcPr>
            <w:tcW w:w="142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816EF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0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EFBE2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4719B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438AE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0AC7D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E4AB3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2" w:type="dxa"/>
            <w:vAlign w:val="center"/>
          </w:tcPr>
          <w:p w14:paraId="5FB4E11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1DB0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4271C2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1507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B31E43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···</w:t>
            </w:r>
          </w:p>
        </w:tc>
        <w:tc>
          <w:tcPr>
            <w:tcW w:w="142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F39AE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0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B1DC4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42D7A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E6D72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3AB5C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D6F6F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2" w:type="dxa"/>
            <w:vAlign w:val="center"/>
          </w:tcPr>
          <w:p w14:paraId="150FAF6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A65AB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9498" w:type="dxa"/>
            <w:gridSpan w:val="1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FB323A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小计（元）：</w:t>
            </w:r>
          </w:p>
        </w:tc>
        <w:tc>
          <w:tcPr>
            <w:tcW w:w="1062" w:type="dxa"/>
            <w:vAlign w:val="center"/>
          </w:tcPr>
          <w:p w14:paraId="384D0B5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XX.XX</w:t>
            </w:r>
          </w:p>
        </w:tc>
      </w:tr>
      <w:tr w14:paraId="69EECE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0560" w:type="dxa"/>
            <w:gridSpan w:val="1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1C8E2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XXX标题(例如：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七十六中物理电学实验室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）</w:t>
            </w:r>
          </w:p>
        </w:tc>
      </w:tr>
      <w:tr w14:paraId="5F408D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5C046B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150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764068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···</w:t>
            </w:r>
          </w:p>
        </w:tc>
        <w:tc>
          <w:tcPr>
            <w:tcW w:w="142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6066F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0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3FFAD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AE2CC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325A6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D2BD4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423AB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2" w:type="dxa"/>
            <w:vAlign w:val="center"/>
          </w:tcPr>
          <w:p w14:paraId="2F0D1F9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C5F8A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F0546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150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CCB643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···</w:t>
            </w:r>
          </w:p>
        </w:tc>
        <w:tc>
          <w:tcPr>
            <w:tcW w:w="142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871FF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0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99262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9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D02A9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E06A7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2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D0C80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DE962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2" w:type="dxa"/>
            <w:vAlign w:val="center"/>
          </w:tcPr>
          <w:p w14:paraId="53443CE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3D12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9498" w:type="dxa"/>
            <w:gridSpan w:val="15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58C53C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小计（元）：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D2369DD"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XX.XX</w:t>
            </w:r>
          </w:p>
        </w:tc>
      </w:tr>
      <w:tr w14:paraId="6CBF83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18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E81649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····</w:t>
            </w:r>
          </w:p>
        </w:tc>
        <w:tc>
          <w:tcPr>
            <w:tcW w:w="118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941229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7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95C92F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187EE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2B4F77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344FB5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7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65DC8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89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B7DF4D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15036EEC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</w:tr>
      <w:tr w14:paraId="41154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jc w:val="center"/>
        </w:trPr>
        <w:tc>
          <w:tcPr>
            <w:tcW w:w="10560" w:type="dxa"/>
            <w:gridSpan w:val="1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ED9C8A">
            <w:pPr>
              <w:spacing w:line="5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合计（大写）：</w:t>
            </w:r>
          </w:p>
          <w:p w14:paraId="00CCBB8C">
            <w:pPr>
              <w:ind w:firstLine="480" w:firstLineChars="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（小写）：</w:t>
            </w:r>
          </w:p>
        </w:tc>
      </w:tr>
    </w:tbl>
    <w:p w14:paraId="5485287C">
      <w:pPr>
        <w:spacing w:line="560" w:lineRule="exact"/>
        <w:jc w:val="both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注：1、表格可自行扩展；</w:t>
      </w:r>
    </w:p>
    <w:p w14:paraId="2F5C0FC6">
      <w:pPr>
        <w:numPr>
          <w:ilvl w:val="0"/>
          <w:numId w:val="2"/>
        </w:numPr>
        <w:spacing w:line="560" w:lineRule="exact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必须包含每部分小计；</w:t>
      </w:r>
    </w:p>
    <w:p w14:paraId="4FEB4CE5">
      <w:pPr>
        <w:numPr>
          <w:ilvl w:val="0"/>
          <w:numId w:val="2"/>
        </w:numPr>
        <w:spacing w:line="560" w:lineRule="exact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在填写规格、型号时，若产品为日常常用或不详时可不填写。</w:t>
      </w:r>
    </w:p>
    <w:p w14:paraId="6E7EDDA0">
      <w:pPr>
        <w:spacing w:line="560" w:lineRule="exact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</w:p>
    <w:p w14:paraId="3FBFF968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供应商：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（盖单位公章）               </w:t>
      </w:r>
    </w:p>
    <w:p w14:paraId="24E4C164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5C661C07">
      <w:pPr>
        <w:spacing w:line="560" w:lineRule="exact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日</w:t>
      </w:r>
    </w:p>
    <w:p w14:paraId="72B8EE9D">
      <w:pPr>
        <w:rPr>
          <w:rFonts w:ascii="宋体" w:hAnsi="宋体" w:eastAsia="宋体" w:cs="宋体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bidi="ar"/>
        </w:rPr>
        <w:br w:type="page"/>
      </w:r>
    </w:p>
    <w:p w14:paraId="6F0950E1">
      <w:pPr>
        <w:spacing w:line="360" w:lineRule="auto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备品备件、耗材说明一览表（如有）</w:t>
      </w:r>
    </w:p>
    <w:p w14:paraId="63015718">
      <w:pPr>
        <w:pStyle w:val="2"/>
        <w:ind w:firstLine="480" w:firstLineChars="200"/>
        <w:rPr>
          <w:rFonts w:ascii="宋体" w:hAnsi="宋体" w:eastAsia="宋体" w:cs="宋体"/>
          <w:spacing w:val="-11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</w:p>
    <w:p w14:paraId="10C023E8">
      <w:pPr>
        <w:pStyle w:val="2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tbl>
      <w:tblPr>
        <w:tblStyle w:val="5"/>
        <w:tblW w:w="9374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28"/>
        <w:gridCol w:w="1255"/>
        <w:gridCol w:w="1654"/>
        <w:gridCol w:w="1328"/>
        <w:gridCol w:w="1690"/>
        <w:gridCol w:w="898"/>
        <w:gridCol w:w="788"/>
        <w:gridCol w:w="933"/>
      </w:tblGrid>
      <w:tr w14:paraId="2378835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43" w:hRule="atLeast"/>
          <w:jc w:val="center"/>
        </w:trPr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888B2E7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序号                                         </w:t>
            </w:r>
          </w:p>
        </w:tc>
        <w:tc>
          <w:tcPr>
            <w:tcW w:w="1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FA116F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名称</w:t>
            </w:r>
          </w:p>
        </w:tc>
        <w:tc>
          <w:tcPr>
            <w:tcW w:w="16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87974B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品牌、型号</w:t>
            </w:r>
          </w:p>
        </w:tc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AEC8A8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制造厂家、产地</w:t>
            </w:r>
          </w:p>
        </w:tc>
        <w:tc>
          <w:tcPr>
            <w:tcW w:w="1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2EB2D1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配置及主要技术参数</w:t>
            </w:r>
          </w:p>
        </w:tc>
        <w:tc>
          <w:tcPr>
            <w:tcW w:w="8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47A0B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数量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F0745B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单价（元）</w:t>
            </w:r>
          </w:p>
        </w:tc>
        <w:tc>
          <w:tcPr>
            <w:tcW w:w="9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B0E492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总价（元）</w:t>
            </w:r>
          </w:p>
        </w:tc>
      </w:tr>
      <w:tr w14:paraId="356749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410C5810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1</w:t>
            </w:r>
          </w:p>
        </w:tc>
        <w:tc>
          <w:tcPr>
            <w:tcW w:w="12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535380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539F43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74FDAAE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C3C0C2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067D0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CBB7F65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15DDE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34D4EB9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1D261D1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2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929F5D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A77C87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71141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A39E5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E2185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5B6A1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B2B2BD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5144C1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C702BD6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3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26F590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C2AB48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AC452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E0C32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36E24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13606D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4F5A50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0FB66D8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1218D32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4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BA74C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439D1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FCE7B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60181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2345FE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D2F1D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84EBB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0DBE46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0DF20A0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5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6E9838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7E81D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DF7151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A03A8E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1B07F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BA1C5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37756D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2AAE76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EF96E08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6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2634D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73200E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A78233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2E8891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DC0403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11085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6A326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2FCAD8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BFED182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7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DF5E8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20686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31A8B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F178CA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83423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7E7D5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1EB9E3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07430B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CB03E11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8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6BF04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64475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2425E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5E5721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F278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61F24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CA28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2EA144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3FD94DB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9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9F4E4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C4B9D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4E9CB1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7B9037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1B2E8D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BFF3C5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AE134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 w14:paraId="3B8B56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0D0B2BD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10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5F6400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E9D45A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E05B8A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FB81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2F924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8BC335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5FFB8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</w:tbl>
    <w:p w14:paraId="3256C51B">
      <w:pPr>
        <w:pStyle w:val="4"/>
        <w:ind w:firstLine="240" w:firstLineChars="100"/>
        <w:rPr>
          <w:rFonts w:hAnsi="宋体" w:eastAsia="宋体" w:cs="宋体"/>
          <w:bCs/>
          <w:sz w:val="24"/>
          <w:szCs w:val="24"/>
          <w:u w:val="single"/>
        </w:rPr>
      </w:pPr>
      <w:r>
        <w:rPr>
          <w:rFonts w:hint="eastAsia" w:hAnsi="宋体" w:eastAsia="宋体" w:cs="宋体"/>
          <w:bCs/>
          <w:sz w:val="24"/>
          <w:szCs w:val="24"/>
        </w:rPr>
        <w:t xml:space="preserve">                                                        </w:t>
      </w:r>
    </w:p>
    <w:p w14:paraId="58445B8A">
      <w:pPr>
        <w:spacing w:line="360" w:lineRule="auto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 xml:space="preserve">（盖单位公章）               </w:t>
      </w:r>
    </w:p>
    <w:p w14:paraId="20DE1A0E">
      <w:pPr>
        <w:spacing w:line="360" w:lineRule="auto"/>
        <w:ind w:firstLine="480" w:firstLineChars="200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6190597A">
      <w:r>
        <w:rPr>
          <w:rFonts w:hint="eastAsia" w:ascii="宋体" w:hAnsi="宋体" w:eastAsia="宋体" w:cs="宋体"/>
          <w:sz w:val="24"/>
        </w:rPr>
        <w:t xml:space="preserve">                           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AE3EC8"/>
    <w:multiLevelType w:val="singleLevel"/>
    <w:tmpl w:val="16AE3EC8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29F995A8"/>
    <w:multiLevelType w:val="singleLevel"/>
    <w:tmpl w:val="29F995A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30406"/>
    <w:rsid w:val="3EE3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Body Text"/>
    <w:basedOn w:val="1"/>
    <w:qFormat/>
    <w:uiPriority w:val="0"/>
    <w:pPr>
      <w:spacing w:after="120"/>
    </w:pPr>
    <w:rPr>
      <w:rFonts w:ascii="Bodoni MT" w:hAnsi="Bodoni MT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2025-08-02T03:59:00Z</dcterms:created>
  <dc:creator>doit</dc:creator>
  <cp:lastModifiedBy>doit</cp:lastModifiedBy>
  <dcterms:modified xsi:type="dcterms:W3CDTF">2025-08-02T04:00:19Z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BBF789AD8BF04F699E5A5E99DEB6095B_11</vt:lpwstr>
  </property>
  <property fmtid="{D5CDD505-2E9C-101B-9397-08002B2CF9AE}" pid="4" name="KSOTemplateDocerSaveRecord">
    <vt:lpwstr>eyJoZGlkIjoiYWE4NTg4OGM5ZTRmYjgwOGY2MzUwOWJjMjZlOWIxNmIiLCJ1c2VySWQiOiI1NDQyNTk1OTUifQ==</vt:lpwstr>
  </property>
</Properties>
</file>