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版本号：SXZHZC2025-CS23720250821001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校园校舍维修改造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SXZHZC2025-CS237</w:t>
      </w:r>
      <w:r>
        <w:br/>
      </w:r>
      <w:r>
        <w:br/>
      </w:r>
      <w:r>
        <w:br/>
      </w:r>
    </w:p>
    <w:p>
      <w:pPr>
        <w:pStyle w:val="null3"/>
        <w:jc w:val="center"/>
        <w:outlineLvl w:val="2"/>
      </w:pPr>
      <w:r>
        <w:rPr>
          <w:rFonts w:ascii="仿宋_GB2312" w:hAnsi="仿宋_GB2312" w:cs="仿宋_GB2312" w:eastAsia="仿宋_GB2312"/>
          <w:sz w:val="28"/>
          <w:b/>
        </w:rPr>
        <w:t>西安市未央区东前进小学</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西安市未央区东前进小学</w:t>
      </w:r>
      <w:r>
        <w:rPr>
          <w:rFonts w:ascii="仿宋_GB2312" w:hAnsi="仿宋_GB2312" w:cs="仿宋_GB2312" w:eastAsia="仿宋_GB2312"/>
        </w:rPr>
        <w:t>委托，拟对</w:t>
      </w:r>
      <w:r>
        <w:rPr>
          <w:rFonts w:ascii="仿宋_GB2312" w:hAnsi="仿宋_GB2312" w:cs="仿宋_GB2312" w:eastAsia="仿宋_GB2312"/>
        </w:rPr>
        <w:t>校园校舍维修改造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SXZHZC2025-CS237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校园校舍维修改造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校园校舍维修改造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采购包1（校园校舍维修改造）：属于专门面向中小企业采购。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2、供应商资质要求：供应商具有建设行政主管部门颁发的建筑工程施工总承包三级及以上资质，且具备有效的安全生产许可证</w:t>
      </w:r>
    </w:p>
    <w:p>
      <w:pPr>
        <w:pStyle w:val="null3"/>
      </w:pPr>
      <w:r>
        <w:rPr>
          <w:rFonts w:ascii="仿宋_GB2312" w:hAnsi="仿宋_GB2312" w:cs="仿宋_GB2312" w:eastAsia="仿宋_GB2312"/>
        </w:rPr>
        <w:t>3、拟派项目负责人资质和专业要求：拟派项目经理具备建筑工程专业二级及以上注册建造师证书和安全生产考核合格证，在本单位注册且无在建项目（提供无在建承诺书）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西安市未央区东前进小学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西安市未央区太元路80号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029-86352552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采购包1：3,362,772.58元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西安市未央区东前进小学</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西安市未央区东前进小学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西安市未央区东前进小学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3,362,772.58</w:t>
      </w:r>
    </w:p>
    <w:p>
      <w:pPr>
        <w:pStyle w:val="null3"/>
      </w:pPr>
      <w:r>
        <w:rPr>
          <w:rFonts w:ascii="仿宋_GB2312" w:hAnsi="仿宋_GB2312" w:cs="仿宋_GB2312" w:eastAsia="仿宋_GB2312"/>
        </w:rPr>
        <w:t>采购包最高限价（元）: 3,362,772.58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校园校舍维修改造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3,362,772.58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标的名称：校园校舍维修改造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技术要求及工程量清单详见附件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工期：计划工期</w:t>
            </w:r>
            <w:r>
              <w:rPr>
                <w:rFonts w:ascii="仿宋_GB2312" w:hAnsi="仿宋_GB2312" w:cs="仿宋_GB2312" w:eastAsia="仿宋_GB2312"/>
                <w:sz w:val="21"/>
              </w:rPr>
              <w:t>30</w:t>
            </w:r>
            <w:r>
              <w:rPr>
                <w:rFonts w:ascii="仿宋_GB2312" w:hAnsi="仿宋_GB2312" w:cs="仿宋_GB2312" w:eastAsia="仿宋_GB2312"/>
                <w:sz w:val="21"/>
              </w:rPr>
              <w:t>日历天</w:t>
            </w:r>
            <w:r>
              <w:rPr>
                <w:rFonts w:ascii="仿宋_GB2312" w:hAnsi="仿宋_GB2312" w:cs="仿宋_GB2312" w:eastAsia="仿宋_GB2312"/>
                <w:sz w:val="21"/>
              </w:rPr>
              <w:t>（</w:t>
            </w:r>
            <w:r>
              <w:rPr>
                <w:rFonts w:ascii="仿宋_GB2312" w:hAnsi="仿宋_GB2312" w:cs="仿宋_GB2312" w:eastAsia="仿宋_GB2312"/>
                <w:sz w:val="21"/>
              </w:rPr>
              <w:t>具体开工日期以发包人书面通知为准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质保期：操场改造工程：项目完成，验收合格后</w:t>
            </w:r>
            <w:r>
              <w:rPr>
                <w:rFonts w:ascii="仿宋_GB2312" w:hAnsi="仿宋_GB2312" w:cs="仿宋_GB2312" w:eastAsia="仿宋_GB2312"/>
                <w:sz w:val="21"/>
              </w:rPr>
              <w:t>5年；其余部分：项目完成，验收合格后2年。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分项报价不得超出单项工程标的金额</w:t>
            </w:r>
          </w:p>
          <w:p>
            <w:pPr>
              <w:pStyle w:val="null3"/>
              <w:jc w:val="left"/>
            </w:pPr>
            <w:r>
              <w:rPr>
                <w:rFonts w:ascii="仿宋_GB2312" w:hAnsi="仿宋_GB2312" w:cs="仿宋_GB2312" w:eastAsia="仿宋_GB2312"/>
                <w:sz w:val="21"/>
              </w:rPr>
              <w:t>1未央区东前进小学上下水管网改造工程 标的金额：209121.80元</w:t>
            </w:r>
          </w:p>
          <w:p>
            <w:pPr>
              <w:pStyle w:val="null3"/>
              <w:jc w:val="left"/>
            </w:pPr>
            <w:r>
              <w:rPr>
                <w:rFonts w:ascii="仿宋_GB2312" w:hAnsi="仿宋_GB2312" w:cs="仿宋_GB2312" w:eastAsia="仿宋_GB2312"/>
                <w:sz w:val="21"/>
              </w:rPr>
              <w:t>1.1给排水工程  标的金额：93150.43元</w:t>
            </w:r>
          </w:p>
          <w:p>
            <w:pPr>
              <w:pStyle w:val="null3"/>
              <w:jc w:val="left"/>
            </w:pPr>
            <w:r>
              <w:rPr>
                <w:rFonts w:ascii="仿宋_GB2312" w:hAnsi="仿宋_GB2312" w:cs="仿宋_GB2312" w:eastAsia="仿宋_GB2312"/>
                <w:sz w:val="21"/>
              </w:rPr>
              <w:t>1.1.1分部分项工程项目费 标的金额：82290.46元</w:t>
            </w:r>
          </w:p>
          <w:p>
            <w:pPr>
              <w:pStyle w:val="null3"/>
              <w:jc w:val="left"/>
            </w:pPr>
            <w:r>
              <w:rPr>
                <w:rFonts w:ascii="仿宋_GB2312" w:hAnsi="仿宋_GB2312" w:cs="仿宋_GB2312" w:eastAsia="仿宋_GB2312"/>
                <w:sz w:val="21"/>
              </w:rPr>
              <w:t xml:space="preserve">1.1.2措施项目费 标的金额：3759.08元  </w:t>
            </w:r>
          </w:p>
          <w:p>
            <w:pPr>
              <w:pStyle w:val="null3"/>
              <w:jc w:val="left"/>
            </w:pPr>
            <w:r>
              <w:rPr>
                <w:rFonts w:ascii="仿宋_GB2312" w:hAnsi="仿宋_GB2312" w:cs="仿宋_GB2312" w:eastAsia="仿宋_GB2312"/>
                <w:sz w:val="21"/>
              </w:rPr>
              <w:t>1.1.3安全文明施工费 标的金额：3468.40元</w:t>
            </w:r>
          </w:p>
          <w:p>
            <w:pPr>
              <w:pStyle w:val="null3"/>
              <w:jc w:val="left"/>
            </w:pPr>
            <w:r>
              <w:rPr>
                <w:rFonts w:ascii="仿宋_GB2312" w:hAnsi="仿宋_GB2312" w:cs="仿宋_GB2312" w:eastAsia="仿宋_GB2312"/>
                <w:sz w:val="21"/>
              </w:rPr>
              <w:t>1.2土建工程 标的金额：115971.37元</w:t>
            </w:r>
          </w:p>
          <w:p>
            <w:pPr>
              <w:pStyle w:val="null3"/>
              <w:jc w:val="left"/>
            </w:pPr>
            <w:r>
              <w:rPr>
                <w:rFonts w:ascii="仿宋_GB2312" w:hAnsi="仿宋_GB2312" w:cs="仿宋_GB2312" w:eastAsia="仿宋_GB2312"/>
                <w:sz w:val="21"/>
              </w:rPr>
              <w:t>1.2.1分部分项工程项目费 标的金额：101759.28元</w:t>
            </w:r>
          </w:p>
          <w:p>
            <w:pPr>
              <w:pStyle w:val="null3"/>
              <w:jc w:val="left"/>
            </w:pPr>
            <w:r>
              <w:rPr>
                <w:rFonts w:ascii="仿宋_GB2312" w:hAnsi="仿宋_GB2312" w:cs="仿宋_GB2312" w:eastAsia="仿宋_GB2312"/>
                <w:sz w:val="21"/>
              </w:rPr>
              <w:t xml:space="preserve">1.2.2措施项目费 标的金额：5774.49元  </w:t>
            </w:r>
          </w:p>
          <w:p>
            <w:pPr>
              <w:pStyle w:val="null3"/>
              <w:jc w:val="left"/>
            </w:pPr>
            <w:r>
              <w:rPr>
                <w:rFonts w:ascii="仿宋_GB2312" w:hAnsi="仿宋_GB2312" w:cs="仿宋_GB2312" w:eastAsia="仿宋_GB2312"/>
                <w:sz w:val="21"/>
              </w:rPr>
              <w:t>1.2.3安全文明施工费 标的金额：4532.07元</w:t>
            </w:r>
          </w:p>
          <w:p>
            <w:pPr>
              <w:pStyle w:val="null3"/>
              <w:jc w:val="left"/>
            </w:pPr>
            <w:r>
              <w:rPr>
                <w:rFonts w:ascii="仿宋_GB2312" w:hAnsi="仿宋_GB2312" w:cs="仿宋_GB2312" w:eastAsia="仿宋_GB2312"/>
                <w:sz w:val="21"/>
              </w:rPr>
              <w:t>2 未央区东前进小学大门改造提升项目 标的金额：116046.34元</w:t>
            </w:r>
          </w:p>
          <w:p>
            <w:pPr>
              <w:pStyle w:val="null3"/>
              <w:jc w:val="left"/>
            </w:pPr>
            <w:r>
              <w:rPr>
                <w:rFonts w:ascii="仿宋_GB2312" w:hAnsi="仿宋_GB2312" w:cs="仿宋_GB2312" w:eastAsia="仿宋_GB2312"/>
                <w:sz w:val="21"/>
              </w:rPr>
              <w:t>2.1安装工程  标的金额：2050.70元</w:t>
            </w:r>
          </w:p>
          <w:p>
            <w:pPr>
              <w:pStyle w:val="null3"/>
              <w:jc w:val="left"/>
            </w:pPr>
            <w:r>
              <w:rPr>
                <w:rFonts w:ascii="仿宋_GB2312" w:hAnsi="仿宋_GB2312" w:cs="仿宋_GB2312" w:eastAsia="仿宋_GB2312"/>
                <w:sz w:val="21"/>
              </w:rPr>
              <w:t>2.1.1分部分项工程项目费 标的金额：1792.58元</w:t>
            </w:r>
          </w:p>
          <w:p>
            <w:pPr>
              <w:pStyle w:val="null3"/>
              <w:jc w:val="left"/>
            </w:pPr>
            <w:r>
              <w:rPr>
                <w:rFonts w:ascii="仿宋_GB2312" w:hAnsi="仿宋_GB2312" w:cs="仿宋_GB2312" w:eastAsia="仿宋_GB2312"/>
                <w:sz w:val="21"/>
              </w:rPr>
              <w:t xml:space="preserve">2.1.2措施项目费 标的金额：101.80元  </w:t>
            </w:r>
          </w:p>
          <w:p>
            <w:pPr>
              <w:pStyle w:val="null3"/>
              <w:jc w:val="left"/>
            </w:pPr>
            <w:r>
              <w:rPr>
                <w:rFonts w:ascii="仿宋_GB2312" w:hAnsi="仿宋_GB2312" w:cs="仿宋_GB2312" w:eastAsia="仿宋_GB2312"/>
                <w:sz w:val="21"/>
              </w:rPr>
              <w:t>2.1.3安全文明施工费 标的金额：76.35元</w:t>
            </w:r>
          </w:p>
          <w:p>
            <w:pPr>
              <w:pStyle w:val="null3"/>
              <w:jc w:val="left"/>
            </w:pPr>
            <w:r>
              <w:rPr>
                <w:rFonts w:ascii="仿宋_GB2312" w:hAnsi="仿宋_GB2312" w:cs="仿宋_GB2312" w:eastAsia="仿宋_GB2312"/>
                <w:sz w:val="21"/>
              </w:rPr>
              <w:t>2.2建筑工程  标的金额：113995.64元</w:t>
            </w:r>
          </w:p>
          <w:p>
            <w:pPr>
              <w:pStyle w:val="null3"/>
              <w:jc w:val="left"/>
            </w:pPr>
            <w:r>
              <w:rPr>
                <w:rFonts w:ascii="仿宋_GB2312" w:hAnsi="仿宋_GB2312" w:cs="仿宋_GB2312" w:eastAsia="仿宋_GB2312"/>
                <w:sz w:val="21"/>
              </w:rPr>
              <w:t>2.2.1分部分项工程项目费 标的金额：100701.15元</w:t>
            </w:r>
          </w:p>
          <w:p>
            <w:pPr>
              <w:pStyle w:val="null3"/>
              <w:jc w:val="left"/>
            </w:pPr>
            <w:r>
              <w:rPr>
                <w:rFonts w:ascii="仿宋_GB2312" w:hAnsi="仿宋_GB2312" w:cs="仿宋_GB2312" w:eastAsia="仿宋_GB2312"/>
                <w:sz w:val="21"/>
              </w:rPr>
              <w:t xml:space="preserve">2.2.2措施项目费 标的金额：5076.95元  </w:t>
            </w:r>
          </w:p>
          <w:p>
            <w:pPr>
              <w:pStyle w:val="null3"/>
              <w:jc w:val="left"/>
            </w:pPr>
            <w:r>
              <w:rPr>
                <w:rFonts w:ascii="仿宋_GB2312" w:hAnsi="仿宋_GB2312" w:cs="仿宋_GB2312" w:eastAsia="仿宋_GB2312"/>
                <w:sz w:val="21"/>
              </w:rPr>
              <w:t>2.2.3安全文明施工费 标的金额：4299.52元</w:t>
            </w:r>
          </w:p>
          <w:p>
            <w:pPr>
              <w:pStyle w:val="null3"/>
              <w:jc w:val="left"/>
            </w:pPr>
            <w:r>
              <w:rPr>
                <w:rFonts w:ascii="仿宋_GB2312" w:hAnsi="仿宋_GB2312" w:cs="仿宋_GB2312" w:eastAsia="仿宋_GB2312"/>
                <w:sz w:val="21"/>
              </w:rPr>
              <w:t>3未央区东前进小学卫生间改造项目  标的金额：457629.40元</w:t>
            </w:r>
          </w:p>
          <w:p>
            <w:pPr>
              <w:pStyle w:val="null3"/>
              <w:jc w:val="left"/>
            </w:pPr>
            <w:r>
              <w:rPr>
                <w:rFonts w:ascii="仿宋_GB2312" w:hAnsi="仿宋_GB2312" w:cs="仿宋_GB2312" w:eastAsia="仿宋_GB2312"/>
                <w:sz w:val="21"/>
              </w:rPr>
              <w:t>3.1卫生间改造（安装）  标的金额：123406.47元</w:t>
            </w:r>
          </w:p>
          <w:p>
            <w:pPr>
              <w:pStyle w:val="null3"/>
              <w:jc w:val="left"/>
            </w:pPr>
            <w:r>
              <w:rPr>
                <w:rFonts w:ascii="仿宋_GB2312" w:hAnsi="仿宋_GB2312" w:cs="仿宋_GB2312" w:eastAsia="仿宋_GB2312"/>
                <w:sz w:val="21"/>
              </w:rPr>
              <w:t>3.1.1分部分项工程项目费 标的金额：109182.28元</w:t>
            </w:r>
          </w:p>
          <w:p>
            <w:pPr>
              <w:pStyle w:val="null3"/>
              <w:jc w:val="left"/>
            </w:pPr>
            <w:r>
              <w:rPr>
                <w:rFonts w:ascii="仿宋_GB2312" w:hAnsi="仿宋_GB2312" w:cs="仿宋_GB2312" w:eastAsia="仿宋_GB2312"/>
                <w:sz w:val="21"/>
              </w:rPr>
              <w:t xml:space="preserve">3.1.2措施项目费 标的金额：4816.84元  </w:t>
            </w:r>
          </w:p>
          <w:p>
            <w:pPr>
              <w:pStyle w:val="null3"/>
              <w:jc w:val="left"/>
            </w:pPr>
            <w:r>
              <w:rPr>
                <w:rFonts w:ascii="仿宋_GB2312" w:hAnsi="仿宋_GB2312" w:cs="仿宋_GB2312" w:eastAsia="仿宋_GB2312"/>
                <w:sz w:val="21"/>
              </w:rPr>
              <w:t>3.1.3安全文明施工费 标的金额：4594.98元</w:t>
            </w:r>
          </w:p>
          <w:p>
            <w:pPr>
              <w:pStyle w:val="null3"/>
              <w:jc w:val="left"/>
            </w:pPr>
            <w:r>
              <w:rPr>
                <w:rFonts w:ascii="仿宋_GB2312" w:hAnsi="仿宋_GB2312" w:cs="仿宋_GB2312" w:eastAsia="仿宋_GB2312"/>
                <w:sz w:val="21"/>
              </w:rPr>
              <w:t>3.2卫生间改造（土建）  标的金额：298211.21元</w:t>
            </w:r>
          </w:p>
          <w:p>
            <w:pPr>
              <w:pStyle w:val="null3"/>
              <w:jc w:val="left"/>
            </w:pPr>
            <w:r>
              <w:rPr>
                <w:rFonts w:ascii="仿宋_GB2312" w:hAnsi="仿宋_GB2312" w:cs="仿宋_GB2312" w:eastAsia="仿宋_GB2312"/>
                <w:sz w:val="21"/>
              </w:rPr>
              <w:t>3.2.1分部分项工程项目费 标的金额：264315.98元</w:t>
            </w:r>
          </w:p>
          <w:p>
            <w:pPr>
              <w:pStyle w:val="null3"/>
              <w:jc w:val="left"/>
            </w:pPr>
            <w:r>
              <w:rPr>
                <w:rFonts w:ascii="仿宋_GB2312" w:hAnsi="仿宋_GB2312" w:cs="仿宋_GB2312" w:eastAsia="仿宋_GB2312"/>
                <w:sz w:val="21"/>
              </w:rPr>
              <w:t xml:space="preserve">3.2.2措施项目费 标的金额：12417.55元  </w:t>
            </w:r>
          </w:p>
          <w:p>
            <w:pPr>
              <w:pStyle w:val="null3"/>
              <w:jc w:val="left"/>
            </w:pPr>
            <w:r>
              <w:rPr>
                <w:rFonts w:ascii="仿宋_GB2312" w:hAnsi="仿宋_GB2312" w:cs="仿宋_GB2312" w:eastAsia="仿宋_GB2312"/>
                <w:sz w:val="21"/>
              </w:rPr>
              <w:t>3.2.3安全文明施工费 标的金额：11210.41元</w:t>
            </w:r>
          </w:p>
          <w:p>
            <w:pPr>
              <w:pStyle w:val="null3"/>
              <w:jc w:val="left"/>
            </w:pPr>
            <w:r>
              <w:rPr>
                <w:rFonts w:ascii="仿宋_GB2312" w:hAnsi="仿宋_GB2312" w:cs="仿宋_GB2312" w:eastAsia="仿宋_GB2312"/>
                <w:sz w:val="21"/>
              </w:rPr>
              <w:t>3.3给排水工程  标的金额：36011.72元</w:t>
            </w:r>
          </w:p>
          <w:p>
            <w:pPr>
              <w:pStyle w:val="null3"/>
              <w:jc w:val="left"/>
            </w:pPr>
            <w:r>
              <w:rPr>
                <w:rFonts w:ascii="仿宋_GB2312" w:hAnsi="仿宋_GB2312" w:cs="仿宋_GB2312" w:eastAsia="仿宋_GB2312"/>
                <w:sz w:val="21"/>
              </w:rPr>
              <w:t>3.3.1分部分项工程项目费 标的金额：31570.36元</w:t>
            </w:r>
          </w:p>
          <w:p>
            <w:pPr>
              <w:pStyle w:val="null3"/>
              <w:jc w:val="left"/>
            </w:pPr>
            <w:r>
              <w:rPr>
                <w:rFonts w:ascii="仿宋_GB2312" w:hAnsi="仿宋_GB2312" w:cs="仿宋_GB2312" w:eastAsia="仿宋_GB2312"/>
                <w:sz w:val="21"/>
              </w:rPr>
              <w:t xml:space="preserve">3.3.2措施项目费 标的金额：1721.61元  </w:t>
            </w:r>
          </w:p>
          <w:p>
            <w:pPr>
              <w:pStyle w:val="null3"/>
              <w:jc w:val="left"/>
            </w:pPr>
            <w:r>
              <w:rPr>
                <w:rFonts w:ascii="仿宋_GB2312" w:hAnsi="仿宋_GB2312" w:cs="仿宋_GB2312" w:eastAsia="仿宋_GB2312"/>
                <w:sz w:val="21"/>
              </w:rPr>
              <w:t>3.3.3安全文明施工费 标的金额：1341.90元</w:t>
            </w:r>
          </w:p>
          <w:p>
            <w:pPr>
              <w:pStyle w:val="null3"/>
              <w:jc w:val="left"/>
            </w:pPr>
            <w:r>
              <w:rPr>
                <w:rFonts w:ascii="仿宋_GB2312" w:hAnsi="仿宋_GB2312" w:cs="仿宋_GB2312" w:eastAsia="仿宋_GB2312"/>
                <w:sz w:val="21"/>
              </w:rPr>
              <w:t>4未央区东前进小学教学楼改造提升项目  标的金额：1084503.17元</w:t>
            </w:r>
          </w:p>
          <w:p>
            <w:pPr>
              <w:pStyle w:val="null3"/>
              <w:jc w:val="left"/>
            </w:pPr>
            <w:r>
              <w:rPr>
                <w:rFonts w:ascii="仿宋_GB2312" w:hAnsi="仿宋_GB2312" w:cs="仿宋_GB2312" w:eastAsia="仿宋_GB2312"/>
                <w:sz w:val="21"/>
              </w:rPr>
              <w:t>4.1安装  标的金额：56419.68元</w:t>
            </w:r>
          </w:p>
          <w:p>
            <w:pPr>
              <w:pStyle w:val="null3"/>
              <w:jc w:val="left"/>
            </w:pPr>
            <w:r>
              <w:rPr>
                <w:rFonts w:ascii="仿宋_GB2312" w:hAnsi="仿宋_GB2312" w:cs="仿宋_GB2312" w:eastAsia="仿宋_GB2312"/>
                <w:sz w:val="21"/>
              </w:rPr>
              <w:t>4.1.1分部分项工程项目费 标的金额：49697.43元</w:t>
            </w:r>
          </w:p>
          <w:p>
            <w:pPr>
              <w:pStyle w:val="null3"/>
              <w:jc w:val="left"/>
            </w:pPr>
            <w:r>
              <w:rPr>
                <w:rFonts w:ascii="仿宋_GB2312" w:hAnsi="仿宋_GB2312" w:cs="仿宋_GB2312" w:eastAsia="仿宋_GB2312"/>
                <w:sz w:val="21"/>
              </w:rPr>
              <w:t xml:space="preserve">4.1.2措施项目费 标的金额：2421.35元  </w:t>
            </w:r>
          </w:p>
          <w:p>
            <w:pPr>
              <w:pStyle w:val="null3"/>
              <w:jc w:val="left"/>
            </w:pPr>
            <w:r>
              <w:rPr>
                <w:rFonts w:ascii="仿宋_GB2312" w:hAnsi="仿宋_GB2312" w:cs="仿宋_GB2312" w:eastAsia="仿宋_GB2312"/>
                <w:sz w:val="21"/>
              </w:rPr>
              <w:t>4.1.3安全文明施工费 标的金额：2100.75元</w:t>
            </w:r>
          </w:p>
          <w:p>
            <w:pPr>
              <w:pStyle w:val="null3"/>
              <w:jc w:val="left"/>
            </w:pPr>
            <w:r>
              <w:rPr>
                <w:rFonts w:ascii="仿宋_GB2312" w:hAnsi="仿宋_GB2312" w:cs="仿宋_GB2312" w:eastAsia="仿宋_GB2312"/>
                <w:sz w:val="21"/>
              </w:rPr>
              <w:t>4.2土建  标的金额：1028083.49元</w:t>
            </w:r>
          </w:p>
          <w:p>
            <w:pPr>
              <w:pStyle w:val="null3"/>
              <w:jc w:val="left"/>
            </w:pPr>
            <w:r>
              <w:rPr>
                <w:rFonts w:ascii="仿宋_GB2312" w:hAnsi="仿宋_GB2312" w:cs="仿宋_GB2312" w:eastAsia="仿宋_GB2312"/>
                <w:sz w:val="21"/>
              </w:rPr>
              <w:t>4.2.1分部分项工程项目费 标的金额：853305.69元</w:t>
            </w:r>
          </w:p>
          <w:p>
            <w:pPr>
              <w:pStyle w:val="null3"/>
              <w:jc w:val="left"/>
            </w:pPr>
            <w:r>
              <w:rPr>
                <w:rFonts w:ascii="仿宋_GB2312" w:hAnsi="仿宋_GB2312" w:cs="仿宋_GB2312" w:eastAsia="仿宋_GB2312"/>
                <w:sz w:val="21"/>
              </w:rPr>
              <w:t xml:space="preserve">4.2.2措施项目费 标的金额：100733.43元  </w:t>
            </w:r>
          </w:p>
          <w:p>
            <w:pPr>
              <w:pStyle w:val="null3"/>
              <w:jc w:val="left"/>
            </w:pPr>
            <w:r>
              <w:rPr>
                <w:rFonts w:ascii="仿宋_GB2312" w:hAnsi="仿宋_GB2312" w:cs="仿宋_GB2312" w:eastAsia="仿宋_GB2312"/>
                <w:sz w:val="21"/>
              </w:rPr>
              <w:t>4.2.3安全文明施工费 标的金额：39095.16元</w:t>
            </w:r>
          </w:p>
          <w:p>
            <w:pPr>
              <w:pStyle w:val="null3"/>
              <w:jc w:val="left"/>
            </w:pPr>
            <w:r>
              <w:rPr>
                <w:rFonts w:ascii="仿宋_GB2312" w:hAnsi="仿宋_GB2312" w:cs="仿宋_GB2312" w:eastAsia="仿宋_GB2312"/>
                <w:sz w:val="21"/>
              </w:rPr>
              <w:t>5未央区东前进小学室外路面改造调整  标的金额：1126407.36元</w:t>
            </w:r>
          </w:p>
          <w:p>
            <w:pPr>
              <w:pStyle w:val="null3"/>
              <w:jc w:val="left"/>
            </w:pPr>
            <w:r>
              <w:rPr>
                <w:rFonts w:ascii="仿宋_GB2312" w:hAnsi="仿宋_GB2312" w:cs="仿宋_GB2312" w:eastAsia="仿宋_GB2312"/>
                <w:sz w:val="21"/>
              </w:rPr>
              <w:t>5.1土建  标的金额：1126407.36元</w:t>
            </w:r>
          </w:p>
          <w:p>
            <w:pPr>
              <w:pStyle w:val="null3"/>
              <w:jc w:val="left"/>
            </w:pPr>
            <w:r>
              <w:rPr>
                <w:rFonts w:ascii="仿宋_GB2312" w:hAnsi="仿宋_GB2312" w:cs="仿宋_GB2312" w:eastAsia="仿宋_GB2312"/>
                <w:sz w:val="21"/>
              </w:rPr>
              <w:t>5.1.1分部分项工程项目费 标的金额：991076.82元</w:t>
            </w:r>
          </w:p>
          <w:p>
            <w:pPr>
              <w:pStyle w:val="null3"/>
              <w:jc w:val="left"/>
            </w:pPr>
            <w:r>
              <w:rPr>
                <w:rFonts w:ascii="仿宋_GB2312" w:hAnsi="仿宋_GB2312" w:cs="仿宋_GB2312" w:eastAsia="仿宋_GB2312"/>
                <w:sz w:val="21"/>
              </w:rPr>
              <w:t xml:space="preserve">5.1.2措施项目费 标的金额：54987.72元  </w:t>
            </w:r>
          </w:p>
          <w:p>
            <w:pPr>
              <w:pStyle w:val="null3"/>
              <w:jc w:val="left"/>
            </w:pPr>
            <w:r>
              <w:rPr>
                <w:rFonts w:ascii="仿宋_GB2312" w:hAnsi="仿宋_GB2312" w:cs="仿宋_GB2312" w:eastAsia="仿宋_GB2312"/>
                <w:sz w:val="21"/>
              </w:rPr>
              <w:t>5.1.3安全文明施工费 标的金额：43758.72元</w:t>
            </w:r>
          </w:p>
          <w:p>
            <w:pPr>
              <w:pStyle w:val="null3"/>
              <w:jc w:val="left"/>
            </w:pPr>
            <w:r>
              <w:rPr>
                <w:rFonts w:ascii="仿宋_GB2312" w:hAnsi="仿宋_GB2312" w:cs="仿宋_GB2312" w:eastAsia="仿宋_GB2312"/>
                <w:sz w:val="21"/>
              </w:rPr>
              <w:t>6未央区东前进教学楼走廊封闭提升项目  标的金额：369064.51元</w:t>
            </w:r>
          </w:p>
          <w:p>
            <w:pPr>
              <w:pStyle w:val="null3"/>
              <w:jc w:val="left"/>
            </w:pPr>
            <w:r>
              <w:rPr>
                <w:rFonts w:ascii="仿宋_GB2312" w:hAnsi="仿宋_GB2312" w:cs="仿宋_GB2312" w:eastAsia="仿宋_GB2312"/>
                <w:sz w:val="21"/>
              </w:rPr>
              <w:t>6.1土建  标的金额：369064.51元</w:t>
            </w:r>
          </w:p>
          <w:p>
            <w:pPr>
              <w:pStyle w:val="null3"/>
              <w:jc w:val="left"/>
            </w:pPr>
            <w:r>
              <w:rPr>
                <w:rFonts w:ascii="仿宋_GB2312" w:hAnsi="仿宋_GB2312" w:cs="仿宋_GB2312" w:eastAsia="仿宋_GB2312"/>
                <w:sz w:val="21"/>
              </w:rPr>
              <w:t>6.1.1分部分项工程项目费 标的金额：323667.14元</w:t>
            </w:r>
          </w:p>
          <w:p>
            <w:pPr>
              <w:pStyle w:val="null3"/>
              <w:jc w:val="left"/>
            </w:pPr>
            <w:r>
              <w:rPr>
                <w:rFonts w:ascii="仿宋_GB2312" w:hAnsi="仿宋_GB2312" w:cs="仿宋_GB2312" w:eastAsia="仿宋_GB2312"/>
                <w:sz w:val="21"/>
              </w:rPr>
              <w:t xml:space="preserve">6.1.2措施项目费 标的金额：18816.70元  </w:t>
            </w:r>
          </w:p>
          <w:p>
            <w:pPr>
              <w:pStyle w:val="null3"/>
              <w:jc w:val="both"/>
            </w:pPr>
            <w:r>
              <w:rPr>
                <w:rFonts w:ascii="仿宋_GB2312" w:hAnsi="仿宋_GB2312" w:cs="仿宋_GB2312" w:eastAsia="仿宋_GB2312"/>
                <w:sz w:val="21"/>
              </w:rPr>
              <w:t>6.1.3安全文明施工费 标的金额：13824.39元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1.在中华人民共和国境内注册，依法取得并有效存续的营业执照（含电子营业执照）\事业单位法人证书\民办非企业单位登记证书\非企业专业服务机构执业许可证等； 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需提交如下资格证明文件： ①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②提供首次响应文件递交截止时间前6个月内任意时段的纳税证明或完税证明（任意税种，印花税及个人所得税除外），纳税证明或完税证明上应有代收机构或税务机关的公章或业务专用章。依法免税的供应商应提供相关文件证明； ③提供首次响应文件递交截止时间前6个月内任意时段的社会保障资金缴存单据或社保机构开具的社会保险参保缴费情况证明，依法不需要缴纳社会保障资金的单位应提供相关证明材料； ④提供具有履行合同所必需的设备和专业技术能力的承诺； ⑤参加政府采购活动前3年内，在经营活动中没有重大违法记录的书面声明。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2022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拟派项目经理具备建筑工程专业二级及以上注册建造师证书和安全生产考核合格证，在本单位注册且无在建项目（提供无在建承诺书）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 技术和商务偏离表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0.5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评审标准：以上内容切合本项目实际情况及实施要求，内容与要点相符、每个要点均有展开详细的阐述且能够适用于本项目的得5分；评审内容任意一项缺项扣2.5分； 评审内容有缺陷（缺陷是指：劳动力计划安排不合理、主要材料供应计划不满足项目需求、与项目特点不匹配、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施工方案切合本项目实际情况，方案详细有针对性得4分；未提供施工机械设备配备计划不得分。评审内容有缺陷（缺陷是指：施工机械设备配备不合理、施工机械配备与项目特点不匹配、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施工方案切合本项目实际情况，方案详细有针对性得4分；未提供措施方案不得分。评审内容有缺陷（缺陷是指：措施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评审标准：以上内容切合本项目实际情况及实施要求，内容与要点相符、每个要点均有展开详细的阐述且能够适用于本项目的得6分；评审内容任意一项缺项扣3分； 评审内容有缺陷（缺陷是指：进度计划安排不合理、措施内容简单、与项目特点不匹配、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施工方案切合本项目实际情况，方案详细有针对性得4分；未提供措施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4分；未提供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评审标准：以上内容与要点相符、每个要点均有展开详细的阐述且能够适用于本项目的得5分； 评审内容任意一项缺项扣2.5分；评审内容有缺陷（缺陷是指：内容简单、与项目特点不匹配、套用其他项目相关内容或存在不适用项目实际情况的情形）评审内容出现以上任一情形扣0.5分，扣完为止。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以来类似项目业绩；每提供1份计1分，最高得3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