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A901F">
      <w:pPr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磋商产品属节能、环境标志产品列表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）</w:t>
      </w:r>
    </w:p>
    <w:p w14:paraId="45A2DE99">
      <w:pPr>
        <w:pStyle w:val="2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</w:p>
    <w:tbl>
      <w:tblPr>
        <w:tblStyle w:val="10"/>
        <w:tblW w:w="0" w:type="auto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6"/>
        <w:gridCol w:w="1863"/>
        <w:gridCol w:w="2250"/>
        <w:gridCol w:w="1311"/>
        <w:gridCol w:w="1307"/>
        <w:gridCol w:w="1313"/>
      </w:tblGrid>
      <w:tr w14:paraId="47371AC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1" w:hRule="atLeast"/>
        </w:trPr>
        <w:tc>
          <w:tcPr>
            <w:tcW w:w="8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BA31DB6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029D6C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2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4A6591">
            <w:pPr>
              <w:spacing w:beforeLines="50"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型号和规格</w:t>
            </w: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4651FF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3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6B0E52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单价</w:t>
            </w:r>
          </w:p>
          <w:p w14:paraId="3E3D9625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72CD23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总价</w:t>
            </w:r>
          </w:p>
          <w:p w14:paraId="2FDAFB01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（元）</w:t>
            </w:r>
          </w:p>
        </w:tc>
      </w:tr>
      <w:tr w14:paraId="18FA06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40CCA56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8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8F3AEA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7FAC3CF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9B38957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CBD38F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FE5F8BC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51AD98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8E4262E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1BAAE5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D9AB20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5692E9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9FFD6E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28D538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2B54A2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CF4654A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C1B938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2614EF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987F43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5D04A5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E9579B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90276F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0F2B64E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D6A3E6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5C9E4F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67DC91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ED8385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6AB64B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A3DDC7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2A09E05">
            <w:pPr>
              <w:spacing w:beforeLine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28A282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E2EAFA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D2D789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E97203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5F1F9A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382683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C3D32F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合计：</w:t>
            </w:r>
          </w:p>
        </w:tc>
        <w:tc>
          <w:tcPr>
            <w:tcW w:w="804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AF7506">
            <w:pPr>
              <w:spacing w:beforeLines="5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大写：                                小写：</w:t>
            </w:r>
          </w:p>
        </w:tc>
      </w:tr>
      <w:tr w14:paraId="19B74B6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F8703A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804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572418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highlight w:val="none"/>
              </w:rPr>
              <w:t>保留小数点后两位。</w:t>
            </w:r>
          </w:p>
        </w:tc>
      </w:tr>
    </w:tbl>
    <w:p w14:paraId="35EC1D5B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DFD1B63">
      <w:p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说明：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1、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供应商提供的属于节能、环境标志产品品目清单中优先采购的产品，须按磋商文件要求提供相关证明材料。</w:t>
      </w:r>
    </w:p>
    <w:p w14:paraId="0D8A5F11">
      <w:pPr>
        <w:pStyle w:val="14"/>
        <w:spacing w:line="400" w:lineRule="exact"/>
        <w:ind w:left="420" w:leftChars="200" w:firstLine="240" w:firstLineChars="1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2、未按上述要求提供、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填写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的，评审时不予以考虑。</w:t>
      </w:r>
    </w:p>
    <w:p w14:paraId="4DAC4240">
      <w:pPr>
        <w:pStyle w:val="3"/>
        <w:adjustRightInd w:val="0"/>
        <w:spacing w:line="416" w:lineRule="atLeast"/>
        <w:jc w:val="center"/>
        <w:textAlignment w:val="baseline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468F8438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6E1FB475">
      <w:pPr>
        <w:pStyle w:val="2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10AC3788">
      <w:pPr>
        <w:spacing w:line="560" w:lineRule="exact"/>
        <w:ind w:right="540" w:rightChars="257"/>
        <w:jc w:val="righ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（加盖单位公章）      </w:t>
      </w:r>
    </w:p>
    <w:p w14:paraId="4EAD2549"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5695A"/>
    <w:rsid w:val="47C53B4E"/>
    <w:rsid w:val="7FB5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Normal Indent"/>
    <w:basedOn w:val="1"/>
    <w:qFormat/>
    <w:uiPriority w:val="0"/>
    <w:pPr>
      <w:ind w:firstLine="420"/>
    </w:pPr>
    <w:rPr>
      <w:kern w:val="0"/>
      <w:sz w:val="20"/>
    </w:rPr>
  </w:style>
  <w:style w:type="paragraph" w:styleId="5">
    <w:name w:val="toa heading"/>
    <w:basedOn w:val="1"/>
    <w:next w:val="1"/>
    <w:qFormat/>
    <w:uiPriority w:val="0"/>
    <w:pPr>
      <w:spacing w:before="120"/>
    </w:pPr>
    <w:rPr>
      <w:rFonts w:ascii="Arial" w:hAnsi="Arial"/>
      <w:sz w:val="24"/>
    </w:rPr>
  </w:style>
  <w:style w:type="paragraph" w:styleId="6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7">
    <w:name w:val="Plain Text"/>
    <w:basedOn w:val="1"/>
    <w:next w:val="1"/>
    <w:qFormat/>
    <w:uiPriority w:val="0"/>
    <w:rPr>
      <w:rFonts w:ascii="宋体" w:hAnsi="Courier New"/>
      <w:kern w:val="0"/>
      <w:sz w:val="20"/>
    </w:rPr>
  </w:style>
  <w:style w:type="paragraph" w:styleId="8">
    <w:name w:val="toc 1"/>
    <w:basedOn w:val="5"/>
    <w:next w:val="5"/>
    <w:qFormat/>
    <w:uiPriority w:val="39"/>
    <w:pPr>
      <w:tabs>
        <w:tab w:val="right" w:leader="dot" w:pos="9060"/>
      </w:tabs>
      <w:spacing w:line="360" w:lineRule="auto"/>
    </w:pPr>
    <w:rPr>
      <w:rFonts w:ascii="Times New Roman" w:hAnsi="Times New Roman"/>
    </w:rPr>
  </w:style>
  <w:style w:type="paragraph" w:styleId="9">
    <w:name w:val="Body Text First Indent 2"/>
    <w:basedOn w:val="6"/>
    <w:qFormat/>
    <w:uiPriority w:val="0"/>
    <w:pPr>
      <w:ind w:firstLine="420" w:firstLineChars="200"/>
    </w:pPr>
  </w:style>
  <w:style w:type="paragraph" w:customStyle="1" w:styleId="1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3">
    <w:name w:val="列出段落1"/>
    <w:basedOn w:val="1"/>
    <w:autoRedefine/>
    <w:qFormat/>
    <w:uiPriority w:val="99"/>
    <w:pPr>
      <w:ind w:firstLine="420" w:firstLineChars="200"/>
    </w:pPr>
    <w:rPr>
      <w:szCs w:val="24"/>
    </w:rPr>
  </w:style>
  <w:style w:type="paragraph" w:customStyle="1" w:styleId="14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2025-09-12T08:03:00Z</dcterms:created>
  <dc:creator>10271</dc:creator>
  <cp:lastModifiedBy>10271</cp:lastModifiedBy>
  <dcterms:modified xsi:type="dcterms:W3CDTF">2025-09-12T08:07:07Z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C4E7BAEF254043C6A9240BF7C201ED9C_13</vt:lpwstr>
  </property>
  <property fmtid="{D5CDD505-2E9C-101B-9397-08002B2CF9AE}" pid="4" name="KSOTemplateDocerSaveRecord">
    <vt:lpwstr>eyJoZGlkIjoiNDRlNjg3MmJjNWE1NWU0YjQ3NDI5MzdjZDhhNGExYmQiLCJ1c2VySWQiOiIxMTc5MzE1NjY2In0=</vt:lpwstr>
  </property>
</Properties>
</file>