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03DA7">
      <w:pPr>
        <w:pStyle w:val="2"/>
        <w:rPr>
          <w:rFonts w:hint="eastAsia" w:ascii="仿宋" w:hAnsi="仿宋" w:eastAsia="仿宋" w:cs="仿宋"/>
          <w:color w:val="auto"/>
          <w:sz w:val="32"/>
          <w:highlight w:val="none"/>
        </w:rPr>
      </w:pPr>
      <w:bookmarkStart w:id="0" w:name="_Toc17994"/>
      <w:r>
        <w:rPr>
          <w:rFonts w:hint="eastAsia" w:ascii="仿宋" w:hAnsi="仿宋" w:eastAsia="仿宋" w:cs="仿宋"/>
          <w:color w:val="auto"/>
          <w:sz w:val="32"/>
          <w:highlight w:val="none"/>
        </w:rPr>
        <w:t>投标方案</w:t>
      </w:r>
      <w:bookmarkEnd w:id="0"/>
    </w:p>
    <w:p w14:paraId="09A6EDE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left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按招标文件的要求，依据“5.6.2评分标准”相关内容编写，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无给定格式的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格式自拟，在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方案说明书中必须逐项对应编制</w:t>
      </w:r>
    </w:p>
    <w:p w14:paraId="3E277A0E">
      <w:pP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1" w:name="_Toc6738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br w:type="page"/>
      </w:r>
    </w:p>
    <w:p w14:paraId="17F9D10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）</w:t>
      </w:r>
      <w:bookmarkEnd w:id="1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本项目拟投入人员汇总表</w:t>
      </w:r>
    </w:p>
    <w:p w14:paraId="670955B6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3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682"/>
        <w:gridCol w:w="1031"/>
        <w:gridCol w:w="1444"/>
        <w:gridCol w:w="1534"/>
        <w:gridCol w:w="1496"/>
      </w:tblGrid>
      <w:tr w14:paraId="2AAB58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8DA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ACC0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B93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7F8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技术</w:t>
            </w:r>
          </w:p>
          <w:p w14:paraId="3C5B1C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8143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资格证</w:t>
            </w:r>
          </w:p>
          <w:p w14:paraId="06E4C0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B37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083BC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947E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BAEB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DDE5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0720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E876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6A8E6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95824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14C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DCC9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DA1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2E8E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2F17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84083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F59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DA9E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B802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9543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D119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26C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22C14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B343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FC22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DCD6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F32F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B8F4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8E1A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5580E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B379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868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4670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165D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23E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CEA9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AC4FB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11E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BA0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0EAE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A9BA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CFEA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9F7A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5932B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94F24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A50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8866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53AF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95F4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4738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54FD2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5939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89BA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BE3F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FA8E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D496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2826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13056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888C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4FAE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5D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DA8D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2857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C61F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897E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17FF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35B6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90B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8CF6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90CD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5B20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D6D9A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D83F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85E4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AE220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1BD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ADDD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68EC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38FCE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48BA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B8B8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FE56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9153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4136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B58E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10F33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5BB9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8BC2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34B2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C9DD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33C5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4C5D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45CBF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686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D8EB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26FB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696C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22A3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B6D4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ACA7D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5D1F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143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9B1E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43E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BC88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3031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0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6ABE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FC8DC34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A71BDBD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公章）               </w:t>
      </w:r>
    </w:p>
    <w:p w14:paraId="78AC374C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p w14:paraId="75108641">
      <w:pPr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5EFD5D17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）项目负责人简历表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2FFA3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3F13F1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F7C2E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7C01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E921A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165B0E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DAC962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0F45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25159DC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A00AFB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C6AF4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B84F4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B1ED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专业/年限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09B1DAB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7D8C4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647D97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1C9432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BBCDBD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13B4F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A5F52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学历/专业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0491F3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70CB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5" w:type="pct"/>
            <w:gridSpan w:val="2"/>
            <w:noWrap w:val="0"/>
            <w:vAlign w:val="center"/>
          </w:tcPr>
          <w:p w14:paraId="64D24C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0E8DD6D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CC037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22E8A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CDF14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5BF4F4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D64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29AC779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1C9808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E429D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E7C2C6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88D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7" w:type="pct"/>
            <w:gridSpan w:val="3"/>
            <w:noWrap w:val="0"/>
            <w:vAlign w:val="center"/>
          </w:tcPr>
          <w:p w14:paraId="6C0491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594BCDB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69C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174E0B2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工作经历</w:t>
            </w:r>
          </w:p>
        </w:tc>
      </w:tr>
      <w:tr w14:paraId="421B9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204410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1A476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参加过的项目名称</w:t>
            </w:r>
          </w:p>
          <w:p w14:paraId="581A03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4B7456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3C127CC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4A033AB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 w14:paraId="5A5BC2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73FE78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B249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1AF777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B2FD2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C4E536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FB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5" w:type="pct"/>
            <w:noWrap w:val="0"/>
            <w:vAlign w:val="center"/>
          </w:tcPr>
          <w:p w14:paraId="0D771B5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E6C66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CAAF34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07A2F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D39B6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2D6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13009C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580BA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FD6229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7314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5F305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E23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632FB4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942EB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D9A77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B133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4A7C13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34B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3E762F6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EC47D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C95BB7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D6B66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969F5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077A5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pct"/>
            <w:noWrap w:val="0"/>
            <w:vAlign w:val="center"/>
          </w:tcPr>
          <w:p w14:paraId="5820AB4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3AF85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89F2F1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B107A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E0B0E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ACDFB76">
      <w:pPr>
        <w:rPr>
          <w:rFonts w:hint="eastAsia" w:ascii="仿宋" w:hAnsi="仿宋" w:eastAsia="仿宋" w:cs="仿宋"/>
          <w:color w:val="auto"/>
          <w:highlight w:val="none"/>
        </w:rPr>
      </w:pPr>
    </w:p>
    <w:p w14:paraId="6D9EED44">
      <w:pPr>
        <w:spacing w:line="560" w:lineRule="exact"/>
        <w:ind w:firstLine="420" w:firstLineChars="200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）团队人员简历表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3873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noWrap w:val="0"/>
            <w:vAlign w:val="center"/>
          </w:tcPr>
          <w:p w14:paraId="51DC8C3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E0338AF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9D6EA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80EBDE1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D4A87A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4CD2DE26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4853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7" w:type="pct"/>
            <w:gridSpan w:val="2"/>
            <w:noWrap w:val="0"/>
            <w:vAlign w:val="center"/>
          </w:tcPr>
          <w:p w14:paraId="50E8C4E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1F01DA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734A721B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538D953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1C6A77F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4B1A6340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722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noWrap w:val="0"/>
            <w:vAlign w:val="center"/>
          </w:tcPr>
          <w:p w14:paraId="37B7ECF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13FD59D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007D295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13F2CA6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A7E94D8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1EC74191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DE54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77" w:type="pct"/>
            <w:gridSpan w:val="2"/>
            <w:noWrap w:val="0"/>
            <w:vAlign w:val="center"/>
          </w:tcPr>
          <w:p w14:paraId="332C54A1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74A99E3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7864F28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559D022B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7795F7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65EA246D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23FBB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849" w:type="pct"/>
            <w:gridSpan w:val="3"/>
            <w:noWrap w:val="0"/>
            <w:vAlign w:val="center"/>
          </w:tcPr>
          <w:p w14:paraId="4EBE091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991FCC8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106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3B5D8298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57EAD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57BF642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1133C3A7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694E9E4B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7D7196C5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6CA5A1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0C9FF0C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660FB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7CB0D2A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88CD3D5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AD0B524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B4E8A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23FBCC8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F97C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27" w:type="pct"/>
            <w:noWrap w:val="0"/>
            <w:vAlign w:val="center"/>
          </w:tcPr>
          <w:p w14:paraId="62C004E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53488C3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4A3297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5BCEBA0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99222F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F4726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72CCB690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7303DA6D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6F9AD1C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2B47A95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0085AF9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9642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0E770E7A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C56342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75294666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ADB49F6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12123E">
            <w:pPr>
              <w:pStyle w:val="5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FB6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51EBCBEA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AC1D1BD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E33A371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330DF83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935AE29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2EF7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7" w:type="pct"/>
            <w:noWrap w:val="0"/>
            <w:vAlign w:val="center"/>
          </w:tcPr>
          <w:p w14:paraId="42171A89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7BF9C5C9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36DB6A3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06A645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8424992">
            <w:pPr>
              <w:pStyle w:val="5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728452E">
      <w:pPr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3051"/>
        <w:gridCol w:w="2918"/>
        <w:gridCol w:w="2529"/>
      </w:tblGrid>
      <w:tr w14:paraId="798B2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65918329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051" w:type="dxa"/>
            <w:noWrap w:val="0"/>
            <w:vAlign w:val="center"/>
          </w:tcPr>
          <w:p w14:paraId="3A83A84F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918" w:type="dxa"/>
            <w:noWrap w:val="0"/>
            <w:vAlign w:val="center"/>
          </w:tcPr>
          <w:p w14:paraId="7149D054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2529" w:type="dxa"/>
            <w:noWrap w:val="0"/>
            <w:vAlign w:val="center"/>
          </w:tcPr>
          <w:p w14:paraId="4C6C5800"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  <w:t>业主名称</w:t>
            </w:r>
          </w:p>
        </w:tc>
      </w:tr>
      <w:tr w14:paraId="38940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9C073FD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7B5F4333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0774DA41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504052DD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02B6E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A8C96A9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791889A4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34292470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32C59E89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E418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67C5DB20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27A9DF06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474D1AB7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7AD6F50E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26847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B5040C9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1C192D9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0E008B16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3D81E4AB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2928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346767B5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067B3F2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23A71E1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0EA30E3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6D8F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3CFB5A83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2B38B22E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0AC42E12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55D6AB23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8BB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58D0B4A5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5D1EEB7A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69F35C4C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50CF215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0A392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39E5302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57E60C0B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3BD5267E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5864B02D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45D9D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5384E32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29C467D4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517E3EA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7CE1EC19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E0A8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37DCAE9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51" w:type="dxa"/>
            <w:noWrap w:val="0"/>
            <w:vAlign w:val="top"/>
          </w:tcPr>
          <w:p w14:paraId="111F055D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18" w:type="dxa"/>
            <w:noWrap w:val="0"/>
            <w:vAlign w:val="top"/>
          </w:tcPr>
          <w:p w14:paraId="533B97A2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29" w:type="dxa"/>
            <w:noWrap w:val="0"/>
            <w:vAlign w:val="top"/>
          </w:tcPr>
          <w:p w14:paraId="5461F79F">
            <w:pP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857F56A">
      <w:p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 w14:paraId="1DA60BC8"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注：本表后附评审要素及分值一览表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中要求的相关证明材料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95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2025-09-25T08:19:14Z</dcterms:created>
  <dc:creator>Administrator</dc:creator>
  <cp:lastModifiedBy>doit</cp:lastModifiedBy>
  <dcterms:modified xsi:type="dcterms:W3CDTF">2025-09-25T08:19:15Z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83AD373050D746A38796541DDA63EA3C_12</vt:lpwstr>
  </property>
</Properties>
</file>