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48623B3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3F18A8F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hAnsi="宋体" w:cs="宋体"/>
          <w:sz w:val="24"/>
          <w:highlight w:val="none"/>
          <w:lang w:val="en-US" w:eastAsia="zh-CN"/>
        </w:rPr>
        <w:t>1.</w:t>
      </w:r>
      <w:r>
        <w:rPr>
          <w:rFonts w:hint="eastAsia" w:ascii="宋体" w:hAnsi="宋体" w:eastAsia="宋体" w:cs="宋体"/>
          <w:kern w:val="0"/>
          <w:szCs w:val="21"/>
          <w:lang w:bidi="ar"/>
        </w:rPr>
        <w:t>有效的主体资格证明</w:t>
      </w:r>
      <w:r>
        <w:rPr>
          <w:rFonts w:hint="eastAsia" w:ascii="宋体" w:hAnsi="宋体" w:eastAsia="宋体" w:cs="宋体"/>
          <w:kern w:val="0"/>
          <w:szCs w:val="21"/>
          <w:lang w:eastAsia="zh-CN" w:bidi="ar"/>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088F4ED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2</w:t>
      </w:r>
      <w:r>
        <w:rPr>
          <w:rFonts w:hint="eastAsia" w:hAnsi="宋体" w:cs="宋体"/>
          <w:sz w:val="24"/>
          <w:highlight w:val="none"/>
          <w:lang w:eastAsia="zh-CN"/>
        </w:rPr>
        <w:t>.</w:t>
      </w:r>
      <w:r>
        <w:rPr>
          <w:rFonts w:hint="eastAsia" w:hAnsi="宋体" w:cs="宋体"/>
          <w:sz w:val="24"/>
          <w:highlight w:val="none"/>
          <w:lang w:val="en-US" w:eastAsia="zh-CN"/>
        </w:rPr>
        <w:t>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666DD9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备注：不提供《基本资格条件承诺函》的供应商需提交如下证明材料：</w:t>
      </w:r>
    </w:p>
    <w:p w14:paraId="6012798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a.</w:t>
      </w:r>
      <w:r>
        <w:rPr>
          <w:rFonts w:hint="eastAsia" w:hAnsi="宋体" w:cs="宋体"/>
          <w:sz w:val="24"/>
          <w:highlight w:val="none"/>
          <w:lang w:eastAsia="zh-CN"/>
        </w:rPr>
        <w:t>财务状况证明：提供</w:t>
      </w:r>
      <w:r>
        <w:rPr>
          <w:rFonts w:hint="eastAsia" w:hAnsi="宋体" w:cs="宋体"/>
          <w:sz w:val="24"/>
          <w:highlight w:val="none"/>
          <w:lang w:val="en-US" w:eastAsia="zh-CN"/>
        </w:rPr>
        <w:t>2024年度</w:t>
      </w:r>
      <w:r>
        <w:rPr>
          <w:rFonts w:hint="eastAsia" w:hAnsi="宋体" w:cs="宋体"/>
          <w:sz w:val="24"/>
          <w:highlight w:val="none"/>
          <w:lang w:eastAsia="zh-CN"/>
        </w:rPr>
        <w:t>经审计的财务报告（成立时间至提交磋商响应文件截止时间不足一年的可提供成立后任意时段的资产负债表），或其基本存款账户开户银行出具的资信证明及基本存款账户开户许可证（基本账户信息表）。</w:t>
      </w:r>
    </w:p>
    <w:p w14:paraId="1F440AD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b</w:t>
      </w:r>
      <w:r>
        <w:rPr>
          <w:rFonts w:hint="eastAsia" w:hAnsi="宋体" w:cs="宋体"/>
          <w:sz w:val="24"/>
          <w:highlight w:val="none"/>
          <w:lang w:eastAsia="zh-CN"/>
        </w:rPr>
        <w:t>.社会保障资金缴纳证明：提供磋商响应文件递交截止时间前一年内已缴存的至少一个月的社会保障资金缴存单据或社保机构开具的社会保险参保缴费情况证明，依法不需要缴纳社会保障资金的单位应提供相关证明材料。</w:t>
      </w:r>
    </w:p>
    <w:p w14:paraId="2CD9C70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c</w:t>
      </w:r>
      <w:r>
        <w:rPr>
          <w:rFonts w:hint="eastAsia" w:hAnsi="宋体" w:cs="宋体"/>
          <w:sz w:val="24"/>
          <w:highlight w:val="none"/>
          <w:lang w:eastAsia="zh-CN"/>
        </w:rPr>
        <w:t>.税收缴纳证明：提供磋商响应文件递交截止时间前一年内已缴纳的至少一个月的纳税证明或完税证明，依法免税的单位应提供相关证明材料。</w:t>
      </w:r>
    </w:p>
    <w:p w14:paraId="1D14F51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d</w:t>
      </w:r>
      <w:r>
        <w:rPr>
          <w:rFonts w:hint="eastAsia" w:hAnsi="宋体" w:cs="宋体"/>
          <w:sz w:val="24"/>
          <w:highlight w:val="none"/>
          <w:lang w:eastAsia="zh-CN"/>
        </w:rPr>
        <w:t>.参加政府采购活动前三年内，在经营活动中没有重大违法记录的书面声明。</w:t>
      </w:r>
    </w:p>
    <w:p w14:paraId="2B2006F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e</w:t>
      </w:r>
      <w:r>
        <w:rPr>
          <w:rFonts w:hint="eastAsia" w:hAnsi="宋体" w:cs="宋体"/>
          <w:sz w:val="24"/>
          <w:highlight w:val="none"/>
          <w:lang w:eastAsia="zh-CN"/>
        </w:rPr>
        <w:t>.提供具有履行合同所必需的设备和专业技术能力的承诺。</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79AC324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8D9F1C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2.供应商资质：</w:t>
      </w:r>
      <w:r>
        <w:rPr>
          <w:rFonts w:hint="eastAsia" w:ascii="宋体" w:hAnsi="宋体" w:eastAsia="宋体" w:cs="宋体"/>
          <w:sz w:val="24"/>
          <w:szCs w:val="24"/>
          <w:lang w:val="en-US" w:eastAsia="zh-CN"/>
        </w:rPr>
        <w:t>供应商具备国家测绘行政主管部门颁发的乙级及以上测绘资质证书（专业范围需包含摄影测量与遥感、地理信息系统工程）。</w:t>
      </w:r>
      <w:bookmarkStart w:id="29" w:name="_GoBack"/>
      <w:bookmarkEnd w:id="29"/>
    </w:p>
    <w:p w14:paraId="63AA9D4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ascii="宋体" w:hAnsi="宋体" w:eastAsia="宋体" w:cs="宋体"/>
          <w:sz w:val="24"/>
          <w:highlight w:val="none"/>
          <w:lang w:val="en-US" w:eastAsia="zh-CN" w:bidi="ar-SA"/>
        </w:rPr>
        <w:t>3.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14:paraId="7B20504B">
      <w:pPr>
        <w:rPr>
          <w:rFonts w:ascii="宋体" w:hAnsi="宋体" w:eastAsia="宋体" w:cs="宋体"/>
          <w:color w:val="000000" w:themeColor="text1"/>
          <w:highlight w:val="none"/>
          <w14:textFill>
            <w14:solidFill>
              <w14:schemeClr w14:val="tx1"/>
            </w14:solidFill>
          </w14:textFill>
        </w:rPr>
      </w:pPr>
      <w:r>
        <w:rPr>
          <w:rFonts w:ascii="宋体" w:hAnsi="宋体" w:eastAsia="宋体" w:cs="宋体"/>
          <w:color w:val="000000" w:themeColor="text1"/>
          <w:highlight w:val="none"/>
          <w14:textFill>
            <w14:solidFill>
              <w14:schemeClr w14:val="tx1"/>
            </w14:solidFill>
          </w14:textFill>
        </w:rPr>
        <w:br w:type="page"/>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附件1</w:t>
      </w:r>
    </w:p>
    <w:p w14:paraId="0601A3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基本资格条件承诺函</w:t>
      </w:r>
    </w:p>
    <w:p w14:paraId="4418B9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（采购代理机构名称）：</w:t>
      </w:r>
    </w:p>
    <w:p w14:paraId="53B61BDC">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(投标人名称)郑重承诺：</w:t>
      </w:r>
    </w:p>
    <w:p w14:paraId="28308E0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6AE19D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9232F5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20C49B9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我方对以上承诺负全部法律责任。</w:t>
      </w:r>
    </w:p>
    <w:p w14:paraId="2EB5953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34E02BC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p>
    <w:p w14:paraId="19531B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highlight w:val="none"/>
          <w14:textFill>
            <w14:solidFill>
              <w14:schemeClr w14:val="tx1"/>
            </w14:solidFill>
          </w14:textFill>
        </w:rPr>
      </w:pPr>
    </w:p>
    <w:p w14:paraId="6324EA4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22FDA36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3362F6AA">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投标人公章</w:t>
      </w:r>
      <w:r>
        <w:rPr>
          <w:rFonts w:hint="eastAsia" w:hAnsi="宋体" w:cs="宋体"/>
          <w:color w:val="000000" w:themeColor="text1"/>
          <w:highlight w:val="none"/>
          <w:lang w:eastAsia="zh-CN"/>
          <w14:textFill>
            <w14:solidFill>
              <w14:schemeClr w14:val="tx1"/>
            </w14:solidFill>
          </w14:textFill>
        </w:rPr>
        <w:t>）</w:t>
      </w:r>
    </w:p>
    <w:p w14:paraId="1E6F5827">
      <w:pPr>
        <w:pStyle w:val="2"/>
        <w:keepNext w:val="0"/>
        <w:keepLines w:val="0"/>
        <w:pageBreakBefore w:val="0"/>
        <w:widowControl/>
        <w:kinsoku/>
        <w:wordWrap/>
        <w:overflowPunct/>
        <w:topLinePunct w:val="0"/>
        <w:autoSpaceDE/>
        <w:autoSpaceDN/>
        <w:bidi w:val="0"/>
        <w:snapToGrid w:val="0"/>
        <w:spacing w:line="480" w:lineRule="auto"/>
        <w:jc w:val="right"/>
        <w:textAlignment w:val="auto"/>
        <w:rPr>
          <w:rFonts w:hint="default"/>
          <w:lang w:val="en-US" w:eastAsia="zh-CN"/>
        </w:rPr>
      </w:pPr>
      <w:r>
        <w:rPr>
          <w:rFonts w:hint="eastAsia" w:hAnsi="宋体" w:cs="宋体"/>
          <w:color w:val="000000" w:themeColor="text1"/>
          <w:highlight w:val="none"/>
          <w:lang w:val="en-US" w:eastAsia="zh-CN"/>
          <w14:textFill>
            <w14:solidFill>
              <w14:schemeClr w14:val="tx1"/>
            </w14:solidFill>
          </w14:textFill>
        </w:rPr>
        <w:t>年  月  日</w:t>
      </w:r>
    </w:p>
    <w:p w14:paraId="118F16D6">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572E60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附件2</w:t>
      </w:r>
    </w:p>
    <w:p w14:paraId="0F6A0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2126DAD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99D2635">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BE37900">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2F93DBCD">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0A5DD30B">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0ABCB9F">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77761A55">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5"/>
        <w:tblW w:w="0" w:type="auto"/>
        <w:jc w:val="center"/>
        <w:tblLayout w:type="fixed"/>
        <w:tblCellMar>
          <w:top w:w="0" w:type="dxa"/>
          <w:left w:w="108" w:type="dxa"/>
          <w:bottom w:w="0" w:type="dxa"/>
          <w:right w:w="108" w:type="dxa"/>
        </w:tblCellMar>
      </w:tblPr>
      <w:tblGrid>
        <w:gridCol w:w="7753"/>
      </w:tblGrid>
      <w:tr w14:paraId="2AE2E02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7E834B89">
            <w:pPr>
              <w:snapToGrid w:val="0"/>
              <w:spacing w:line="360" w:lineRule="auto"/>
              <w:jc w:val="center"/>
              <w:rPr>
                <w:rFonts w:hint="eastAsia" w:ascii="宋体" w:hAnsi="宋体" w:cs="宋体"/>
                <w:szCs w:val="21"/>
                <w:highlight w:val="none"/>
                <w:lang w:val="zh-CN"/>
              </w:rPr>
            </w:pPr>
          </w:p>
          <w:p w14:paraId="15E6D925">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7760C075">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5D418297">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31AFDA2E">
      <w:pPr>
        <w:snapToGrid w:val="0"/>
        <w:spacing w:line="360" w:lineRule="auto"/>
        <w:ind w:firstLine="1920" w:firstLineChars="800"/>
        <w:rPr>
          <w:rFonts w:hint="eastAsia" w:ascii="宋体" w:hAnsi="宋体" w:cs="宋体"/>
          <w:kern w:val="0"/>
          <w:sz w:val="24"/>
          <w:szCs w:val="24"/>
          <w:highlight w:val="none"/>
        </w:rPr>
      </w:pPr>
    </w:p>
    <w:p w14:paraId="72CBDF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A8F9CE8">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EBD4078">
      <w:pPr>
        <w:snapToGrid w:val="0"/>
        <w:spacing w:line="360" w:lineRule="auto"/>
        <w:rPr>
          <w:rFonts w:hint="eastAsia" w:ascii="宋体" w:hAnsi="宋体" w:cs="宋体"/>
          <w:sz w:val="24"/>
          <w:szCs w:val="24"/>
          <w:highlight w:val="none"/>
          <w:u w:val="single"/>
        </w:rPr>
      </w:pPr>
    </w:p>
    <w:p w14:paraId="1ECD03B0">
      <w:pPr>
        <w:rPr>
          <w:rFonts w:hint="eastAsia" w:ascii="宋体" w:hAnsi="宋体" w:cs="宋体"/>
          <w:b/>
          <w:sz w:val="24"/>
          <w:szCs w:val="24"/>
          <w:highlight w:val="none"/>
        </w:rPr>
      </w:pPr>
      <w:r>
        <w:rPr>
          <w:rFonts w:hint="eastAsia" w:ascii="宋体" w:hAnsi="宋体" w:cs="宋体"/>
          <w:b/>
          <w:sz w:val="24"/>
          <w:szCs w:val="24"/>
          <w:highlight w:val="none"/>
        </w:rPr>
        <w:br w:type="page"/>
      </w:r>
    </w:p>
    <w:p w14:paraId="3BE29EA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bookmarkStart w:id="0" w:name="_Toc12199_WPSOffice_Level1"/>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1AD778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法定代表人授权书</w:t>
      </w:r>
    </w:p>
    <w:p w14:paraId="47B915BA">
      <w:pPr>
        <w:pStyle w:val="2"/>
        <w:rPr>
          <w:rFonts w:hint="eastAsia"/>
          <w:lang w:val="zh-CN"/>
        </w:rPr>
      </w:pPr>
    </w:p>
    <w:p w14:paraId="45572A7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24E79E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42E5932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6240B2E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4D33A70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FBF909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B77879B">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14090950"/>
      <w:bookmarkStart w:id="8"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5"/>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943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97017BD">
            <w:pPr>
              <w:spacing w:line="360" w:lineRule="auto"/>
              <w:jc w:val="center"/>
              <w:rPr>
                <w:rFonts w:hint="eastAsia" w:ascii="宋体" w:hAnsi="宋体" w:eastAsia="宋体" w:cs="宋体"/>
                <w:color w:val="auto"/>
                <w:sz w:val="24"/>
                <w:szCs w:val="24"/>
              </w:rPr>
            </w:pPr>
            <w:bookmarkStart w:id="9" w:name="_Toc201637983"/>
            <w:bookmarkStart w:id="10" w:name="_Toc214090951"/>
            <w:r>
              <w:rPr>
                <w:rFonts w:hint="eastAsia" w:ascii="宋体" w:hAnsi="宋体" w:eastAsia="宋体" w:cs="宋体"/>
                <w:color w:val="auto"/>
                <w:sz w:val="24"/>
                <w:szCs w:val="24"/>
              </w:rPr>
              <w:t>法定代表人身份证复印件</w:t>
            </w:r>
            <w:bookmarkEnd w:id="9"/>
            <w:bookmarkEnd w:id="10"/>
          </w:p>
          <w:p w14:paraId="7510DA89">
            <w:pPr>
              <w:spacing w:line="360" w:lineRule="auto"/>
              <w:jc w:val="center"/>
              <w:rPr>
                <w:rFonts w:hint="eastAsia" w:ascii="宋体" w:hAnsi="宋体" w:eastAsia="宋体" w:cs="宋体"/>
                <w:color w:val="auto"/>
                <w:sz w:val="24"/>
                <w:szCs w:val="24"/>
              </w:rPr>
            </w:pPr>
            <w:bookmarkStart w:id="11" w:name="_Toc214090952"/>
            <w:bookmarkStart w:id="12" w:name="_Toc201637984"/>
            <w:r>
              <w:rPr>
                <w:rFonts w:hint="eastAsia" w:ascii="宋体" w:hAnsi="宋体" w:eastAsia="宋体" w:cs="宋体"/>
                <w:color w:val="auto"/>
                <w:sz w:val="24"/>
                <w:szCs w:val="24"/>
              </w:rPr>
              <w:t>（正面）</w:t>
            </w:r>
            <w:bookmarkEnd w:id="11"/>
            <w:bookmarkEnd w:id="12"/>
          </w:p>
        </w:tc>
        <w:tc>
          <w:tcPr>
            <w:tcW w:w="4649" w:type="dxa"/>
            <w:vAlign w:val="center"/>
          </w:tcPr>
          <w:p w14:paraId="22253B79">
            <w:pPr>
              <w:spacing w:line="360" w:lineRule="auto"/>
              <w:jc w:val="center"/>
              <w:rPr>
                <w:rFonts w:hint="eastAsia" w:ascii="宋体" w:hAnsi="宋体" w:eastAsia="宋体" w:cs="宋体"/>
                <w:color w:val="auto"/>
                <w:sz w:val="24"/>
                <w:szCs w:val="24"/>
              </w:rPr>
            </w:pPr>
            <w:bookmarkStart w:id="13" w:name="_Toc214090953"/>
            <w:bookmarkStart w:id="14"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59F679DF">
            <w:pPr>
              <w:spacing w:line="360" w:lineRule="auto"/>
              <w:jc w:val="center"/>
              <w:rPr>
                <w:rFonts w:hint="eastAsia" w:ascii="宋体" w:hAnsi="宋体" w:eastAsia="宋体" w:cs="宋体"/>
                <w:color w:val="auto"/>
                <w:sz w:val="24"/>
                <w:szCs w:val="24"/>
              </w:rPr>
            </w:pPr>
            <w:bookmarkStart w:id="15" w:name="_Toc201637986"/>
            <w:bookmarkStart w:id="16" w:name="_Toc214090954"/>
            <w:r>
              <w:rPr>
                <w:rFonts w:hint="eastAsia" w:ascii="宋体" w:hAnsi="宋体" w:eastAsia="宋体" w:cs="宋体"/>
                <w:color w:val="auto"/>
                <w:sz w:val="24"/>
                <w:szCs w:val="24"/>
              </w:rPr>
              <w:t>（正面）</w:t>
            </w:r>
            <w:bookmarkEnd w:id="15"/>
            <w:bookmarkEnd w:id="16"/>
          </w:p>
        </w:tc>
      </w:tr>
      <w:tr w14:paraId="0330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76B6B6C">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14:paraId="729214AE">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501AF693">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4A639216">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5C29727A">
      <w:pPr>
        <w:spacing w:line="360" w:lineRule="auto"/>
        <w:rPr>
          <w:rFonts w:hint="eastAsia" w:ascii="宋体" w:hAnsi="宋体" w:eastAsia="宋体" w:cs="宋体"/>
          <w:color w:val="auto"/>
          <w:sz w:val="24"/>
          <w:szCs w:val="24"/>
        </w:rPr>
      </w:pPr>
    </w:p>
    <w:p w14:paraId="37649ED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2EA4B99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A6BFA76">
      <w:pPr>
        <w:rPr>
          <w:rFonts w:hint="eastAsia" w:ascii="宋体" w:hAnsi="宋体" w:eastAsia="宋体" w:cs="宋体"/>
          <w:b/>
          <w:bCs/>
          <w:color w:val="auto"/>
          <w:sz w:val="36"/>
        </w:rPr>
      </w:pPr>
      <w:r>
        <w:rPr>
          <w:rFonts w:hint="eastAsia" w:ascii="宋体" w:hAnsi="宋体" w:eastAsia="宋体" w:cs="宋体"/>
          <w:b/>
          <w:bCs/>
          <w:color w:val="auto"/>
          <w:sz w:val="24"/>
          <w:szCs w:val="24"/>
          <w:highlight w:val="none"/>
          <w:lang w:eastAsia="zh-CN"/>
        </w:rPr>
        <w:t>注：法定代表人参加时无需提供。</w:t>
      </w:r>
    </w:p>
    <w:p w14:paraId="081466A0">
      <w:pPr>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048CB3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5D8A3A2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4E28D47C">
      <w:pPr>
        <w:spacing w:before="120" w:line="360" w:lineRule="auto"/>
        <w:jc w:val="center"/>
        <w:rPr>
          <w:rFonts w:hint="eastAsia" w:ascii="宋体" w:hAnsi="宋体" w:eastAsia="宋体" w:cs="宋体"/>
          <w:b/>
          <w:color w:val="auto"/>
          <w:kern w:val="0"/>
          <w:sz w:val="24"/>
          <w:szCs w:val="24"/>
          <w:highlight w:val="none"/>
        </w:rPr>
      </w:pPr>
    </w:p>
    <w:p w14:paraId="30925FAC">
      <w:pPr>
        <w:spacing w:before="120" w:line="360" w:lineRule="auto"/>
        <w:jc w:val="center"/>
        <w:rPr>
          <w:rFonts w:hint="eastAsia" w:ascii="宋体" w:hAnsi="宋体" w:eastAsia="宋体" w:cs="宋体"/>
          <w:b/>
          <w:color w:val="auto"/>
          <w:kern w:val="0"/>
          <w:sz w:val="24"/>
          <w:szCs w:val="24"/>
          <w:highlight w:val="none"/>
        </w:rPr>
      </w:pPr>
    </w:p>
    <w:p w14:paraId="65E38E9E">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FA3363C">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2A9933A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5B90F7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E9A6B0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35AA63E">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766D753">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DCB5A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3808766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8A7373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532A8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71B081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74DD3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E0B6F07">
      <w:pPr>
        <w:pStyle w:val="3"/>
        <w:adjustRightInd w:val="0"/>
        <w:snapToGrid w:val="0"/>
        <w:spacing w:line="360" w:lineRule="auto"/>
        <w:jc w:val="center"/>
        <w:rPr>
          <w:rFonts w:hint="eastAsia" w:hAnsi="宋体" w:cs="宋体"/>
          <w:sz w:val="24"/>
          <w:szCs w:val="24"/>
          <w:highlight w:val="none"/>
          <w:u w:val="single"/>
        </w:rPr>
      </w:pPr>
    </w:p>
    <w:p w14:paraId="287E4377">
      <w:pPr>
        <w:rPr>
          <w:rFonts w:hint="eastAsia" w:ascii="宋体" w:hAnsi="宋体" w:cs="宋体"/>
          <w:sz w:val="28"/>
          <w:szCs w:val="28"/>
          <w:highlight w:val="none"/>
          <w:lang w:val="zh-CN"/>
        </w:rPr>
      </w:pPr>
      <w:r>
        <w:rPr>
          <w:rFonts w:hint="eastAsia" w:ascii="宋体" w:hAnsi="宋体" w:cs="宋体"/>
          <w:sz w:val="28"/>
          <w:szCs w:val="28"/>
          <w:highlight w:val="none"/>
          <w:lang w:val="zh-CN"/>
        </w:rPr>
        <w:br w:type="page"/>
      </w:r>
    </w:p>
    <w:p w14:paraId="246A7F3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5</w:t>
      </w:r>
    </w:p>
    <w:p w14:paraId="61F3818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5EBB8BE9">
      <w:pPr>
        <w:spacing w:line="360" w:lineRule="auto"/>
        <w:rPr>
          <w:rFonts w:hint="eastAsia" w:ascii="宋体" w:hAnsi="宋体" w:eastAsia="宋体" w:cs="宋体"/>
          <w:color w:val="auto"/>
          <w:spacing w:val="4"/>
          <w:kern w:val="0"/>
          <w:sz w:val="24"/>
          <w:szCs w:val="20"/>
          <w:highlight w:val="none"/>
          <w:u w:val="single"/>
        </w:rPr>
      </w:pPr>
    </w:p>
    <w:p w14:paraId="082A3EE6">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p>
    <w:p w14:paraId="2F816FD4">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40D0046F">
      <w:pPr>
        <w:spacing w:beforeLines="100" w:afterLines="50" w:line="360" w:lineRule="auto"/>
        <w:ind w:firstLine="170"/>
        <w:rPr>
          <w:rFonts w:hint="eastAsia" w:ascii="宋体" w:hAnsi="宋体" w:eastAsia="宋体" w:cs="宋体"/>
          <w:color w:val="auto"/>
          <w:spacing w:val="4"/>
          <w:kern w:val="0"/>
          <w:sz w:val="24"/>
          <w:szCs w:val="21"/>
          <w:highlight w:val="none"/>
        </w:rPr>
      </w:pPr>
    </w:p>
    <w:p w14:paraId="7001C02F">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15706A7B">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6A8BA15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9867DC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034CB4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33DC7A9">
      <w:pPr>
        <w:rPr>
          <w:rFonts w:hint="eastAsia"/>
          <w:lang w:val="zh-CN"/>
        </w:rPr>
      </w:pPr>
      <w:r>
        <w:rPr>
          <w:rFonts w:hint="eastAsia"/>
          <w:lang w:val="zh-CN"/>
        </w:rPr>
        <w:br w:type="page"/>
      </w:r>
    </w:p>
    <w:p w14:paraId="0C42828A">
      <w:pPr>
        <w:bidi w:val="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5C7C8B3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25" w:name="_Toc4742"/>
      <w:bookmarkStart w:id="26" w:name="_Toc21500"/>
      <w:r>
        <w:rPr>
          <w:rFonts w:hint="eastAsia" w:ascii="宋体" w:hAnsi="宋体" w:eastAsia="宋体" w:cs="宋体"/>
          <w:b/>
          <w:bCs/>
          <w:kern w:val="0"/>
          <w:sz w:val="28"/>
          <w:szCs w:val="28"/>
        </w:rPr>
        <w:t>（一）陕西省政府采购供应商拒绝政府采购领域商业贿赂承诺书</w:t>
      </w:r>
      <w:bookmarkEnd w:id="25"/>
      <w:bookmarkEnd w:id="26"/>
    </w:p>
    <w:p w14:paraId="7609B76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3FD09D15">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79D9F2C8">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3847E606">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77C40CA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33EB2DE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0B50E830">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0D157329">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685341B4">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0B2DB607">
      <w:pPr>
        <w:spacing w:line="540" w:lineRule="exact"/>
        <w:ind w:left="538" w:leftChars="224"/>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0A81C4BD">
      <w:pPr>
        <w:spacing w:line="540" w:lineRule="exact"/>
        <w:ind w:left="538"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7B834E92">
      <w:pPr>
        <w:spacing w:line="540" w:lineRule="exact"/>
        <w:ind w:left="538"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664987FC">
      <w:pPr>
        <w:spacing w:line="540" w:lineRule="exact"/>
        <w:ind w:left="538"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6435F1A0">
      <w:pPr>
        <w:spacing w:line="540" w:lineRule="exact"/>
        <w:ind w:left="538"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5857FA6">
      <w:pPr>
        <w:spacing w:line="540" w:lineRule="exact"/>
        <w:ind w:left="538"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p>
    <w:p w14:paraId="23FB2422">
      <w:pPr>
        <w:spacing w:line="540" w:lineRule="exact"/>
        <w:ind w:left="538"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630AA203">
      <w:pPr>
        <w:rPr>
          <w:rFonts w:hint="eastAsia" w:ascii="宋体" w:hAnsi="宋体" w:eastAsia="宋体" w:cs="宋体"/>
          <w:b/>
          <w:color w:val="auto"/>
          <w:kern w:val="0"/>
          <w:sz w:val="28"/>
          <w:szCs w:val="28"/>
          <w:highlight w:val="none"/>
          <w:lang w:val="zh-CN"/>
        </w:rPr>
      </w:pPr>
      <w:bookmarkStart w:id="27" w:name="_Toc9263"/>
      <w:bookmarkStart w:id="28" w:name="_Toc24855"/>
      <w:r>
        <w:rPr>
          <w:rFonts w:hint="eastAsia" w:ascii="宋体" w:hAnsi="宋体" w:eastAsia="宋体" w:cs="宋体"/>
          <w:b/>
          <w:color w:val="auto"/>
          <w:kern w:val="0"/>
          <w:sz w:val="28"/>
          <w:szCs w:val="28"/>
          <w:highlight w:val="none"/>
          <w:lang w:val="zh-CN"/>
        </w:rPr>
        <w:br w:type="page"/>
      </w:r>
    </w:p>
    <w:p w14:paraId="3BDD19A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27"/>
      <w:bookmarkEnd w:id="28"/>
    </w:p>
    <w:p w14:paraId="06E296D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53F1447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1023EBD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E9AA73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5CD1712">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041829C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65412E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28184740">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091AD08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190AEE2D">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437D880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2279DA61">
      <w:pPr>
        <w:spacing w:line="500" w:lineRule="exact"/>
        <w:ind w:firstLine="240" w:firstLineChars="100"/>
        <w:rPr>
          <w:rFonts w:hint="eastAsia" w:ascii="宋体" w:hAnsi="宋体" w:eastAsia="宋体" w:cs="宋体"/>
          <w:color w:val="auto"/>
          <w:kern w:val="0"/>
          <w:sz w:val="24"/>
          <w:szCs w:val="24"/>
          <w:highlight w:val="none"/>
        </w:rPr>
      </w:pPr>
    </w:p>
    <w:p w14:paraId="74245E24">
      <w:pPr>
        <w:widowControl w:val="0"/>
        <w:spacing w:after="120"/>
        <w:jc w:val="both"/>
        <w:rPr>
          <w:rFonts w:hint="eastAsia" w:ascii="宋体" w:hAnsi="宋体" w:eastAsia="宋体" w:cs="宋体"/>
          <w:color w:val="auto"/>
          <w:kern w:val="2"/>
          <w:sz w:val="21"/>
          <w:highlight w:val="none"/>
          <w:lang w:val="en-US" w:eastAsia="zh-CN" w:bidi="ar-SA"/>
        </w:rPr>
      </w:pPr>
    </w:p>
    <w:p w14:paraId="460A324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64CD347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5B97622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04B0FBCC">
      <w:pPr>
        <w:rPr>
          <w:rFonts w:hint="eastAsia" w:ascii="宋体" w:hAnsi="宋体" w:eastAsia="宋体" w:cs="宋体"/>
          <w:kern w:val="0"/>
          <w:sz w:val="24"/>
          <w:szCs w:val="20"/>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C2E41"/>
    <w:rsid w:val="0516410B"/>
    <w:rsid w:val="07411AB2"/>
    <w:rsid w:val="0E2C4A74"/>
    <w:rsid w:val="0EF511AA"/>
    <w:rsid w:val="10147278"/>
    <w:rsid w:val="131D0B7F"/>
    <w:rsid w:val="18AC2E41"/>
    <w:rsid w:val="18CB0CBE"/>
    <w:rsid w:val="18DB38C0"/>
    <w:rsid w:val="1BCC12C5"/>
    <w:rsid w:val="25AA4C91"/>
    <w:rsid w:val="353D1443"/>
    <w:rsid w:val="35E86C36"/>
    <w:rsid w:val="39406294"/>
    <w:rsid w:val="3EAE2D4E"/>
    <w:rsid w:val="44DE6309"/>
    <w:rsid w:val="62535577"/>
    <w:rsid w:val="660857C3"/>
    <w:rsid w:val="6A40664F"/>
    <w:rsid w:val="6C231BE7"/>
    <w:rsid w:val="705F3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1781</Words>
  <Characters>1902</Characters>
  <Lines>0</Lines>
  <Paragraphs>0</Paragraphs>
  <TotalTime>0</TotalTime>
  <ScaleCrop>false</ScaleCrop>
  <LinksUpToDate>false</LinksUpToDate>
  <CharactersWithSpaces>2214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马倩</cp:lastModifiedBy>
  <dcterms:modified xsi:type="dcterms:W3CDTF">2026-01-04T09:46:30Z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B93417F3D2D94A42914225246E7CA77E_11</vt:lpwstr>
  </property>
  <property fmtid="{D5CDD505-2E9C-101B-9397-08002B2CF9AE}" pid="4" name="KSOTemplateDocerSaveRecord">
    <vt:lpwstr>eyJoZGlkIjoiNGJkNDU3MWU2YWFlZTdkZWNhNTQ2ZTRmNmI3N2MxMGEiLCJ1c2VySWQiOiIzOTI2Mzc2MDAifQ==</vt:lpwstr>
  </property>
</Properties>
</file>