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A7DEE">
      <w:pPr>
        <w:spacing w:before="240" w:line="360" w:lineRule="auto"/>
        <w:jc w:val="center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36"/>
          <w:szCs w:val="36"/>
          <w:highlight w:val="none"/>
        </w:rPr>
        <w:t>报价</w:t>
      </w:r>
      <w:r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  <w:t>明细</w:t>
      </w:r>
      <w:r>
        <w:rPr>
          <w:rFonts w:hint="eastAsia" w:ascii="宋体" w:hAnsi="宋体" w:cs="宋体"/>
          <w:b/>
          <w:sz w:val="36"/>
          <w:szCs w:val="36"/>
          <w:highlight w:val="none"/>
        </w:rPr>
        <w:t>表</w:t>
      </w:r>
    </w:p>
    <w:p w14:paraId="6F0ADB8B">
      <w:pPr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b/>
          <w:sz w:val="32"/>
          <w:szCs w:val="32"/>
          <w:highlight w:val="none"/>
        </w:rPr>
        <w:t>一览表</w:t>
      </w:r>
    </w:p>
    <w:p w14:paraId="4E721130">
      <w:pPr>
        <w:rPr>
          <w:rFonts w:ascii="宋体" w:hAnsi="宋体" w:cs="宋体"/>
          <w:sz w:val="24"/>
          <w:szCs w:val="24"/>
          <w:highlight w:val="none"/>
        </w:rPr>
      </w:pPr>
    </w:p>
    <w:p w14:paraId="3F9B05DB">
      <w:pPr>
        <w:spacing w:after="10" w:line="360" w:lineRule="auto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b/>
          <w:bCs/>
          <w:szCs w:val="21"/>
          <w:highlight w:val="none"/>
        </w:rPr>
        <w:t>名称：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>项目编号：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</w:t>
      </w:r>
    </w:p>
    <w:tbl>
      <w:tblPr>
        <w:tblStyle w:val="3"/>
        <w:tblW w:w="4961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57"/>
        <w:gridCol w:w="1962"/>
        <w:gridCol w:w="1378"/>
      </w:tblGrid>
      <w:tr w14:paraId="07FB8F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9" w:hRule="atLeast"/>
        </w:trPr>
        <w:tc>
          <w:tcPr>
            <w:tcW w:w="4957" w:type="dxa"/>
            <w:noWrap w:val="0"/>
            <w:vAlign w:val="center"/>
          </w:tcPr>
          <w:p w14:paraId="789E5E3B">
            <w:pPr>
              <w:spacing w:after="120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磋商总报价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（元）</w:t>
            </w:r>
          </w:p>
        </w:tc>
        <w:tc>
          <w:tcPr>
            <w:tcW w:w="1962" w:type="dxa"/>
            <w:noWrap w:val="0"/>
            <w:vAlign w:val="center"/>
          </w:tcPr>
          <w:p w14:paraId="7F840AE0">
            <w:pPr>
              <w:spacing w:after="120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服务期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限</w:t>
            </w:r>
          </w:p>
        </w:tc>
        <w:tc>
          <w:tcPr>
            <w:tcW w:w="1378" w:type="dxa"/>
            <w:noWrap w:val="0"/>
            <w:vAlign w:val="center"/>
          </w:tcPr>
          <w:p w14:paraId="43CC9C6E">
            <w:pPr>
              <w:spacing w:after="120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服务地点</w:t>
            </w:r>
          </w:p>
        </w:tc>
      </w:tr>
      <w:tr w14:paraId="578BF6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02" w:hRule="atLeast"/>
        </w:trPr>
        <w:tc>
          <w:tcPr>
            <w:tcW w:w="4957" w:type="dxa"/>
            <w:noWrap w:val="0"/>
            <w:vAlign w:val="center"/>
          </w:tcPr>
          <w:p w14:paraId="62850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小写金额：</w:t>
            </w:r>
          </w:p>
          <w:p w14:paraId="6E3E8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</w:pPr>
          </w:p>
          <w:p w14:paraId="1A41870B">
            <w:pPr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大写金额：</w:t>
            </w:r>
          </w:p>
        </w:tc>
        <w:tc>
          <w:tcPr>
            <w:tcW w:w="1962" w:type="dxa"/>
            <w:noWrap w:val="0"/>
            <w:vAlign w:val="center"/>
          </w:tcPr>
          <w:p w14:paraId="3366AAC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自合同签订生效之日起1年（具体服务起止日期可随合同签订时间相应顺延）</w:t>
            </w:r>
          </w:p>
        </w:tc>
        <w:tc>
          <w:tcPr>
            <w:tcW w:w="1378" w:type="dxa"/>
            <w:noWrap w:val="0"/>
            <w:vAlign w:val="center"/>
          </w:tcPr>
          <w:p w14:paraId="0700EEC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</w:rPr>
              <w:t>采购人指定地点</w:t>
            </w:r>
          </w:p>
        </w:tc>
      </w:tr>
    </w:tbl>
    <w:p w14:paraId="7750BB09">
      <w:pPr>
        <w:spacing w:line="360" w:lineRule="auto"/>
        <w:rPr>
          <w:rFonts w:hint="default" w:ascii="宋体" w:hAnsi="宋体" w:cs="宋体"/>
          <w:b/>
          <w:szCs w:val="21"/>
          <w:highlight w:val="none"/>
          <w:lang w:val="en-US"/>
        </w:rPr>
      </w:pPr>
      <w:r>
        <w:rPr>
          <w:rFonts w:hint="eastAsia" w:ascii="宋体" w:hAnsi="宋体" w:cs="宋体"/>
          <w:b/>
          <w:szCs w:val="21"/>
          <w:highlight w:val="none"/>
        </w:rPr>
        <w:t>备注：供应商</w:t>
      </w:r>
      <w:r>
        <w:rPr>
          <w:rFonts w:hint="eastAsia" w:ascii="宋体" w:hAnsi="宋体" w:cs="宋体"/>
          <w:b/>
          <w:szCs w:val="21"/>
          <w:highlight w:val="none"/>
          <w:lang w:val="en-US" w:eastAsia="zh-CN"/>
        </w:rPr>
        <w:t>同时</w:t>
      </w:r>
      <w:r>
        <w:rPr>
          <w:rFonts w:hint="eastAsia" w:ascii="宋体" w:hAnsi="宋体" w:cs="宋体"/>
          <w:b/>
          <w:szCs w:val="21"/>
          <w:highlight w:val="none"/>
        </w:rPr>
        <w:t>在电子化交易系统上填写</w:t>
      </w:r>
      <w:r>
        <w:rPr>
          <w:rFonts w:hint="eastAsia" w:ascii="宋体" w:hAnsi="宋体" w:cs="宋体"/>
          <w:b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总报价，需与本表保持一致。</w:t>
      </w:r>
    </w:p>
    <w:p w14:paraId="1FC8C138">
      <w:pPr>
        <w:spacing w:line="360" w:lineRule="auto"/>
        <w:rPr>
          <w:rFonts w:ascii="宋体" w:hAnsi="宋体" w:cs="宋体"/>
          <w:b/>
          <w:bCs/>
          <w:szCs w:val="21"/>
          <w:highlight w:val="none"/>
        </w:rPr>
      </w:pPr>
    </w:p>
    <w:p w14:paraId="4E0A38DC">
      <w:pPr>
        <w:spacing w:line="360" w:lineRule="auto"/>
        <w:ind w:left="105" w:leftChars="50"/>
        <w:rPr>
          <w:rFonts w:ascii="宋体" w:hAnsi="宋体" w:cs="宋体"/>
          <w:szCs w:val="21"/>
          <w:highlight w:val="none"/>
        </w:rPr>
      </w:pPr>
    </w:p>
    <w:p w14:paraId="7D17B357">
      <w:pPr>
        <w:spacing w:line="360" w:lineRule="auto"/>
        <w:rPr>
          <w:rFonts w:ascii="宋体" w:hAnsi="宋体" w:cs="宋体"/>
          <w:highlight w:val="none"/>
        </w:rPr>
      </w:pPr>
    </w:p>
    <w:p w14:paraId="6929CCD9">
      <w:pPr>
        <w:rPr>
          <w:rFonts w:ascii="宋体" w:hAnsi="宋体" w:cs="宋体"/>
          <w:sz w:val="24"/>
          <w:szCs w:val="24"/>
          <w:highlight w:val="none"/>
        </w:rPr>
      </w:pPr>
    </w:p>
    <w:p w14:paraId="5504252B">
      <w:pPr>
        <w:spacing w:before="312" w:beforeLines="100" w:after="312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供应商名称：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（加盖公章）</w:t>
      </w:r>
    </w:p>
    <w:p w14:paraId="5B72CB90">
      <w:pPr>
        <w:spacing w:before="312" w:beforeLines="100" w:after="312" w:afterLines="100" w:line="360" w:lineRule="auto"/>
        <w:rPr>
          <w:rFonts w:hint="eastAsia" w:ascii="宋体" w:hAnsi="宋体" w:cs="宋体"/>
          <w:spacing w:val="4"/>
          <w:szCs w:val="21"/>
          <w:highlight w:val="none"/>
          <w:u w:val="singl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0510EF6F">
      <w:pPr>
        <w:jc w:val="center"/>
        <w:outlineLvl w:val="9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  <w:u w:val="none"/>
          <w:lang w:val="en-US" w:eastAsia="zh-CN"/>
        </w:rPr>
        <w:t>日期：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br w:type="page"/>
      </w:r>
      <w:bookmarkStart w:id="0" w:name="_Toc14802"/>
      <w:r>
        <w:rPr>
          <w:rFonts w:hint="eastAsia" w:ascii="宋体" w:hAnsi="宋体"/>
          <w:b/>
          <w:sz w:val="32"/>
          <w:szCs w:val="32"/>
          <w:highlight w:val="none"/>
        </w:rPr>
        <w:t>分项报价表</w:t>
      </w:r>
      <w:bookmarkEnd w:id="0"/>
    </w:p>
    <w:p w14:paraId="07EC8E2B">
      <w:pPr>
        <w:rPr>
          <w:rFonts w:hint="eastAsia" w:ascii="宋体" w:hAnsi="宋体"/>
          <w:b/>
          <w:sz w:val="30"/>
          <w:szCs w:val="30"/>
        </w:rPr>
      </w:pPr>
    </w:p>
    <w:p w14:paraId="66FE949A">
      <w:pPr>
        <w:spacing w:after="10" w:line="360" w:lineRule="auto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b/>
          <w:bCs/>
          <w:szCs w:val="21"/>
          <w:highlight w:val="none"/>
        </w:rPr>
        <w:t>名称：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>项目编号：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  </w:t>
      </w:r>
      <w:r>
        <w:rPr>
          <w:rFonts w:hint="eastAsia" w:ascii="宋体" w:hAnsi="宋体"/>
          <w:sz w:val="21"/>
          <w:szCs w:val="21"/>
        </w:rPr>
        <w:t xml:space="preserve">                           </w:t>
      </w:r>
    </w:p>
    <w:p w14:paraId="72242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Times New Roman"/>
          <w:b/>
          <w:bCs/>
          <w:sz w:val="21"/>
          <w:szCs w:val="21"/>
          <w:lang w:val="en-US" w:eastAsia="zh-CN"/>
        </w:rPr>
      </w:pPr>
    </w:p>
    <w:p w14:paraId="41742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b/>
          <w:bCs/>
          <w:sz w:val="21"/>
          <w:szCs w:val="21"/>
          <w:lang w:val="en-US" w:eastAsia="zh-CN"/>
        </w:rPr>
        <w:t>（格式自拟）</w:t>
      </w:r>
    </w:p>
    <w:p w14:paraId="4CEB5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/>
        </w:rPr>
      </w:pPr>
    </w:p>
    <w:p w14:paraId="64CE5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/>
        </w:rPr>
        <w:t>注：</w:t>
      </w:r>
      <w:bookmarkStart w:id="1" w:name="_GoBack"/>
      <w:bookmarkEnd w:id="1"/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供应商应根据“第三章 磋商项目技术、服务、商务及其他要求”进行报价；</w:t>
      </w:r>
    </w:p>
    <w:p w14:paraId="2F3F3C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B6883"/>
    <w:rsid w:val="2C204FF3"/>
    <w:rsid w:val="548637CF"/>
    <w:rsid w:val="6C43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ind w:firstLine="420"/>
      <w:jc w:val="left"/>
    </w:pPr>
    <w:rPr>
      <w:kern w:val="0"/>
      <w:sz w:val="20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305</Words>
  <Characters>318</Characters>
  <Lines>0</Lines>
  <Paragraphs>0</Paragraphs>
  <TotalTime>1</TotalTime>
  <ScaleCrop>false</ScaleCrop>
  <LinksUpToDate>false</LinksUpToDate>
  <CharactersWithSpaces>518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2025-05-22T03:20:00Z</dcterms:created>
  <dc:creator>东海</dc:creator>
  <cp:lastModifiedBy>鲨鱼辣椒</cp:lastModifiedBy>
  <dcterms:modified xsi:type="dcterms:W3CDTF">2026-01-29T04:01:46Z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eyJoZGlkIjoiMzdlZWU1NTA2MjgxZTc2YWZkOWIyYzc5ZTIyZTNiZDMiLCJ1c2VySWQiOiIzMDQ1NjQ2MjcifQ==</vt:lpwstr>
  </property>
  <property fmtid="{D5CDD505-2E9C-101B-9397-08002B2CF9AE}" pid="4" name="ICV">
    <vt:lpwstr>3D82C926832545D38AF4AEE0914D2635_12</vt:lpwstr>
  </property>
</Properties>
</file>