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int="eastAsia" w:hAnsi="宋体" w:cs="宋体"/>
          <w:b/>
          <w:bCs/>
          <w:color w:val="auto"/>
          <w:sz w:val="24"/>
          <w:szCs w:val="24"/>
          <w:highlight w:val="none"/>
        </w:rPr>
      </w:pPr>
      <w:r>
        <w:rPr>
          <w:rFonts w:hint="eastAsia" w:hAnsi="宋体" w:cs="宋体"/>
          <w:b/>
          <w:bCs/>
          <w:color w:val="auto"/>
          <w:sz w:val="24"/>
          <w:szCs w:val="24"/>
          <w:highlight w:val="none"/>
        </w:rPr>
        <w:t>资格证明文件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提供合格有效的法人或者其他组织的营业执照等证明文件，自然人的身份证明；</w:t>
      </w:r>
    </w:p>
    <w:p>
      <w:pPr>
        <w:numPr>
          <w:ilvl w:val="0"/>
          <w:numId w:val="0"/>
        </w:numPr>
        <w:ind w:left="106" w:leftChars="0" w:right="0" w:rightChars="0"/>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numPr>
          <w:ilvl w:val="0"/>
          <w:numId w:val="2"/>
        </w:numPr>
        <w:spacing w:line="480" w:lineRule="auto"/>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税收缴纳证明：提供磋商截止时间前6个月内至少一个月的依法缴纳税收的相关凭据（时间以税款所属日期为准)，依法免税或无须缴纳税收的供应商应提供相关证明材料；</w:t>
      </w:r>
    </w:p>
    <w:p>
      <w:pPr>
        <w:numPr>
          <w:ilvl w:val="0"/>
          <w:numId w:val="0"/>
        </w:numPr>
        <w:ind w:leftChars="0" w:right="0" w:rightChars="0"/>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outlineLvl w:val="9"/>
      </w:pPr>
    </w:p>
    <w:p>
      <w:pPr>
        <w:pStyle w:val="3"/>
        <w:spacing w:line="360" w:lineRule="auto"/>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cs="宋体"/>
          <w:b/>
          <w:bCs/>
          <w:color w:val="auto"/>
          <w:sz w:val="24"/>
          <w:szCs w:val="24"/>
          <w:highlight w:val="none"/>
          <w:lang w:val="en-US" w:eastAsia="zh-CN"/>
        </w:rPr>
        <w:t>3</w:t>
      </w:r>
      <w:r>
        <w:rPr>
          <w:rFonts w:hint="eastAsia" w:ascii="宋体" w:hAnsi="宋体" w:eastAsia="宋体" w:cs="宋体"/>
          <w:b/>
          <w:bCs/>
          <w:color w:val="auto"/>
          <w:sz w:val="24"/>
          <w:szCs w:val="24"/>
          <w:highlight w:val="none"/>
          <w:lang w:val="en-US" w:eastAsia="zh-CN"/>
        </w:rPr>
        <w:t>）社会保障资金缴纳证明：提供磋商截止时间前6个月内至少一个月的社会保障资金的相关材料，依法不需要缴纳社会保障金的供应商，需具有社保部门出具的证明文件；</w:t>
      </w:r>
    </w:p>
    <w:p>
      <w:pPr>
        <w:outlineLvl w:val="9"/>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outlineLvl w:val="9"/>
        <w:rPr>
          <w:rFonts w:hint="eastAsia" w:ascii="宋体" w:hAnsi="宋体" w:eastAsia="宋体" w:cs="宋体"/>
          <w:b/>
          <w:bCs/>
          <w:color w:val="auto"/>
          <w:sz w:val="24"/>
          <w:szCs w:val="24"/>
          <w:highlight w:val="none"/>
          <w:lang w:val="en-US" w:eastAsia="zh-CN"/>
        </w:rPr>
      </w:pPr>
    </w:p>
    <w:p>
      <w:pPr>
        <w:pStyle w:val="3"/>
        <w:spacing w:line="360" w:lineRule="auto"/>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）承诺：供应商须提供具有履行合同所必需的设备和专业技术能力的承诺；</w:t>
      </w:r>
    </w:p>
    <w:p>
      <w:pPr>
        <w:keepNext w:val="0"/>
        <w:keepLines w:val="0"/>
        <w:widowControl/>
        <w:suppressLineNumbers w:val="0"/>
        <w:spacing w:before="0" w:beforeAutospacing="0" w:after="0" w:afterAutospacing="0" w:line="360" w:lineRule="auto"/>
        <w:ind w:right="0"/>
        <w:jc w:val="left"/>
        <w:rPr>
          <w:rFonts w:hint="eastAsia" w:ascii="宋体" w:hAnsi="宋体" w:eastAsia="宋体" w:cs="宋体"/>
          <w:color w:val="auto"/>
          <w:kern w:val="0"/>
          <w:sz w:val="24"/>
          <w:szCs w:val="24"/>
          <w:highlight w:val="none"/>
          <w:lang w:val="en-US" w:eastAsia="zh-CN" w:bidi="ar"/>
        </w:rPr>
      </w:pPr>
    </w:p>
    <w:p>
      <w:pPr>
        <w:jc w:val="center"/>
        <w:rPr>
          <w:rFonts w:hint="eastAsia" w:hAnsi="宋体" w:cs="宋体"/>
          <w:b/>
          <w:bCs/>
          <w:color w:val="auto"/>
          <w:sz w:val="24"/>
          <w:szCs w:val="28"/>
          <w:highlight w:val="none"/>
          <w:lang w:bidi="ar"/>
        </w:rPr>
      </w:pPr>
    </w:p>
    <w:p>
      <w:pPr>
        <w:jc w:val="center"/>
        <w:rPr>
          <w:rFonts w:hAnsi="宋体" w:cs="宋体"/>
          <w:b/>
          <w:bCs/>
          <w:color w:val="auto"/>
          <w:sz w:val="24"/>
          <w:szCs w:val="28"/>
          <w:highlight w:val="none"/>
        </w:rPr>
      </w:pPr>
      <w:r>
        <w:rPr>
          <w:rFonts w:hint="eastAsia" w:hAnsi="宋体" w:cs="宋体"/>
          <w:b/>
          <w:bCs/>
          <w:color w:val="auto"/>
          <w:sz w:val="24"/>
          <w:szCs w:val="28"/>
          <w:highlight w:val="none"/>
          <w:lang w:bidi="ar"/>
        </w:rPr>
        <w:t>提供具有履行合同所必需的设备和专业技术能力的承诺函</w:t>
      </w:r>
    </w:p>
    <w:p>
      <w:pPr>
        <w:widowControl/>
        <w:spacing w:line="408" w:lineRule="auto"/>
        <w:ind w:left="249" w:leftChars="113" w:firstLine="470" w:firstLineChars="196"/>
        <w:jc w:val="left"/>
        <w:rPr>
          <w:rFonts w:hAnsi="宋体" w:cs="宋体"/>
          <w:color w:val="auto"/>
          <w:sz w:val="24"/>
          <w:szCs w:val="28"/>
          <w:highlight w:val="none"/>
        </w:rPr>
      </w:pPr>
    </w:p>
    <w:p>
      <w:pPr>
        <w:widowControl/>
        <w:spacing w:line="408" w:lineRule="auto"/>
        <w:jc w:val="left"/>
        <w:rPr>
          <w:rFonts w:hAnsi="宋体" w:cs="宋体"/>
          <w:color w:val="auto"/>
          <w:sz w:val="24"/>
          <w:szCs w:val="28"/>
          <w:highlight w:val="none"/>
        </w:rPr>
      </w:pPr>
      <w:r>
        <w:rPr>
          <w:rFonts w:hint="eastAsia" w:hAnsi="宋体" w:cs="宋体"/>
          <w:color w:val="auto"/>
          <w:sz w:val="24"/>
          <w:szCs w:val="28"/>
          <w:highlight w:val="none"/>
          <w:lang w:bidi="ar"/>
        </w:rPr>
        <w:t>致：</w:t>
      </w:r>
      <w:r>
        <w:rPr>
          <w:rFonts w:hint="eastAsia" w:cs="宋体"/>
          <w:color w:val="auto"/>
          <w:sz w:val="24"/>
          <w:szCs w:val="28"/>
          <w:highlight w:val="none"/>
          <w:lang w:eastAsia="zh-CN" w:bidi="ar"/>
        </w:rPr>
        <w:t>西安市雁塔区小寨路社区卫生服务中心</w:t>
      </w:r>
      <w:r>
        <w:rPr>
          <w:rFonts w:hint="eastAsia" w:hAnsi="宋体" w:cs="宋体"/>
          <w:color w:val="auto"/>
          <w:sz w:val="24"/>
          <w:szCs w:val="28"/>
          <w:highlight w:val="none"/>
          <w:lang w:bidi="ar"/>
        </w:rPr>
        <w:t>/陕西纵横项目管理有限公司</w:t>
      </w:r>
    </w:p>
    <w:p>
      <w:pPr>
        <w:widowControl/>
        <w:spacing w:line="408" w:lineRule="auto"/>
        <w:ind w:left="249" w:leftChars="113" w:firstLine="470" w:firstLineChars="196"/>
        <w:jc w:val="left"/>
        <w:rPr>
          <w:rFonts w:hAnsi="宋体" w:cs="宋体"/>
          <w:color w:val="auto"/>
          <w:sz w:val="24"/>
          <w:szCs w:val="28"/>
          <w:highlight w:val="none"/>
        </w:rPr>
      </w:pPr>
    </w:p>
    <w:p>
      <w:pPr>
        <w:widowControl/>
        <w:spacing w:line="408" w:lineRule="auto"/>
        <w:ind w:left="249" w:leftChars="113" w:firstLine="950" w:firstLineChars="396"/>
        <w:jc w:val="left"/>
        <w:rPr>
          <w:rFonts w:hAnsi="宋体" w:cs="宋体"/>
          <w:color w:val="auto"/>
          <w:sz w:val="24"/>
          <w:szCs w:val="28"/>
          <w:highlight w:val="none"/>
        </w:rPr>
      </w:pPr>
      <w:r>
        <w:rPr>
          <w:rFonts w:hint="eastAsia" w:hAnsi="宋体" w:cs="宋体"/>
          <w:color w:val="auto"/>
          <w:sz w:val="24"/>
          <w:szCs w:val="28"/>
          <w:highlight w:val="none"/>
          <w:lang w:bidi="ar"/>
        </w:rPr>
        <w:t>本公司郑重承诺，具有履行合同所必需的设备和专业技术能力。</w:t>
      </w:r>
    </w:p>
    <w:p>
      <w:pPr>
        <w:pStyle w:val="6"/>
        <w:widowControl w:val="0"/>
        <w:spacing w:before="0" w:beforeAutospacing="0" w:after="120" w:afterAutospacing="0"/>
        <w:jc w:val="both"/>
        <w:rPr>
          <w:rFonts w:cs="宋体"/>
          <w:color w:val="auto"/>
          <w:highlight w:val="none"/>
        </w:rPr>
      </w:pPr>
    </w:p>
    <w:p>
      <w:pPr>
        <w:pStyle w:val="6"/>
        <w:widowControl w:val="0"/>
        <w:adjustRightInd w:val="0"/>
        <w:spacing w:before="0" w:beforeAutospacing="0" w:after="0" w:afterAutospacing="0" w:line="315" w:lineRule="atLeast"/>
        <w:rPr>
          <w:rFonts w:cs="宋体"/>
          <w:color w:val="auto"/>
          <w:highlight w:val="none"/>
        </w:rPr>
      </w:pPr>
    </w:p>
    <w:p>
      <w:pPr>
        <w:spacing w:line="500" w:lineRule="exact"/>
        <w:ind w:firstLine="3840" w:firstLineChars="1600"/>
        <w:rPr>
          <w:rFonts w:hAnsi="宋体" w:cs="宋体"/>
          <w:color w:val="auto"/>
          <w:sz w:val="24"/>
          <w:szCs w:val="28"/>
          <w:highlight w:val="none"/>
        </w:rPr>
      </w:pPr>
      <w:r>
        <w:rPr>
          <w:rFonts w:hint="eastAsia" w:hAnsi="宋体" w:cs="宋体"/>
          <w:color w:val="auto"/>
          <w:sz w:val="24"/>
          <w:szCs w:val="28"/>
          <w:highlight w:val="none"/>
        </w:rPr>
        <w:t>供应商名称：</w:t>
      </w:r>
      <w:r>
        <w:rPr>
          <w:rFonts w:hint="eastAsia" w:hAnsi="宋体" w:cs="宋体"/>
          <w:color w:val="auto"/>
          <w:sz w:val="24"/>
          <w:szCs w:val="28"/>
          <w:highlight w:val="none"/>
          <w:u w:val="single"/>
        </w:rPr>
        <w:t xml:space="preserve">           </w:t>
      </w:r>
      <w:r>
        <w:rPr>
          <w:rFonts w:hint="eastAsia" w:hAnsi="宋体" w:cs="宋体"/>
          <w:color w:val="auto"/>
          <w:sz w:val="24"/>
          <w:szCs w:val="28"/>
          <w:highlight w:val="none"/>
        </w:rPr>
        <w:t>（加盖公章）</w:t>
      </w:r>
    </w:p>
    <w:p>
      <w:pPr>
        <w:ind w:firstLine="5040" w:firstLineChars="2100"/>
        <w:rPr>
          <w:rFonts w:hint="eastAsia" w:hAnsi="宋体" w:cs="宋体"/>
          <w:color w:val="auto"/>
          <w:sz w:val="24"/>
          <w:szCs w:val="28"/>
          <w:highlight w:val="none"/>
        </w:rPr>
      </w:pPr>
    </w:p>
    <w:p>
      <w:pPr>
        <w:ind w:firstLine="5040" w:firstLineChars="2100"/>
        <w:sectPr>
          <w:pgSz w:w="11906" w:h="16838"/>
          <w:pgMar w:top="1440" w:right="1800" w:bottom="1440" w:left="1800" w:header="851" w:footer="992" w:gutter="0"/>
          <w:cols w:space="425" w:num="1"/>
          <w:docGrid w:type="lines" w:linePitch="312" w:charSpace="0"/>
        </w:sectPr>
      </w:pPr>
      <w:bookmarkStart w:id="0" w:name="_GoBack"/>
      <w:bookmarkEnd w:id="0"/>
      <w:r>
        <w:rPr>
          <w:rFonts w:hint="eastAsia" w:hAnsi="宋体" w:cs="宋体"/>
          <w:color w:val="auto"/>
          <w:sz w:val="24"/>
          <w:szCs w:val="28"/>
          <w:highlight w:val="none"/>
        </w:rPr>
        <w:t>日期：  年  月  日</w:t>
      </w:r>
    </w:p>
    <w:p>
      <w:pPr>
        <w:pStyle w:val="3"/>
        <w:spacing w:line="360" w:lineRule="auto"/>
        <w:ind w:left="0" w:leftChars="0" w:firstLine="0" w:firstLineChars="0"/>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sz w:val="24"/>
          <w:szCs w:val="24"/>
          <w:highlight w:val="none"/>
          <w:lang w:val="en-US" w:eastAsia="zh-CN"/>
        </w:rPr>
        <w:t>（</w:t>
      </w:r>
      <w:r>
        <w:rPr>
          <w:rFonts w:hint="eastAsia" w:cs="宋体"/>
          <w:b/>
          <w:bCs/>
          <w:color w:val="auto"/>
          <w:sz w:val="24"/>
          <w:szCs w:val="24"/>
          <w:highlight w:val="none"/>
          <w:lang w:val="en-US" w:eastAsia="zh-CN"/>
        </w:rPr>
        <w:t>5</w:t>
      </w:r>
      <w:r>
        <w:rPr>
          <w:rFonts w:hint="eastAsia" w:ascii="宋体" w:hAnsi="宋体" w:eastAsia="宋体" w:cs="宋体"/>
          <w:b/>
          <w:bCs/>
          <w:color w:val="auto"/>
          <w:sz w:val="24"/>
          <w:szCs w:val="24"/>
          <w:highlight w:val="none"/>
          <w:lang w:val="en-US" w:eastAsia="zh-CN"/>
        </w:rPr>
        <w:t>）书面声明：参加政府采购活动前3年内，在经营活动中没有重大违法记录的书面声明。</w:t>
      </w:r>
    </w:p>
    <w:p>
      <w:pPr>
        <w:rPr>
          <w:rFonts w:hAnsi="宋体" w:cs="宋体"/>
          <w:color w:val="auto"/>
          <w:sz w:val="24"/>
          <w:szCs w:val="24"/>
          <w:highlight w:val="none"/>
        </w:rPr>
      </w:pPr>
    </w:p>
    <w:p>
      <w:pPr>
        <w:jc w:val="center"/>
        <w:rPr>
          <w:rFonts w:hAnsi="宋体" w:cs="宋体"/>
          <w:b/>
          <w:bCs/>
          <w:color w:val="auto"/>
          <w:sz w:val="24"/>
          <w:szCs w:val="24"/>
          <w:highlight w:val="none"/>
        </w:rPr>
      </w:pPr>
      <w:r>
        <w:rPr>
          <w:rFonts w:hint="eastAsia" w:hAnsi="宋体" w:cs="宋体"/>
          <w:b/>
          <w:bCs/>
          <w:color w:val="auto"/>
          <w:sz w:val="24"/>
          <w:szCs w:val="24"/>
          <w:highlight w:val="none"/>
        </w:rPr>
        <w:t>参加政府采购活动前3年内，在经营活动中没有重大违法记录的书面声明</w:t>
      </w:r>
    </w:p>
    <w:p>
      <w:pPr>
        <w:widowControl/>
        <w:spacing w:line="408" w:lineRule="auto"/>
        <w:ind w:left="249" w:leftChars="113" w:firstLine="470" w:firstLineChars="196"/>
        <w:jc w:val="left"/>
        <w:rPr>
          <w:rFonts w:hAnsi="宋体" w:cs="宋体"/>
          <w:color w:val="auto"/>
          <w:sz w:val="24"/>
          <w:szCs w:val="24"/>
          <w:highlight w:val="none"/>
        </w:rPr>
      </w:pPr>
    </w:p>
    <w:p>
      <w:pPr>
        <w:widowControl/>
        <w:spacing w:line="408" w:lineRule="auto"/>
        <w:ind w:left="253" w:leftChars="100" w:hanging="33" w:hangingChars="14"/>
        <w:jc w:val="left"/>
        <w:rPr>
          <w:rFonts w:hAnsi="宋体" w:cs="宋体"/>
          <w:color w:val="auto"/>
          <w:sz w:val="24"/>
          <w:szCs w:val="24"/>
          <w:highlight w:val="none"/>
        </w:rPr>
      </w:pPr>
      <w:r>
        <w:rPr>
          <w:rFonts w:hint="eastAsia" w:hAnsi="宋体" w:cs="宋体"/>
          <w:color w:val="auto"/>
          <w:sz w:val="24"/>
          <w:szCs w:val="24"/>
          <w:highlight w:val="none"/>
          <w:lang w:bidi="ar"/>
        </w:rPr>
        <w:t>致：</w:t>
      </w:r>
      <w:r>
        <w:rPr>
          <w:rFonts w:hint="eastAsia" w:cs="宋体"/>
          <w:color w:val="auto"/>
          <w:sz w:val="24"/>
          <w:szCs w:val="24"/>
          <w:highlight w:val="none"/>
          <w:lang w:eastAsia="zh-CN" w:bidi="ar"/>
        </w:rPr>
        <w:t>西安市雁塔区小寨路社区卫生服务中心</w:t>
      </w:r>
      <w:r>
        <w:rPr>
          <w:rFonts w:hint="eastAsia" w:hAnsi="宋体" w:cs="宋体"/>
          <w:color w:val="auto"/>
          <w:sz w:val="24"/>
          <w:szCs w:val="24"/>
          <w:highlight w:val="none"/>
          <w:lang w:bidi="ar"/>
        </w:rPr>
        <w:t>/陕西纵横项目管理有限公司</w:t>
      </w:r>
    </w:p>
    <w:p>
      <w:pPr>
        <w:widowControl/>
        <w:spacing w:line="408" w:lineRule="auto"/>
        <w:ind w:left="249" w:leftChars="113" w:firstLine="470" w:firstLineChars="196"/>
        <w:jc w:val="left"/>
        <w:rPr>
          <w:rFonts w:hAnsi="宋体" w:cs="宋体"/>
          <w:color w:val="auto"/>
          <w:sz w:val="24"/>
          <w:szCs w:val="24"/>
          <w:highlight w:val="none"/>
        </w:rPr>
      </w:pPr>
    </w:p>
    <w:p>
      <w:pPr>
        <w:widowControl/>
        <w:spacing w:line="408" w:lineRule="auto"/>
        <w:ind w:firstLine="240" w:firstLineChars="100"/>
        <w:jc w:val="left"/>
        <w:rPr>
          <w:rFonts w:hAnsi="宋体" w:cs="宋体"/>
          <w:color w:val="auto"/>
          <w:sz w:val="24"/>
          <w:szCs w:val="24"/>
          <w:highlight w:val="none"/>
        </w:rPr>
      </w:pPr>
      <w:r>
        <w:rPr>
          <w:rFonts w:hint="eastAsia" w:hAnsi="宋体" w:cs="宋体"/>
          <w:color w:val="auto"/>
          <w:sz w:val="24"/>
          <w:szCs w:val="24"/>
          <w:highlight w:val="none"/>
          <w:lang w:bidi="ar"/>
        </w:rPr>
        <w:t>本公司郑重声明，参加政府采购活动前3年内，在经营活动中没有重大违法记录。</w:t>
      </w:r>
    </w:p>
    <w:p>
      <w:pPr>
        <w:spacing w:line="500" w:lineRule="exact"/>
        <w:jc w:val="right"/>
        <w:rPr>
          <w:rFonts w:hAnsi="宋体" w:cs="宋体"/>
          <w:color w:val="auto"/>
          <w:sz w:val="24"/>
          <w:szCs w:val="24"/>
          <w:highlight w:val="none"/>
        </w:rPr>
      </w:pPr>
    </w:p>
    <w:p>
      <w:pPr>
        <w:spacing w:line="500" w:lineRule="exact"/>
        <w:jc w:val="right"/>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（加盖公章）</w:t>
      </w:r>
    </w:p>
    <w:p>
      <w:pPr>
        <w:pStyle w:val="2"/>
        <w:ind w:left="543" w:leftChars="247" w:firstLine="4156" w:firstLineChars="1725"/>
        <w:rPr>
          <w:rFonts w:hint="eastAsia" w:hAnsi="宋体" w:cs="宋体"/>
          <w:color w:val="auto"/>
          <w:sz w:val="24"/>
          <w:szCs w:val="24"/>
          <w:highlight w:val="none"/>
        </w:rPr>
      </w:pPr>
    </w:p>
    <w:p>
      <w:pPr>
        <w:pStyle w:val="2"/>
        <w:ind w:left="543" w:leftChars="247" w:firstLine="4140" w:firstLineChars="1725"/>
        <w:rPr>
          <w:b w:val="0"/>
          <w:bCs w:val="0"/>
        </w:rPr>
        <w:sectPr>
          <w:pgSz w:w="11906" w:h="16838"/>
          <w:pgMar w:top="1440" w:right="1800" w:bottom="1440" w:left="1800" w:header="851" w:footer="992" w:gutter="0"/>
          <w:cols w:space="425" w:num="1"/>
          <w:docGrid w:type="lines" w:linePitch="312" w:charSpace="0"/>
        </w:sectPr>
      </w:pPr>
      <w:r>
        <w:rPr>
          <w:rFonts w:hint="eastAsia" w:hAnsi="宋体" w:cs="宋体"/>
          <w:b w:val="0"/>
          <w:bCs w:val="0"/>
          <w:color w:val="auto"/>
          <w:sz w:val="24"/>
          <w:szCs w:val="24"/>
          <w:highlight w:val="none"/>
        </w:rPr>
        <w:t>日期：  年  月  日</w:t>
      </w:r>
    </w:p>
    <w:p>
      <w:pPr>
        <w:pStyle w:val="3"/>
        <w:spacing w:line="360" w:lineRule="auto"/>
        <w:ind w:left="0" w:leftChars="0" w:firstLine="0"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）财务状况报告：提供2022年度或2023年度的财务审计报告或开标前3个月内供应商基本存款账户开户银行出具的资信证明及开户许可证（基本存款账户信息）；</w:t>
      </w:r>
    </w:p>
    <w:p>
      <w:pPr>
        <w:sectPr>
          <w:pgSz w:w="11906" w:h="16838"/>
          <w:pgMar w:top="1440" w:right="1800" w:bottom="1440" w:left="1800" w:header="851" w:footer="992" w:gutter="0"/>
          <w:cols w:space="425" w:num="1"/>
          <w:docGrid w:type="lines" w:linePitch="312" w:charSpace="0"/>
        </w:sectPr>
      </w:pPr>
    </w:p>
    <w:p>
      <w:pPr>
        <w:tabs>
          <w:tab w:val="left" w:pos="4860"/>
        </w:tabs>
        <w:spacing w:line="360" w:lineRule="auto"/>
        <w:ind w:right="-49" w:rightChars="0"/>
        <w:rPr>
          <w:rFonts w:hint="eastAsia" w:ascii="宋体" w:hAnsi="宋体" w:eastAsia="宋体" w:cs="宋体"/>
          <w:b/>
          <w:bCs/>
          <w:color w:val="auto"/>
          <w:sz w:val="24"/>
          <w:szCs w:val="24"/>
          <w:highlight w:val="none"/>
          <w:lang w:eastAsia="zh-CN"/>
        </w:rPr>
      </w:pPr>
      <w:r>
        <w:rPr>
          <w:rFonts w:hint="eastAsia" w:hAnsi="宋体" w:eastAsia="宋体" w:cs="宋体"/>
          <w:b/>
          <w:bCs/>
          <w:color w:val="auto"/>
          <w:sz w:val="24"/>
          <w:szCs w:val="24"/>
          <w:highlight w:val="none"/>
          <w:lang w:val="en-US" w:eastAsia="zh-CN"/>
        </w:rPr>
        <w:t>（</w:t>
      </w:r>
      <w:r>
        <w:rPr>
          <w:rFonts w:hint="eastAsia" w:cs="宋体"/>
          <w:b/>
          <w:bCs/>
          <w:color w:val="auto"/>
          <w:sz w:val="24"/>
          <w:szCs w:val="24"/>
          <w:highlight w:val="none"/>
          <w:lang w:val="en-US" w:eastAsia="zh-CN"/>
        </w:rPr>
        <w:t>7</w:t>
      </w:r>
      <w:r>
        <w:rPr>
          <w:rFonts w:hint="eastAsia"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控股管理关系：单位负责人为同一人或者存在直接控股、管理关系的供应商，不得参加同一合同下的政府采购活动;</w:t>
      </w:r>
    </w:p>
    <w:p>
      <w:pPr>
        <w:spacing w:line="360" w:lineRule="auto"/>
        <w:ind w:firstLine="482" w:firstLineChars="20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关联关系承诺</w:t>
      </w:r>
    </w:p>
    <w:p>
      <w:pPr>
        <w:outlineLvl w:val="9"/>
        <w:rPr>
          <w:rFonts w:hint="eastAsia"/>
          <w:color w:val="auto"/>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1、供应商在本项目投标中，不存在与其它供应商负责人为同一人，有控股、管理等关联关系承诺：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1.3单位负责人：</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pPr>
        <w:spacing w:line="360" w:lineRule="auto"/>
        <w:ind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u w:val="none"/>
        </w:rPr>
        <w:t>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pPr>
        <w:widowControl/>
        <w:spacing w:line="360" w:lineRule="auto"/>
        <w:ind w:left="251" w:leftChars="11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pPr>
        <w:pStyle w:val="2"/>
        <w:sectPr>
          <w:pgSz w:w="11906" w:h="16838"/>
          <w:pgMar w:top="1440" w:right="1800" w:bottom="1440" w:left="1800" w:header="851" w:footer="992" w:gutter="0"/>
          <w:cols w:space="425" w:num="1"/>
          <w:docGrid w:type="lines" w:linePitch="312" w:charSpace="0"/>
        </w:sectPr>
      </w:pPr>
    </w:p>
    <w:p>
      <w:pPr>
        <w:pStyle w:val="9"/>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hAnsi="宋体" w:cs="宋体"/>
          <w:b/>
          <w:bCs/>
          <w:color w:val="auto"/>
          <w:sz w:val="24"/>
          <w:szCs w:val="24"/>
          <w:highlight w:val="none"/>
          <w:lang w:val="en-US" w:eastAsia="zh-CN" w:bidi="ar-SA"/>
        </w:rPr>
        <w:t>8</w:t>
      </w:r>
      <w:r>
        <w:rPr>
          <w:rFonts w:hint="eastAsia" w:ascii="宋体" w:hAnsi="宋体" w:eastAsia="宋体" w:cs="宋体"/>
          <w:b/>
          <w:bCs/>
          <w:color w:val="auto"/>
          <w:sz w:val="24"/>
          <w:szCs w:val="24"/>
          <w:highlight w:val="none"/>
          <w:lang w:val="en-US" w:eastAsia="zh-CN"/>
        </w:rPr>
        <w:t>）为本项目提供过整体设计、规范编制或者项目管理、监理、检测等服务的供应商，不得再参加本项目采购活动。</w:t>
      </w:r>
    </w:p>
    <w:p>
      <w:pPr>
        <w:pStyle w:val="9"/>
        <w:spacing w:line="360" w:lineRule="auto"/>
        <w:rPr>
          <w:rFonts w:hint="eastAsia" w:ascii="宋体" w:hAnsi="宋体" w:eastAsia="宋体" w:cs="宋体"/>
          <w:b/>
          <w:bCs/>
          <w:color w:val="auto"/>
          <w:sz w:val="24"/>
          <w:szCs w:val="24"/>
          <w:highlight w:val="none"/>
        </w:rPr>
      </w:pPr>
    </w:p>
    <w:p>
      <w:pPr>
        <w:spacing w:line="360" w:lineRule="auto"/>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pacing w:line="360" w:lineRule="auto"/>
        <w:ind w:firstLine="3840" w:firstLineChars="1600"/>
        <w:rPr>
          <w:rFonts w:hint="eastAsia" w:ascii="宋体" w:hAnsi="宋体" w:eastAsia="宋体" w:cs="宋体"/>
          <w:color w:val="auto"/>
          <w:sz w:val="24"/>
          <w:szCs w:val="24"/>
          <w:highlight w:val="none"/>
        </w:rPr>
      </w:pPr>
    </w:p>
    <w:p>
      <w:pPr>
        <w:spacing w:line="360" w:lineRule="auto"/>
        <w:ind w:firstLine="3840" w:firstLineChars="1600"/>
        <w:rPr>
          <w:rFonts w:hint="eastAsia" w:ascii="宋体" w:hAnsi="宋体" w:eastAsia="宋体" w:cs="宋体"/>
          <w:color w:val="auto"/>
          <w:sz w:val="24"/>
          <w:szCs w:val="24"/>
          <w:highlight w:val="none"/>
        </w:rPr>
      </w:pPr>
    </w:p>
    <w:p>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pPr>
        <w:sectPr>
          <w:pgSz w:w="11906" w:h="16838"/>
          <w:pgMar w:top="1440" w:right="1800" w:bottom="1440" w:left="1800" w:header="851" w:footer="992" w:gutter="0"/>
          <w:cols w:space="425" w:num="1"/>
          <w:docGrid w:type="lines" w:linePitch="312" w:charSpace="0"/>
        </w:sectPr>
      </w:pPr>
    </w:p>
    <w:p>
      <w:pPr>
        <w:pStyle w:val="3"/>
        <w:spacing w:line="360" w:lineRule="auto"/>
        <w:ind w:left="0" w:leftChars="0" w:firstLine="0" w:firstLineChars="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hAnsi="宋体" w:eastAsia="宋体" w:cs="宋体"/>
          <w:b/>
          <w:bCs/>
          <w:color w:val="auto"/>
          <w:sz w:val="24"/>
          <w:szCs w:val="24"/>
          <w:highlight w:val="none"/>
          <w:lang w:eastAsia="zh-CN"/>
        </w:rPr>
        <w:t>法定代表人授权书（附法定代表人、被授权人身份证复印件）（法定代表人直接参加投标，须提供法定代表人身份证明）</w:t>
      </w:r>
      <w:r>
        <w:rPr>
          <w:rFonts w:hint="eastAsia" w:ascii="宋体" w:hAnsi="宋体" w:eastAsia="宋体" w:cs="宋体"/>
          <w:b/>
          <w:bCs/>
          <w:color w:val="auto"/>
          <w:sz w:val="24"/>
          <w:szCs w:val="24"/>
          <w:highlight w:val="none"/>
        </w:rPr>
        <w:t>；</w:t>
      </w:r>
    </w:p>
    <w:p>
      <w:pPr>
        <w:pStyle w:val="3"/>
        <w:spacing w:before="156" w:beforeLines="50" w:after="156" w:after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身份证明</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系</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360" w:lineRule="auto"/>
              <w:jc w:val="center"/>
              <w:rPr>
                <w:rFonts w:hint="eastAsia" w:ascii="宋体" w:hAnsi="宋体" w:eastAsia="宋体" w:cs="宋体"/>
                <w:color w:val="auto"/>
                <w:sz w:val="24"/>
                <w:szCs w:val="24"/>
                <w:highlight w:val="none"/>
              </w:rPr>
            </w:pPr>
          </w:p>
          <w:p>
            <w:pPr>
              <w:snapToGrid w:val="0"/>
              <w:spacing w:line="360" w:lineRule="auto"/>
              <w:jc w:val="center"/>
              <w:rPr>
                <w:rFonts w:hint="eastAsia" w:ascii="宋体" w:hAnsi="宋体" w:eastAsia="宋体" w:cs="宋体"/>
                <w:color w:val="auto"/>
                <w:sz w:val="24"/>
                <w:szCs w:val="24"/>
                <w:highlight w:val="none"/>
              </w:rPr>
            </w:pPr>
          </w:p>
          <w:p>
            <w:pPr>
              <w:autoSpaceDE w:val="0"/>
              <w:autoSpaceDN w:val="0"/>
              <w:adjustRightInd w:val="0"/>
              <w:snapToGrid w:val="0"/>
              <w:spacing w:before="156" w:beforeLines="50" w:line="360" w:lineRule="auto"/>
              <w:jc w:val="center"/>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身份证复印件粘贴处</w:t>
            </w:r>
          </w:p>
          <w:p>
            <w:pPr>
              <w:pStyle w:val="3"/>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（正反面）</w:t>
            </w:r>
          </w:p>
          <w:p>
            <w:pPr>
              <w:snapToGrid w:val="0"/>
              <w:spacing w:line="360" w:lineRule="auto"/>
              <w:jc w:val="center"/>
              <w:rPr>
                <w:rFonts w:hint="eastAsia" w:ascii="宋体" w:hAnsi="宋体" w:eastAsia="宋体" w:cs="宋体"/>
                <w:color w:val="auto"/>
                <w:sz w:val="24"/>
                <w:szCs w:val="24"/>
                <w:highlight w:val="none"/>
              </w:rPr>
            </w:pPr>
          </w:p>
          <w:p>
            <w:pPr>
              <w:snapToGrid w:val="0"/>
              <w:spacing w:line="360" w:lineRule="auto"/>
              <w:jc w:val="center"/>
              <w:rPr>
                <w:rFonts w:hint="eastAsia" w:ascii="宋体" w:hAnsi="宋体" w:eastAsia="宋体" w:cs="宋体"/>
                <w:color w:val="auto"/>
                <w:sz w:val="24"/>
                <w:szCs w:val="24"/>
                <w:highlight w:val="none"/>
              </w:rPr>
            </w:pPr>
          </w:p>
        </w:tc>
      </w:tr>
    </w:tbl>
    <w:p>
      <w:pPr>
        <w:snapToGrid w:val="0"/>
        <w:spacing w:line="360" w:lineRule="auto"/>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color w:val="auto"/>
          <w:sz w:val="24"/>
          <w:szCs w:val="24"/>
          <w:highlight w:val="none"/>
        </w:rPr>
      </w:pPr>
    </w:p>
    <w:p>
      <w:pPr>
        <w:adjustRightInd w:val="0"/>
        <w:snapToGrid w:val="0"/>
        <w:spacing w:line="360" w:lineRule="auto"/>
        <w:rPr>
          <w:rFonts w:hint="eastAsia" w:ascii="宋体" w:hAnsi="宋体" w:eastAsia="宋体" w:cs="宋体"/>
          <w:color w:val="auto"/>
          <w:sz w:val="24"/>
          <w:szCs w:val="24"/>
          <w:highlight w:val="none"/>
        </w:rPr>
      </w:pPr>
    </w:p>
    <w:p>
      <w:pPr>
        <w:adjustRightInd w:val="0"/>
        <w:snapToGrid w:val="0"/>
        <w:spacing w:line="360" w:lineRule="auto"/>
        <w:ind w:right="420"/>
        <w:rPr>
          <w:rFonts w:hint="eastAsia" w:ascii="宋体" w:hAnsi="宋体" w:eastAsia="宋体" w:cs="宋体"/>
          <w:color w:val="auto"/>
          <w:sz w:val="24"/>
          <w:szCs w:val="24"/>
          <w:highlight w:val="none"/>
        </w:rPr>
      </w:pPr>
    </w:p>
    <w:p>
      <w:pPr>
        <w:adjustRightInd w:val="0"/>
        <w:snapToGrid w:val="0"/>
        <w:spacing w:line="360" w:lineRule="auto"/>
        <w:ind w:right="420"/>
        <w:rPr>
          <w:rFonts w:hint="eastAsia" w:ascii="宋体" w:hAnsi="宋体" w:eastAsia="宋体" w:cs="宋体"/>
          <w:color w:val="auto"/>
          <w:sz w:val="24"/>
          <w:szCs w:val="24"/>
          <w:highlight w:val="none"/>
        </w:rPr>
      </w:pPr>
    </w:p>
    <w:p>
      <w:pPr>
        <w:adjustRightInd w:val="0"/>
        <w:snapToGrid w:val="0"/>
        <w:spacing w:line="360" w:lineRule="auto"/>
        <w:ind w:right="420"/>
        <w:rPr>
          <w:rFonts w:hint="eastAsia" w:ascii="宋体" w:hAnsi="宋体" w:eastAsia="宋体" w:cs="宋体"/>
          <w:color w:val="auto"/>
          <w:sz w:val="24"/>
          <w:szCs w:val="24"/>
          <w:highlight w:val="none"/>
        </w:rPr>
      </w:pPr>
    </w:p>
    <w:p>
      <w:pPr>
        <w:adjustRightInd w:val="0"/>
        <w:snapToGrid w:val="0"/>
        <w:spacing w:line="360" w:lineRule="auto"/>
        <w:ind w:right="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pPr>
        <w:adjustRightInd w:val="0"/>
        <w:snapToGrid w:val="0"/>
        <w:spacing w:line="360" w:lineRule="auto"/>
        <w:ind w:right="42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日期：    年   月   日</w:t>
      </w:r>
    </w:p>
    <w:p>
      <w:pPr>
        <w:tabs>
          <w:tab w:val="left" w:pos="1152"/>
        </w:tabs>
        <w:spacing w:line="360" w:lineRule="auto"/>
        <w:outlineLvl w:val="9"/>
        <w:rPr>
          <w:b/>
          <w:bCs/>
          <w:color w:val="auto"/>
          <w:sz w:val="24"/>
          <w:szCs w:val="24"/>
          <w:highlight w:val="none"/>
        </w:rPr>
      </w:pPr>
      <w:r>
        <w:rPr>
          <w:b/>
          <w:bCs/>
          <w:color w:val="auto"/>
          <w:sz w:val="24"/>
          <w:szCs w:val="24"/>
          <w:highlight w:val="none"/>
        </w:rPr>
        <w:t>说明：仅限法定代表人参加磋商时提供。</w:t>
      </w:r>
    </w:p>
    <w:p>
      <w:pPr>
        <w:pStyle w:val="2"/>
        <w:spacing w:line="360" w:lineRule="auto"/>
        <w:sectPr>
          <w:pgSz w:w="11906" w:h="16838"/>
          <w:pgMar w:top="1440" w:right="1800" w:bottom="1440" w:left="1800" w:header="851" w:footer="992" w:gutter="0"/>
          <w:cols w:space="425" w:num="1"/>
          <w:docGrid w:type="lines" w:linePitch="312" w:charSpace="0"/>
        </w:sectPr>
      </w:pPr>
    </w:p>
    <w:p>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hAnsi="宋体" w:eastAsia="宋体" w:cs="宋体"/>
          <w:b/>
          <w:bCs/>
          <w:color w:val="auto"/>
          <w:sz w:val="24"/>
          <w:szCs w:val="24"/>
          <w:highlight w:val="none"/>
          <w:lang w:eastAsia="zh-CN"/>
        </w:rPr>
        <w:t>法定代表人</w:t>
      </w:r>
      <w:r>
        <w:rPr>
          <w:rFonts w:hint="eastAsia" w:ascii="宋体" w:hAnsi="宋体" w:eastAsia="宋体" w:cs="宋体"/>
          <w:b/>
          <w:bCs/>
          <w:color w:val="auto"/>
          <w:sz w:val="24"/>
          <w:szCs w:val="24"/>
          <w:highlight w:val="none"/>
        </w:rPr>
        <w:t>授权书</w:t>
      </w:r>
    </w:p>
    <w:p>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cs="宋体"/>
          <w:color w:val="auto"/>
          <w:spacing w:val="4"/>
          <w:sz w:val="24"/>
          <w:szCs w:val="24"/>
          <w:highlight w:val="none"/>
          <w:u w:val="single"/>
          <w:lang w:eastAsia="zh-CN"/>
        </w:rPr>
        <w:t>西安市雁塔区小寨路社区卫生服务中心</w:t>
      </w:r>
      <w:r>
        <w:rPr>
          <w:rFonts w:hint="eastAsia" w:ascii="宋体" w:hAnsi="宋体" w:eastAsia="宋体" w:cs="宋体"/>
          <w:color w:val="auto"/>
          <w:spacing w:val="4"/>
          <w:sz w:val="24"/>
          <w:szCs w:val="24"/>
          <w:highlight w:val="none"/>
          <w:u w:val="single"/>
        </w:rPr>
        <w:t xml:space="preserve">/陕西纵横项目管理有限公司 </w:t>
      </w:r>
    </w:p>
    <w:p>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hAnsi="宋体" w:eastAsia="宋体" w:cs="宋体"/>
          <w:color w:val="auto"/>
          <w:spacing w:val="4"/>
          <w:sz w:val="24"/>
          <w:szCs w:val="24"/>
          <w:highlight w:val="none"/>
          <w:u w:val="single"/>
          <w:lang w:eastAsia="zh-CN"/>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（项目名称、项目编号 ）</w:t>
      </w:r>
      <w:r>
        <w:rPr>
          <w:rFonts w:hint="eastAsia" w:ascii="宋体" w:hAnsi="宋体" w:eastAsia="宋体" w:cs="宋体"/>
          <w:color w:val="auto"/>
          <w:spacing w:val="4"/>
          <w:sz w:val="24"/>
          <w:szCs w:val="24"/>
          <w:highlight w:val="none"/>
        </w:rPr>
        <w:t>项目的磋商、签约等具体工作，并签署全部有关的文件、协议及合同。</w:t>
      </w:r>
    </w:p>
    <w:p>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授权代表</w:t>
      </w:r>
      <w:r>
        <w:rPr>
          <w:rFonts w:hint="eastAsia" w:ascii="宋体" w:hAnsi="宋体" w:eastAsia="宋体" w:cs="宋体"/>
          <w:color w:val="auto"/>
          <w:spacing w:val="4"/>
          <w:sz w:val="24"/>
          <w:szCs w:val="24"/>
          <w:highlight w:val="none"/>
        </w:rPr>
        <w:t>的签名负全部责任。</w:t>
      </w:r>
    </w:p>
    <w:p>
      <w:pPr>
        <w:spacing w:line="360" w:lineRule="auto"/>
        <w:ind w:right="565" w:rightChars="257"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自磋商之日起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lang w:val="zh-CN"/>
        </w:rPr>
        <w:t>天。</w:t>
      </w:r>
    </w:p>
    <w:p>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签字或盖章：</w:t>
            </w:r>
          </w:p>
        </w:tc>
      </w:tr>
      <w:tr>
        <w:trPr>
          <w:trHeight w:val="600" w:hRule="atLeast"/>
        </w:trPr>
        <w:tc>
          <w:tcPr>
            <w:tcW w:w="420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trPr>
          <w:trHeight w:val="600" w:hRule="atLeast"/>
        </w:trPr>
        <w:tc>
          <w:tcPr>
            <w:tcW w:w="4200" w:type="dxa"/>
            <w:noWrap w:val="0"/>
            <w:vAlign w:val="top"/>
          </w:tcPr>
          <w:p>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top"/>
          </w:tcPr>
          <w:p>
            <w:pPr>
              <w:spacing w:line="360" w:lineRule="auto"/>
              <w:jc w:val="left"/>
              <w:rPr>
                <w:rFonts w:hint="eastAsia" w:ascii="宋体" w:hAnsi="宋体" w:eastAsia="宋体" w:cs="宋体"/>
                <w:color w:val="auto"/>
                <w:spacing w:val="4"/>
                <w:sz w:val="24"/>
                <w:szCs w:val="24"/>
                <w:highlight w:val="none"/>
              </w:rPr>
            </w:pPr>
          </w:p>
        </w:tc>
      </w:tr>
    </w:tbl>
    <w:p>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w:t>
      </w:r>
      <w:r>
        <w:rPr>
          <w:rFonts w:hint="eastAsia"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、被授权人身份证复印件</w:t>
      </w:r>
    </w:p>
    <w:tbl>
      <w:tblPr>
        <w:tblStyle w:val="7"/>
        <w:tblW w:w="0" w:type="auto"/>
        <w:tblInd w:w="540" w:type="dxa"/>
        <w:tblLayout w:type="fixed"/>
        <w:tblCellMar>
          <w:top w:w="0" w:type="dxa"/>
          <w:left w:w="108" w:type="dxa"/>
          <w:bottom w:w="0" w:type="dxa"/>
          <w:right w:w="108" w:type="dxa"/>
        </w:tblCellMar>
      </w:tblPr>
      <w:tblGrid>
        <w:gridCol w:w="4308"/>
        <w:gridCol w:w="4172"/>
      </w:tblGrid>
      <w:tr>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授权代表身份证复印件粘贴处</w:t>
            </w:r>
          </w:p>
          <w:p>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color w:val="auto"/>
                <w:sz w:val="24"/>
                <w:szCs w:val="24"/>
                <w:highlight w:val="none"/>
                <w:lang w:val="zh-CN"/>
              </w:rPr>
            </w:pPr>
            <w:r>
              <w:rPr>
                <w:rFonts w:hint="eastAsia"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lang w:val="zh-CN"/>
              </w:rPr>
              <w:t>身份证复印件粘贴处</w:t>
            </w:r>
          </w:p>
          <w:p>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r>
    </w:tbl>
    <w:p>
      <w:pPr>
        <w:spacing w:line="360" w:lineRule="auto"/>
        <w:rPr>
          <w:rFonts w:hint="eastAsia" w:ascii="宋体" w:hAnsi="宋体" w:eastAsia="宋体" w:cs="宋体"/>
          <w:color w:val="auto"/>
          <w:spacing w:val="4"/>
          <w:sz w:val="24"/>
          <w:szCs w:val="24"/>
          <w:highlight w:val="none"/>
        </w:rPr>
      </w:pPr>
    </w:p>
    <w:p>
      <w:pPr>
        <w:spacing w:before="156" w:beforeLines="50" w:after="156" w:afterLines="5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z w:val="24"/>
          <w:szCs w:val="24"/>
          <w:highlight w:val="none"/>
          <w:u w:val="single"/>
        </w:rPr>
        <w:t xml:space="preserve">      （加盖单位公章）       </w:t>
      </w:r>
    </w:p>
    <w:p>
      <w:pPr>
        <w:spacing w:before="156" w:beforeLines="50"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日期：</w:t>
      </w:r>
    </w:p>
    <w:p>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说明：仅限授权代表参加磋商时提供。</w:t>
      </w:r>
    </w:p>
    <w:p>
      <w:pPr>
        <w:sectPr>
          <w:pgSz w:w="11906" w:h="16838"/>
          <w:pgMar w:top="1440" w:right="1800" w:bottom="1440" w:left="1800" w:header="851" w:footer="992" w:gutter="0"/>
          <w:cols w:space="425" w:num="1"/>
          <w:docGrid w:type="lines" w:linePitch="312" w:charSpace="0"/>
        </w:sectPr>
      </w:pPr>
    </w:p>
    <w:p>
      <w:pPr>
        <w:tabs>
          <w:tab w:val="left" w:pos="4860"/>
        </w:tabs>
        <w:spacing w:line="360" w:lineRule="auto"/>
        <w:ind w:right="-49" w:right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hAnsi="宋体" w:eastAsia="宋体" w:cs="宋体"/>
          <w:b/>
          <w:bCs/>
          <w:color w:val="auto"/>
          <w:sz w:val="24"/>
          <w:szCs w:val="24"/>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r>
        <w:rPr>
          <w:rFonts w:hint="eastAsia" w:ascii="宋体" w:hAnsi="宋体" w:eastAsia="宋体" w:cs="宋体"/>
          <w:b/>
          <w:bCs/>
          <w:color w:val="auto"/>
          <w:sz w:val="24"/>
          <w:szCs w:val="24"/>
          <w:highlight w:val="none"/>
        </w:rPr>
        <w:t>；</w:t>
      </w:r>
    </w:p>
    <w:p>
      <w:pPr>
        <w:pStyle w:val="2"/>
        <w:sectPr>
          <w:pgSz w:w="11906" w:h="16838"/>
          <w:pgMar w:top="1440" w:right="1800" w:bottom="1440" w:left="1800" w:header="851" w:footer="992" w:gutter="0"/>
          <w:cols w:space="425" w:num="1"/>
          <w:docGrid w:type="lines" w:linePitch="312" w:charSpace="0"/>
        </w:sectPr>
      </w:pPr>
    </w:p>
    <w:p>
      <w:p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本项目不接受联合体</w:t>
      </w:r>
      <w:r>
        <w:rPr>
          <w:rFonts w:hint="eastAsia" w:hAnsi="宋体" w:eastAsia="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，不允许分包</w:t>
      </w:r>
    </w:p>
    <w:p>
      <w:pPr>
        <w:spacing w:line="360" w:lineRule="auto"/>
        <w:ind w:firstLine="2409" w:firstLineChars="1000"/>
        <w:rPr>
          <w:rFonts w:hint="eastAsia" w:ascii="宋体" w:hAnsi="宋体" w:eastAsia="宋体" w:cs="宋体"/>
          <w:b/>
          <w:bCs/>
          <w:color w:val="auto"/>
          <w:sz w:val="24"/>
          <w:szCs w:val="24"/>
          <w:highlight w:val="none"/>
          <w:lang w:val="en-US" w:eastAsia="zh-CN"/>
        </w:rPr>
      </w:pPr>
    </w:p>
    <w:p>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w:t>
      </w:r>
      <w:r>
        <w:rPr>
          <w:rFonts w:hint="eastAsia" w:hAnsi="宋体" w:eastAsia="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声明</w:t>
      </w:r>
    </w:p>
    <w:p>
      <w:pPr>
        <w:spacing w:line="360" w:lineRule="auto"/>
        <w:ind w:firstLine="480" w:firstLineChars="200"/>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（项目编号： ）</w:t>
      </w:r>
      <w:r>
        <w:rPr>
          <w:rFonts w:hint="eastAsia" w:ascii="宋体" w:hAnsi="宋体" w:eastAsia="宋体" w:cs="宋体"/>
          <w:color w:val="auto"/>
          <w:sz w:val="24"/>
          <w:szCs w:val="24"/>
          <w:highlight w:val="none"/>
          <w:lang w:val="en-US" w:eastAsia="zh-CN"/>
        </w:rPr>
        <w:t>采购活动，为非联合体</w:t>
      </w:r>
      <w:r>
        <w:rPr>
          <w:rFonts w:hint="eastAsia"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eastAsia="zh-CN"/>
        </w:rPr>
        <w:t xml:space="preserve">，本项目实施过程由本单位独立承担。 </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 （加盖公章）</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center"/>
        <w:textAlignment w:val="auto"/>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日期：</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年</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月</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日</w:t>
      </w:r>
    </w:p>
    <w:p>
      <w:pPr>
        <w:keepNext w:val="0"/>
        <w:keepLines w:val="0"/>
        <w:pageBreakBefore w:val="0"/>
        <w:widowControl w:val="0"/>
        <w:tabs>
          <w:tab w:val="left" w:pos="4860"/>
        </w:tabs>
        <w:kinsoku/>
        <w:wordWrap/>
        <w:overflowPunct/>
        <w:topLinePunct w:val="0"/>
        <w:autoSpaceDE w:val="0"/>
        <w:autoSpaceDN w:val="0"/>
        <w:bidi w:val="0"/>
        <w:adjustRightInd/>
        <w:snapToGrid/>
        <w:spacing w:line="500" w:lineRule="exact"/>
        <w:ind w:right="1560"/>
        <w:textAlignment w:val="auto"/>
        <w:rPr>
          <w:rFonts w:hint="eastAsia" w:hAnsi="宋体" w:cs="宋体"/>
          <w:color w:val="auto"/>
          <w:spacing w:val="6"/>
          <w:sz w:val="24"/>
          <w:szCs w:val="24"/>
          <w:highlight w:val="none"/>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9C202"/>
    <w:multiLevelType w:val="singleLevel"/>
    <w:tmpl w:val="9D69C202"/>
    <w:lvl w:ilvl="0" w:tentative="0">
      <w:start w:val="1"/>
      <w:numFmt w:val="decimal"/>
      <w:suff w:val="nothing"/>
      <w:lvlText w:val="（%1）"/>
      <w:lvlJc w:val="left"/>
    </w:lvl>
  </w:abstractNum>
  <w:abstractNum w:abstractNumId="1">
    <w:nsid w:val="B8E6D227"/>
    <w:multiLevelType w:val="singleLevel"/>
    <w:tmpl w:val="B8E6D22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ZDQ2OTFjZGY2YmI4YTA3M2RiMjE5N2Q5OTRlOWMifQ=="/>
  </w:docVars>
  <w:rsids>
    <w:rsidRoot w:val="302C180D"/>
    <w:rsid w:val="186802BC"/>
    <w:rsid w:val="1A8C55EC"/>
    <w:rsid w:val="1FD44489"/>
    <w:rsid w:val="2E4070B0"/>
    <w:rsid w:val="302C180D"/>
    <w:rsid w:val="37845BA6"/>
    <w:rsid w:val="4E01203E"/>
    <w:rsid w:val="642A59F3"/>
    <w:rsid w:val="7AFA5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toc 1"/>
    <w:basedOn w:val="1"/>
    <w:next w:val="1"/>
    <w:qFormat/>
    <w:uiPriority w:val="0"/>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1892</Words>
  <Characters>1964</Characters>
  <Lines>0</Lines>
  <Paragraphs>0</Paragraphs>
  <TotalTime>1</TotalTime>
  <ScaleCrop>false</ScaleCrop>
  <LinksUpToDate>false</LinksUpToDate>
  <CharactersWithSpaces>2465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2024-05-29T02:42:00Z</dcterms:created>
  <dc:creator> </dc:creator>
  <cp:lastModifiedBy> </cp:lastModifiedBy>
  <dcterms:modified xsi:type="dcterms:W3CDTF">2024-05-29T02:50:49Z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D46A0DE7D34D41AFB68CB57C377CC48F_11</vt:lpwstr>
  </property>
</Properties>
</file>