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jc w:val="center"/>
        <w:rPr>
          <w:rFonts w:hint="eastAsia" w:hAnsi="宋体" w:cs="宋体"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  <w:t>商务条款偏离表</w:t>
      </w:r>
    </w:p>
    <w:p>
      <w:pPr>
        <w:spacing w:line="360" w:lineRule="auto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职工食堂服务外包项目（二次）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</w:t>
      </w:r>
    </w:p>
    <w:p>
      <w:pPr>
        <w:pStyle w:val="3"/>
        <w:widowControl w:val="0"/>
        <w:spacing w:before="156" w:beforeLines="50" w:beforeAutospacing="0" w:after="156" w:afterLines="50" w:afterAutospacing="0"/>
        <w:rPr>
          <w:rFonts w:hint="default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SXZHZB2024-ZC001-CS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.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widowControl w:val="0"/>
        <w:spacing w:before="0" w:beforeAutospacing="0" w:after="0" w:afterAutospacing="0"/>
        <w:rPr>
          <w:rFonts w:hint="eastAsia" w:cs="宋体"/>
          <w:color w:val="auto"/>
          <w:sz w:val="24"/>
          <w:szCs w:val="24"/>
          <w:highlight w:val="none"/>
        </w:rPr>
      </w:pPr>
    </w:p>
    <w:p>
      <w:pPr>
        <w:pStyle w:val="3"/>
        <w:widowControl w:val="0"/>
        <w:spacing w:before="0" w:beforeAutospacing="0" w:after="0" w:afterAutospacing="0" w:line="360" w:lineRule="auto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说明：</w:t>
      </w:r>
    </w:p>
    <w:p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2.供应商必须据实填写，不得虚假响应，否则将取消其磋商或成交资格，并按有关规定进处罚。</w:t>
      </w:r>
    </w:p>
    <w:p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cs="宋体"/>
          <w:color w:val="auto"/>
          <w:sz w:val="24"/>
          <w:szCs w:val="24"/>
          <w:highlight w:val="none"/>
        </w:rPr>
      </w:pPr>
    </w:p>
    <w:p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供应商名称（单位公章）：</w:t>
      </w:r>
    </w:p>
    <w:p>
      <w:pPr>
        <w:ind w:firstLine="480" w:firstLineChars="200"/>
      </w:pPr>
      <w:bookmarkStart w:id="0" w:name="_GoBack"/>
      <w:bookmarkEnd w:id="0"/>
      <w:r>
        <w:rPr>
          <w:rFonts w:hint="eastAsia" w:hAnsi="宋体" w:cs="宋体"/>
          <w:color w:val="auto"/>
          <w:sz w:val="24"/>
          <w:szCs w:val="24"/>
          <w:highlight w:val="none"/>
        </w:rPr>
        <w:t>法定代表人或委托代理人（签字或盖章）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xZDQ2OTFjZGY2YmI4YTA3M2RiMjE5N2Q5OTRlOWMifQ=="/>
  </w:docVars>
  <w:rsids>
    <w:rsidRoot w:val="00000000"/>
    <w:rsid w:val="0EA74DCC"/>
    <w:rsid w:val="2C0B2FE1"/>
    <w:rsid w:val="339E3C4F"/>
    <w:rsid w:val="68D2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2024-05-29T02:15:27Z</dcterms:created>
  <dc:creator>Administrator</dc:creator>
  <cp:lastModifiedBy> </cp:lastModifiedBy>
  <dcterms:modified xsi:type="dcterms:W3CDTF">2024-05-29T02:15:45Z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9D629A6DDFCC484EA9008ED0673848F7_12</vt:lpwstr>
  </property>
</Properties>
</file>