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BB987B">
      <w:pPr>
        <w:jc w:val="left"/>
        <w:rPr>
          <w:rFonts w:hint="eastAsia" w:hAnsi="宋体" w:cs="宋体"/>
          <w:b/>
          <w:bCs/>
          <w:sz w:val="28"/>
          <w:szCs w:val="28"/>
        </w:rPr>
      </w:pPr>
      <w:r>
        <w:rPr>
          <w:rFonts w:hint="eastAsia" w:hAnsi="宋体" w:cs="宋体"/>
          <w:sz w:val="24"/>
          <w:szCs w:val="24"/>
        </w:rPr>
        <w:t>详见附件：磋商分项报价表</w:t>
      </w:r>
    </w:p>
    <w:p w14:paraId="7CD555E3">
      <w:pPr>
        <w:jc w:val="center"/>
        <w:rPr>
          <w:rFonts w:hint="eastAsia" w:hAnsi="宋体" w:cs="宋体"/>
          <w:b/>
          <w:bCs/>
          <w:sz w:val="30"/>
          <w:szCs w:val="30"/>
        </w:rPr>
      </w:pPr>
      <w:r>
        <w:rPr>
          <w:rFonts w:hint="eastAsia" w:hAnsi="宋体" w:cs="宋体"/>
          <w:b/>
          <w:bCs/>
          <w:sz w:val="28"/>
          <w:szCs w:val="28"/>
        </w:rPr>
        <w:t>磋商分项报价表</w:t>
      </w:r>
    </w:p>
    <w:p w14:paraId="60D2085F"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项目名称：</w:t>
      </w:r>
    </w:p>
    <w:p w14:paraId="74980AB6">
      <w:pPr>
        <w:pStyle w:val="5"/>
        <w:spacing w:line="480" w:lineRule="exact"/>
        <w:ind w:firstLine="0" w:firstLineChars="0"/>
        <w:rPr>
          <w:rFonts w:hint="eastAsia" w:asciiTheme="minorEastAsia" w:hAnsiTheme="minorEastAsia" w:eastAsiaTheme="minorEastAsia" w:cstheme="minorEastAsia"/>
          <w:bCs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Cs w:val="24"/>
        </w:rPr>
        <w:t>项目编号：</w:t>
      </w:r>
    </w:p>
    <w:p w14:paraId="4235D668">
      <w:pPr>
        <w:pStyle w:val="5"/>
        <w:spacing w:line="480" w:lineRule="exact"/>
        <w:ind w:firstLine="0" w:firstLineChars="0"/>
        <w:rPr>
          <w:rFonts w:hint="default" w:asciiTheme="minorEastAsia" w:hAnsiTheme="minorEastAsia" w:eastAsiaTheme="minorEastAsia" w:cstheme="minorEastAsia"/>
          <w:bCs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zCs w:val="24"/>
          <w:lang w:val="en-US" w:eastAsia="zh-CN"/>
        </w:rPr>
        <w:t>包号：</w:t>
      </w:r>
      <w:bookmarkStart w:id="0" w:name="_GoBack"/>
      <w:bookmarkEnd w:id="0"/>
    </w:p>
    <w:p w14:paraId="634C2DFA">
      <w:pPr>
        <w:pStyle w:val="5"/>
        <w:spacing w:line="360" w:lineRule="auto"/>
        <w:ind w:firstLine="0" w:firstLineChars="0"/>
        <w:jc w:val="center"/>
        <w:rPr>
          <w:rFonts w:hint="eastAsia" w:hAnsi="宋体" w:cs="宋体"/>
          <w:bCs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格式自拟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）</w:t>
      </w:r>
    </w:p>
    <w:p w14:paraId="09774F89">
      <w:pPr>
        <w:pStyle w:val="5"/>
        <w:spacing w:line="360" w:lineRule="auto"/>
        <w:ind w:firstLine="0" w:firstLineChars="0"/>
        <w:jc w:val="center"/>
        <w:rPr>
          <w:rFonts w:hint="eastAsia" w:hAnsi="宋体" w:cs="宋体"/>
          <w:bCs/>
          <w:szCs w:val="24"/>
        </w:rPr>
      </w:pPr>
    </w:p>
    <w:p w14:paraId="40154045">
      <w:pPr>
        <w:pStyle w:val="5"/>
        <w:spacing w:line="360" w:lineRule="auto"/>
        <w:ind w:firstLine="0" w:firstLineChars="0"/>
        <w:jc w:val="center"/>
        <w:rPr>
          <w:rFonts w:hint="eastAsia" w:hAnsi="宋体" w:cs="宋体"/>
          <w:bCs/>
          <w:szCs w:val="24"/>
        </w:rPr>
      </w:pPr>
    </w:p>
    <w:p w14:paraId="2FA3A6A2">
      <w:pPr>
        <w:pStyle w:val="5"/>
        <w:spacing w:line="360" w:lineRule="auto"/>
        <w:ind w:firstLine="0" w:firstLineChars="0"/>
        <w:jc w:val="center"/>
        <w:rPr>
          <w:rFonts w:hint="eastAsia" w:hAnsi="宋体" w:cs="宋体"/>
          <w:bCs/>
          <w:szCs w:val="24"/>
        </w:rPr>
      </w:pPr>
    </w:p>
    <w:p w14:paraId="7B3B1542">
      <w:pPr>
        <w:pStyle w:val="5"/>
        <w:spacing w:line="360" w:lineRule="auto"/>
        <w:ind w:firstLine="0" w:firstLineChars="0"/>
        <w:jc w:val="center"/>
        <w:rPr>
          <w:rFonts w:hint="eastAsia" w:hAnsi="宋体" w:cs="宋体"/>
          <w:bCs/>
          <w:szCs w:val="24"/>
        </w:rPr>
      </w:pPr>
    </w:p>
    <w:p w14:paraId="03A37916">
      <w:pPr>
        <w:pStyle w:val="5"/>
        <w:spacing w:line="360" w:lineRule="auto"/>
        <w:ind w:firstLine="0" w:firstLineChars="0"/>
        <w:jc w:val="center"/>
        <w:rPr>
          <w:rFonts w:hint="eastAsia" w:hAnsi="宋体" w:cs="宋体"/>
          <w:bCs/>
          <w:szCs w:val="24"/>
        </w:rPr>
      </w:pPr>
    </w:p>
    <w:p w14:paraId="46329403">
      <w:pPr>
        <w:pStyle w:val="5"/>
        <w:spacing w:line="360" w:lineRule="auto"/>
        <w:ind w:firstLine="0" w:firstLineChars="0"/>
        <w:jc w:val="center"/>
        <w:rPr>
          <w:rFonts w:hint="eastAsia" w:hAnsi="宋体" w:cs="宋体"/>
          <w:bCs/>
          <w:szCs w:val="24"/>
        </w:rPr>
      </w:pPr>
    </w:p>
    <w:p w14:paraId="7065ED9B">
      <w:pPr>
        <w:pStyle w:val="5"/>
        <w:spacing w:line="360" w:lineRule="auto"/>
        <w:ind w:firstLine="0" w:firstLineChars="0"/>
        <w:jc w:val="center"/>
        <w:rPr>
          <w:rFonts w:hint="eastAsia" w:hAnsi="宋体" w:cs="宋体"/>
          <w:bCs/>
          <w:szCs w:val="24"/>
        </w:rPr>
      </w:pPr>
    </w:p>
    <w:p w14:paraId="3C33361A">
      <w:pPr>
        <w:pStyle w:val="5"/>
        <w:spacing w:line="360" w:lineRule="auto"/>
        <w:ind w:firstLine="0" w:firstLineChars="0"/>
        <w:rPr>
          <w:rFonts w:hint="eastAsia" w:hAnsi="宋体" w:cs="宋体"/>
          <w:bCs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2"/>
          <w:szCs w:val="24"/>
          <w:lang w:val="zh-CN"/>
        </w:rPr>
        <w:t>注：供应商应确保完成本项目的所有费用均包含在分项报价中。</w:t>
      </w:r>
    </w:p>
    <w:p w14:paraId="41A2BDBB">
      <w:pPr>
        <w:spacing w:line="600" w:lineRule="auto"/>
        <w:ind w:right="540" w:rightChars="257"/>
        <w:jc w:val="left"/>
        <w:rPr>
          <w:rFonts w:hint="eastAsia" w:hAnsi="宋体" w:cs="宋体"/>
          <w:sz w:val="24"/>
          <w:szCs w:val="24"/>
        </w:rPr>
      </w:pPr>
    </w:p>
    <w:p w14:paraId="13AF4AC8">
      <w:pPr>
        <w:spacing w:line="600" w:lineRule="auto"/>
        <w:ind w:right="540" w:rightChars="257"/>
        <w:jc w:val="left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供应商名称：</w:t>
      </w:r>
      <w:r>
        <w:rPr>
          <w:rFonts w:hint="eastAsia" w:hAnsi="宋体" w:cs="宋体"/>
          <w:sz w:val="24"/>
          <w:szCs w:val="24"/>
          <w:u w:val="single"/>
        </w:rPr>
        <w:t xml:space="preserve">      （加盖单位公章）      </w:t>
      </w:r>
    </w:p>
    <w:p w14:paraId="46D48B23">
      <w:pPr>
        <w:spacing w:line="600" w:lineRule="auto"/>
        <w:jc w:val="left"/>
        <w:rPr>
          <w:rFonts w:hint="eastAsia" w:hAnsi="宋体" w:cs="宋体"/>
          <w:spacing w:val="4"/>
          <w:sz w:val="24"/>
          <w:szCs w:val="24"/>
        </w:rPr>
      </w:pPr>
      <w:r>
        <w:rPr>
          <w:rFonts w:hint="eastAsia" w:hAnsi="宋体" w:cs="宋体"/>
          <w:spacing w:val="4"/>
          <w:sz w:val="24"/>
          <w:szCs w:val="24"/>
        </w:rPr>
        <w:t>法定代表人或被授权人：</w:t>
      </w:r>
      <w:r>
        <w:rPr>
          <w:rFonts w:hint="eastAsia" w:hAnsi="宋体" w:cs="宋体"/>
          <w:spacing w:val="4"/>
          <w:sz w:val="24"/>
          <w:szCs w:val="24"/>
          <w:u w:val="single"/>
        </w:rPr>
        <w:t xml:space="preserve">          </w:t>
      </w:r>
      <w:r>
        <w:rPr>
          <w:rFonts w:hint="eastAsia" w:hAnsi="宋体" w:cs="宋体"/>
          <w:spacing w:val="4"/>
          <w:sz w:val="24"/>
          <w:szCs w:val="24"/>
        </w:rPr>
        <w:t>（签字或盖章）</w:t>
      </w:r>
    </w:p>
    <w:p w14:paraId="73334DFB">
      <w:pPr>
        <w:spacing w:line="600" w:lineRule="auto"/>
        <w:jc w:val="left"/>
        <w:rPr>
          <w:rFonts w:hint="eastAsia" w:hAnsi="宋体" w:cs="宋体"/>
          <w:spacing w:val="4"/>
          <w:sz w:val="24"/>
          <w:szCs w:val="24"/>
        </w:rPr>
      </w:pPr>
      <w:r>
        <w:rPr>
          <w:rFonts w:hint="eastAsia" w:hAnsi="宋体" w:cs="宋体"/>
          <w:spacing w:val="4"/>
          <w:sz w:val="24"/>
          <w:szCs w:val="24"/>
        </w:rPr>
        <w:t>日  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Calibri Light">
    <w:altName w:val="Docktrin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Docktrin">
    <w:panose1 w:val="02000500000000000000"/>
    <w:charset w:val="00"/>
    <w:family w:val="auto"/>
    <w:pitch w:val="default"/>
    <w:sig w:usb0="800000AF" w:usb1="4000204A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4934FB"/>
    <w:rsid w:val="424934FB"/>
    <w:rsid w:val="646F1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列出段落2"/>
    <w:basedOn w:val="1"/>
    <w:autoRedefine/>
    <w:qFormat/>
    <w:uiPriority w:val="34"/>
    <w:pPr>
      <w:ind w:firstLine="420" w:firstLineChars="200"/>
    </w:pPr>
    <w:rPr>
      <w:rFonts w:ascii="宋体" w:hAnsi="Times New Roman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</Words>
  <Characters>98</Characters>
  <Lines>0</Lines>
  <Paragraphs>0</Paragraphs>
  <TotalTime>0</TotalTime>
  <ScaleCrop>false</ScaleCrop>
  <LinksUpToDate>false</LinksUpToDate>
  <CharactersWithSpaces>124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2025-07-11T03:38:00Z</dcterms:created>
  <dc:creator>ღ露尹</dc:creator>
  <cp:lastModifiedBy>ღ露尹</cp:lastModifiedBy>
  <dcterms:modified xsi:type="dcterms:W3CDTF">2025-07-11T06:30:23Z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2AA81CB158DB45AAB41725A07CE09C65_11</vt:lpwstr>
  </property>
  <property fmtid="{D5CDD505-2E9C-101B-9397-08002B2CF9AE}" pid="4" name="KSOTemplateDocerSaveRecord">
    <vt:lpwstr>eyJoZGlkIjoiZGI4YmY4NDQ0YTY0OGMzMWQyNTMwNmExODQ1NWVhMmUiLCJ1c2VySWQiOiIxMTQzODMxNDY5In0=</vt:lpwstr>
  </property>
</Properties>
</file>