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D1AF7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50163CA8">
      <w:pPr>
        <w:snapToGrid w:val="0"/>
        <w:spacing w:line="480" w:lineRule="auto"/>
        <w:rPr>
          <w:rStyle w:val="8"/>
          <w:rFonts w:hint="default" w:ascii="宋体" w:hAnsi="宋体" w:eastAsia="宋体"/>
          <w:sz w:val="22"/>
          <w:szCs w:val="22"/>
          <w:lang w:val="en-US" w:eastAsia="zh-CN"/>
        </w:rPr>
      </w:pPr>
      <w:r>
        <w:rPr>
          <w:rStyle w:val="8"/>
          <w:rFonts w:hint="eastAsia" w:ascii="宋体" w:hAnsi="宋体"/>
          <w:sz w:val="22"/>
          <w:szCs w:val="22"/>
          <w:lang w:val="en-US" w:eastAsia="zh-CN"/>
        </w:rPr>
        <w:t>采购包1：</w:t>
      </w:r>
    </w:p>
    <w:p w14:paraId="12299A61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</w:t>
      </w:r>
      <w:r>
        <w:rPr>
          <w:rStyle w:val="8"/>
          <w:rFonts w:hint="eastAsia" w:ascii="宋体" w:hAnsi="宋体"/>
          <w:sz w:val="22"/>
          <w:szCs w:val="22"/>
          <w:lang w:val="en-US" w:eastAsia="zh-CN"/>
        </w:rPr>
        <w:t>招标</w:t>
      </w:r>
      <w:r>
        <w:rPr>
          <w:rStyle w:val="8"/>
          <w:rFonts w:ascii="宋体" w:hAnsi="宋体"/>
          <w:sz w:val="22"/>
          <w:szCs w:val="22"/>
        </w:rPr>
        <w:t>文件要求，根据“</w:t>
      </w:r>
      <w:r>
        <w:rPr>
          <w:rStyle w:val="8"/>
          <w:rFonts w:hint="eastAsia" w:ascii="宋体" w:hAnsi="宋体"/>
          <w:sz w:val="22"/>
          <w:szCs w:val="22"/>
        </w:rPr>
        <w:t>第三章 招标项目技术、服务、商务及其他要求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245A6455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1、投标响应表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3D97E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47CD413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服务期限</w:t>
            </w:r>
          </w:p>
        </w:tc>
        <w:tc>
          <w:tcPr>
            <w:tcW w:w="6228" w:type="dxa"/>
            <w:noWrap w:val="0"/>
            <w:vAlign w:val="center"/>
          </w:tcPr>
          <w:p w14:paraId="21484F8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C41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5E036DE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228" w:type="dxa"/>
            <w:noWrap w:val="0"/>
            <w:vAlign w:val="center"/>
          </w:tcPr>
          <w:p w14:paraId="1312DEC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</w:tbl>
    <w:p w14:paraId="199D5CE1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0957230F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（1）总体服务方案 </w:t>
      </w:r>
    </w:p>
    <w:p w14:paraId="20AD08B1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 xml:space="preserve">（2）场地及设备配置情况 </w:t>
      </w:r>
    </w:p>
    <w:p w14:paraId="300B3EE4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 xml:space="preserve">（3）项目管理措施 </w:t>
      </w:r>
    </w:p>
    <w:p w14:paraId="0649361C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（4）应急安全管理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 w14:paraId="3878B58F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（5）项目组人员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 w14:paraId="3D0A8A84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（6）实施进度安排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 w14:paraId="5E3C560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（7）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业绩 </w:t>
      </w:r>
    </w:p>
    <w:p w14:paraId="2740374D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（8）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</w:p>
    <w:p w14:paraId="78922BBA">
      <w:pPr>
        <w:rPr>
          <w:rStyle w:val="8"/>
          <w:rFonts w:hint="eastAsia" w:ascii="宋体" w:hAnsi="宋体"/>
          <w:sz w:val="22"/>
          <w:szCs w:val="22"/>
          <w:lang w:val="en-US" w:eastAsia="zh-CN"/>
        </w:rPr>
      </w:pPr>
      <w:r>
        <w:rPr>
          <w:rStyle w:val="8"/>
          <w:rFonts w:hint="eastAsia" w:ascii="宋体" w:hAnsi="宋体"/>
          <w:sz w:val="22"/>
          <w:szCs w:val="22"/>
          <w:lang w:val="en-US" w:eastAsia="zh-CN"/>
        </w:rPr>
        <w:br w:type="page"/>
      </w:r>
    </w:p>
    <w:p w14:paraId="3FC0F766">
      <w:pPr>
        <w:pStyle w:val="2"/>
        <w:rPr>
          <w:rFonts w:hint="eastAsia"/>
          <w:lang w:val="en-US" w:eastAsia="zh-CN"/>
        </w:rPr>
      </w:pPr>
    </w:p>
    <w:p w14:paraId="45DF279C">
      <w:pPr>
        <w:snapToGrid w:val="0"/>
        <w:spacing w:line="480" w:lineRule="auto"/>
        <w:rPr>
          <w:rStyle w:val="8"/>
          <w:rFonts w:hint="default" w:ascii="宋体" w:hAnsi="宋体" w:eastAsia="宋体"/>
          <w:sz w:val="22"/>
          <w:szCs w:val="22"/>
          <w:lang w:val="en-US" w:eastAsia="zh-CN"/>
        </w:rPr>
      </w:pPr>
      <w:r>
        <w:rPr>
          <w:rStyle w:val="8"/>
          <w:rFonts w:hint="eastAsia" w:ascii="宋体" w:hAnsi="宋体"/>
          <w:sz w:val="22"/>
          <w:szCs w:val="22"/>
          <w:lang w:val="en-US" w:eastAsia="zh-CN"/>
        </w:rPr>
        <w:t>采购包2：</w:t>
      </w:r>
    </w:p>
    <w:p w14:paraId="16624680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</w:t>
      </w:r>
      <w:r>
        <w:rPr>
          <w:rStyle w:val="8"/>
          <w:rFonts w:hint="eastAsia" w:ascii="宋体" w:hAnsi="宋体"/>
          <w:sz w:val="22"/>
          <w:szCs w:val="22"/>
          <w:lang w:val="en-US" w:eastAsia="zh-CN"/>
        </w:rPr>
        <w:t>招标</w:t>
      </w:r>
      <w:r>
        <w:rPr>
          <w:rStyle w:val="8"/>
          <w:rFonts w:ascii="宋体" w:hAnsi="宋体"/>
          <w:sz w:val="22"/>
          <w:szCs w:val="22"/>
        </w:rPr>
        <w:t>文件要求，根据“</w:t>
      </w:r>
      <w:r>
        <w:rPr>
          <w:rStyle w:val="8"/>
          <w:rFonts w:hint="eastAsia" w:ascii="宋体" w:hAnsi="宋体"/>
          <w:sz w:val="22"/>
          <w:szCs w:val="22"/>
        </w:rPr>
        <w:t>第三章 招标项目技术、服务、商务及其他要求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34168176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1、投标响应表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547BD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4993661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服务期限</w:t>
            </w:r>
          </w:p>
        </w:tc>
        <w:tc>
          <w:tcPr>
            <w:tcW w:w="6228" w:type="dxa"/>
            <w:noWrap w:val="0"/>
            <w:vAlign w:val="center"/>
          </w:tcPr>
          <w:p w14:paraId="6712446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D9E0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14B3837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228" w:type="dxa"/>
            <w:noWrap w:val="0"/>
            <w:vAlign w:val="center"/>
          </w:tcPr>
          <w:p w14:paraId="5E7C0762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</w:tbl>
    <w:p w14:paraId="419760C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3EDEC796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（1）项目的理解与认识</w:t>
      </w:r>
    </w:p>
    <w:p w14:paraId="5F2EE145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（2）整体服务方案</w:t>
      </w:r>
    </w:p>
    <w:p w14:paraId="3BBDF95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（3）实施进度安排</w:t>
      </w:r>
    </w:p>
    <w:p w14:paraId="4D9873E5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（4）管理措施方案</w:t>
      </w:r>
    </w:p>
    <w:p w14:paraId="7011C86B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（5）项目组人员</w:t>
      </w:r>
    </w:p>
    <w:p w14:paraId="534B16BA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（6）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业绩</w:t>
      </w:r>
    </w:p>
    <w:p w14:paraId="0C2BBB34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（7）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</w:p>
    <w:p w14:paraId="2D09ED1F">
      <w:r>
        <w:br w:type="page"/>
      </w:r>
    </w:p>
    <w:p w14:paraId="18E1613D">
      <w:pPr>
        <w:snapToGrid w:val="0"/>
        <w:spacing w:line="480" w:lineRule="auto"/>
        <w:rPr>
          <w:rStyle w:val="8"/>
          <w:rFonts w:hint="default" w:ascii="宋体" w:hAnsi="宋体" w:eastAsia="宋体"/>
          <w:sz w:val="22"/>
          <w:szCs w:val="22"/>
          <w:lang w:val="en-US" w:eastAsia="zh-CN"/>
        </w:rPr>
      </w:pPr>
      <w:r>
        <w:rPr>
          <w:rStyle w:val="8"/>
          <w:rFonts w:hint="eastAsia" w:ascii="宋体" w:hAnsi="宋体"/>
          <w:sz w:val="22"/>
          <w:szCs w:val="22"/>
          <w:lang w:val="en-US" w:eastAsia="zh-CN"/>
        </w:rPr>
        <w:t>采购包3：</w:t>
      </w:r>
    </w:p>
    <w:p w14:paraId="24E4E612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</w:t>
      </w:r>
      <w:r>
        <w:rPr>
          <w:rStyle w:val="8"/>
          <w:rFonts w:hint="eastAsia" w:ascii="宋体" w:hAnsi="宋体"/>
          <w:sz w:val="22"/>
          <w:szCs w:val="22"/>
          <w:lang w:val="en-US" w:eastAsia="zh-CN"/>
        </w:rPr>
        <w:t>招标</w:t>
      </w:r>
      <w:r>
        <w:rPr>
          <w:rStyle w:val="8"/>
          <w:rFonts w:ascii="宋体" w:hAnsi="宋体"/>
          <w:sz w:val="22"/>
          <w:szCs w:val="22"/>
        </w:rPr>
        <w:t>文件要求，根据“</w:t>
      </w:r>
      <w:r>
        <w:rPr>
          <w:rStyle w:val="8"/>
          <w:rFonts w:hint="eastAsia" w:ascii="宋体" w:hAnsi="宋体"/>
          <w:sz w:val="22"/>
          <w:szCs w:val="22"/>
        </w:rPr>
        <w:t>第三章 招标项目技术、服务、商务及其他要求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16484C5B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1、投标响应表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2E3A2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2EA2565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服务期限</w:t>
            </w:r>
          </w:p>
        </w:tc>
        <w:tc>
          <w:tcPr>
            <w:tcW w:w="6228" w:type="dxa"/>
            <w:noWrap w:val="0"/>
            <w:vAlign w:val="center"/>
          </w:tcPr>
          <w:p w14:paraId="453A2EA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C5FD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3FF845F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228" w:type="dxa"/>
            <w:noWrap w:val="0"/>
            <w:vAlign w:val="center"/>
          </w:tcPr>
          <w:p w14:paraId="60A975F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</w:tbl>
    <w:p w14:paraId="4380BB3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327E9DDB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（1）针对本项目的需求理解</w:t>
      </w:r>
    </w:p>
    <w:p w14:paraId="35A2BBF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（2）创意设计</w:t>
      </w:r>
    </w:p>
    <w:p w14:paraId="01C213D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（3）项目实施方案</w:t>
      </w:r>
    </w:p>
    <w:p w14:paraId="5F2C6C49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（4）质量保证</w:t>
      </w:r>
    </w:p>
    <w:p w14:paraId="0E96E3D4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（5）项目组人员</w:t>
      </w:r>
    </w:p>
    <w:p w14:paraId="2C44A60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（6）售后保障方案</w:t>
      </w:r>
    </w:p>
    <w:p w14:paraId="3AACB14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（7）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业绩</w:t>
      </w:r>
    </w:p>
    <w:p w14:paraId="49750021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（8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其他</w:t>
      </w:r>
    </w:p>
    <w:p w14:paraId="230A22B5"/>
    <w:p w14:paraId="04453137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AC70867"/>
    <w:rsid w:val="0B750670"/>
    <w:rsid w:val="0C88621C"/>
    <w:rsid w:val="19BB61E6"/>
    <w:rsid w:val="1D4E6432"/>
    <w:rsid w:val="2B97635C"/>
    <w:rsid w:val="2D3B5E2E"/>
    <w:rsid w:val="34766A69"/>
    <w:rsid w:val="3A760B2C"/>
    <w:rsid w:val="3CF36A96"/>
    <w:rsid w:val="42551541"/>
    <w:rsid w:val="4714753D"/>
    <w:rsid w:val="627C1171"/>
    <w:rsid w:val="64EE1452"/>
    <w:rsid w:val="6A9B1DCA"/>
    <w:rsid w:val="7142482E"/>
    <w:rsid w:val="71AD7C63"/>
    <w:rsid w:val="73AE60F4"/>
    <w:rsid w:val="74DA5FCA"/>
    <w:rsid w:val="7ACB149A"/>
    <w:rsid w:val="7ACE66F1"/>
    <w:rsid w:val="7D5B0054"/>
    <w:rsid w:val="7DF3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420</Words>
  <Characters>425</Characters>
  <Lines>0</Lines>
  <Paragraphs>0</Paragraphs>
  <TotalTime>0</TotalTime>
  <ScaleCrop>false</ScaleCrop>
  <LinksUpToDate>false</LinksUpToDate>
  <CharactersWithSpaces>438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姚杰远</cp:lastModifiedBy>
  <dcterms:modified xsi:type="dcterms:W3CDTF">2025-12-02T09:16:53Z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A7A4D48519A7477E9C2918EFE33F0A57_12</vt:lpwstr>
  </property>
  <property fmtid="{D5CDD505-2E9C-101B-9397-08002B2CF9AE}" pid="4" name="KSOTemplateDocerSaveRecord">
    <vt:lpwstr>eyJoZGlkIjoiZjVlMmZlNzc2NmM0MWYzMjA1ZDFiODVjNjA3OTJjNTkiLCJ1c2VySWQiOiIxNDYyMTI5MzQxIn0=</vt:lpwstr>
  </property>
</Properties>
</file>