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版本号：ZJZB2025-CS108720251217001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雁塔分局办公楼屋面防水维修项目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ZJZB2025-CS1087</w:t>
      </w:r>
      <w:r>
        <w:br/>
      </w:r>
      <w:r>
        <w:br/>
      </w:r>
      <w:r>
        <w:br/>
      </w:r>
    </w:p>
    <w:p>
      <w:pPr>
        <w:pStyle w:val="null3"/>
        <w:jc w:val="center"/>
        <w:outlineLvl w:val="2"/>
      </w:pPr>
      <w:r>
        <w:rPr>
          <w:rFonts w:ascii="仿宋_GB2312" w:hAnsi="仿宋_GB2312" w:cs="仿宋_GB2312" w:eastAsia="仿宋_GB2312"/>
          <w:sz w:val="28"/>
          <w:b/>
        </w:rPr>
        <w:t>西安市公安局雁塔分局</w:t>
      </w:r>
    </w:p>
    <w:p>
      <w:pPr>
        <w:pStyle w:val="null3"/>
        <w:jc w:val="center"/>
        <w:outlineLvl w:val="2"/>
      </w:pPr>
      <w:r>
        <w:rPr>
          <w:rFonts w:ascii="仿宋_GB2312" w:hAnsi="仿宋_GB2312" w:cs="仿宋_GB2312" w:eastAsia="仿宋_GB2312"/>
          <w:sz w:val="28"/>
          <w:b/>
        </w:rPr>
        <w:t>陕西中基项目管理有限公司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陕西中基项目管理有限公司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西安市公安局雁塔分局</w:t>
      </w:r>
      <w:r>
        <w:rPr>
          <w:rFonts w:ascii="仿宋_GB2312" w:hAnsi="仿宋_GB2312" w:cs="仿宋_GB2312" w:eastAsia="仿宋_GB2312"/>
        </w:rPr>
        <w:t>委托，拟对</w:t>
      </w:r>
      <w:r>
        <w:rPr>
          <w:rFonts w:ascii="仿宋_GB2312" w:hAnsi="仿宋_GB2312" w:cs="仿宋_GB2312" w:eastAsia="仿宋_GB2312"/>
        </w:rPr>
        <w:t>雁塔分局办公楼屋面防水维修项目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ZJZB2025-CS1087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雁塔分局办公楼屋面防水维修项目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办公楼屋面防水及给排水管道系统进行全面维修。具体包括：办公楼主楼屋面1080.5㎡、南办公楼屋面 611.1㎡、指挥中心屋面212.6㎡、北楼屋面 465.16㎡，以及门卫室屋面原防水及保护层拆除与新做共计118.12㎡，并包括垃圾清运等工作。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采购包1（雁塔分局办公楼屋面防水维修项目）：属于专门面向中小企业采购。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1、拟派项目负责人资质与专业要求：项目经理须具备建筑工程专业二级（含）及以上注册建造师证书和有效的安全生产考核合格证（建安B证），且未担任其他在建工程项目（供应商自主承诺）</w:t>
      </w:r>
    </w:p>
    <w:p>
      <w:pPr>
        <w:pStyle w:val="null3"/>
      </w:pPr>
      <w:r>
        <w:rPr>
          <w:rFonts w:ascii="仿宋_GB2312" w:hAnsi="仿宋_GB2312" w:cs="仿宋_GB2312" w:eastAsia="仿宋_GB2312"/>
        </w:rPr>
        <w:t>2、资质要求：供应商需具备建筑工程施工总承包叁级及以上资质或建筑装修装饰工程专业承包贰级及以上资质，具有有效的安全生产许可证。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西安市公安局雁塔分局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雁塔区翠华路333号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西安市公安局雁塔分局经办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18591898230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陕西中基项目管理有限公司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西安市雁塔区高新路52号高科大厦8F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招标代理中心曾艳、高杰、高凯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029-88336376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采购包1：482,051.62元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中标金额为基数，依据国家计委颁布《招标代理服务收费管理暂行办法》（计价格[2002]1980号）和国家发展改革委员会办公厅颁发的《关于招标代理服务收费有关问题的通知》（发改办价格[2003]857号）文件规定不足6000.00元按照6000.00元收取。 2、招标代理服务费按约定由成交人支付，成交单位在领取成交通知书前，须向采购代理机构支付成交服务费； 3、招标代理服务费缴纳账户： 开户名称：陕西中基项目管理有限公司 开户银行：中国建设银行股份有限公司陕西省分行营业部 账号：6100 1902 9000 5250 4055 备注：中标公示结束后，中标单位，需向代理公司无偿提交装订成册并加盖鲜章与电子投标文件一致的纸质版2套（一正一副），电子版PDF格式U盘一份。（投标人对所提供资料的真实性、合法性、准确性、完整性负责），无需密封。</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西安市公安局雁塔分局</w:t>
      </w:r>
      <w:r>
        <w:rPr>
          <w:rFonts w:ascii="仿宋_GB2312" w:hAnsi="仿宋_GB2312" w:cs="仿宋_GB2312" w:eastAsia="仿宋_GB2312"/>
        </w:rPr>
        <w:t>和</w:t>
      </w:r>
      <w:r>
        <w:rPr>
          <w:rFonts w:ascii="仿宋_GB2312" w:hAnsi="仿宋_GB2312" w:cs="仿宋_GB2312" w:eastAsia="仿宋_GB2312"/>
        </w:rPr>
        <w:t>陕西中基项目管理有限公司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西安市公安局雁塔分局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陕西中基项目管理有限公司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西安市公安局雁塔分局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陕西中基项目管理有限公司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符合国家标准、行业标准以及有关技术规范要求具体以合同约定为准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联系人：招标代理中心曾艳</w:t>
      </w:r>
    </w:p>
    <w:p>
      <w:pPr>
        <w:pStyle w:val="null3"/>
      </w:pPr>
      <w:r>
        <w:rPr>
          <w:rFonts w:ascii="仿宋_GB2312" w:hAnsi="仿宋_GB2312" w:cs="仿宋_GB2312" w:eastAsia="仿宋_GB2312"/>
        </w:rPr>
        <w:t>联系电话：029-88336376</w:t>
      </w:r>
    </w:p>
    <w:p>
      <w:pPr>
        <w:pStyle w:val="null3"/>
      </w:pPr>
      <w:r>
        <w:rPr>
          <w:rFonts w:ascii="仿宋_GB2312" w:hAnsi="仿宋_GB2312" w:cs="仿宋_GB2312" w:eastAsia="仿宋_GB2312"/>
        </w:rPr>
        <w:t>地址：西安市雁塔区高新路52号高科大厦8F</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482,051.62</w:t>
      </w:r>
    </w:p>
    <w:p>
      <w:pPr>
        <w:pStyle w:val="null3"/>
      </w:pPr>
      <w:r>
        <w:rPr>
          <w:rFonts w:ascii="仿宋_GB2312" w:hAnsi="仿宋_GB2312" w:cs="仿宋_GB2312" w:eastAsia="仿宋_GB2312"/>
        </w:rPr>
        <w:t>采购包最高限价（元）: 482,051.62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雁塔分局办公楼屋面防水维修项目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482,051.62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标的名称：雁塔分局办公楼屋面防水维修项目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b/>
                <w:color w:val="000000"/>
              </w:rPr>
              <w:t>工程量清单和计价依据</w:t>
            </w:r>
          </w:p>
          <w:p>
            <w:pPr>
              <w:pStyle w:val="null3"/>
              <w:numPr>
                <w:ilvl w:val="0"/>
                <w:numId w:val="1"/>
              </w:numPr>
            </w:pPr>
            <w:r>
              <w:rPr>
                <w:rFonts w:ascii="仿宋_GB2312" w:hAnsi="仿宋_GB2312" w:cs="仿宋_GB2312" w:eastAsia="仿宋_GB2312"/>
                <w:sz w:val="24"/>
              </w:rPr>
              <w:t>计价依据：《陕西省建设工程工程量清单计价标准及计算标准</w:t>
            </w:r>
            <w:r>
              <w:rPr>
                <w:rFonts w:ascii="仿宋_GB2312" w:hAnsi="仿宋_GB2312" w:cs="仿宋_GB2312" w:eastAsia="仿宋_GB2312"/>
                <w:sz w:val="24"/>
              </w:rPr>
              <w:t>(2025》、《陕西省建筑装饰工程价目表(2025》、《陕西省安装工程价目表(2025)》、及《陕西省建筑工程消耗量定额(2025)》、《陕西省安装工程消耗量定额(2025)》及配套费用定额、相关取费文件，报价以给定的工程量清单及现场情况自主编报。</w:t>
            </w:r>
          </w:p>
          <w:p>
            <w:pPr>
              <w:pStyle w:val="null3"/>
              <w:jc w:val="left"/>
            </w:pPr>
            <w:r>
              <w:rPr>
                <w:rFonts w:ascii="仿宋_GB2312" w:hAnsi="仿宋_GB2312" w:cs="仿宋_GB2312" w:eastAsia="仿宋_GB2312"/>
                <w:sz w:val="24"/>
              </w:rPr>
              <w:t>（二）工程量清单：</w:t>
            </w:r>
          </w:p>
          <w:p>
            <w:pPr>
              <w:pStyle w:val="null3"/>
              <w:jc w:val="left"/>
            </w:pPr>
            <w:r>
              <w:rPr>
                <w:rFonts w:ascii="仿宋_GB2312" w:hAnsi="仿宋_GB2312" w:cs="仿宋_GB2312" w:eastAsia="仿宋_GB2312"/>
              </w:rPr>
              <w:t xml:space="preserve"> </w:t>
            </w:r>
          </w:p>
          <w:p>
            <w:pPr>
              <w:pStyle w:val="null3"/>
              <w:spacing w:before="75"/>
              <w:ind w:left="2775"/>
              <w:jc w:val="left"/>
            </w:pPr>
            <w:r>
              <w:rPr>
                <w:rFonts w:ascii="仿宋_GB2312" w:hAnsi="仿宋_GB2312" w:cs="仿宋_GB2312" w:eastAsia="仿宋_GB2312"/>
                <w:sz w:val="40"/>
                <w:color w:val="000000"/>
              </w:rPr>
              <w:t>单位工程清单费用汇总表</w:t>
            </w:r>
          </w:p>
          <w:p>
            <w:pPr>
              <w:pStyle w:val="null3"/>
              <w:jc w:val="left"/>
            </w:pPr>
            <w:r>
              <w:rPr>
                <w:rFonts w:ascii="仿宋_GB2312" w:hAnsi="仿宋_GB2312" w:cs="仿宋_GB2312" w:eastAsia="仿宋_GB2312"/>
                <w:sz w:val="19"/>
                <w:color w:val="000000"/>
              </w:rPr>
              <w:t>工程名称</w:t>
            </w:r>
            <w:r>
              <w:rPr>
                <w:rFonts w:ascii="仿宋_GB2312" w:hAnsi="仿宋_GB2312" w:cs="仿宋_GB2312" w:eastAsia="仿宋_GB2312"/>
                <w:sz w:val="19"/>
                <w:color w:val="000000"/>
              </w:rPr>
              <w:t>:雁塔分局办公楼屋面防水维修</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 xml:space="preserve">/标段：房屋建筑与装饰工程                                   </w:t>
            </w: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  页</w:t>
            </w:r>
          </w:p>
          <w:tbl>
            <w:tblPr>
              <w:tblInd w:type="dxa" w:w="120"/>
              <w:tblBorders>
                <w:top w:val="none" w:color="000000" w:sz="4"/>
                <w:left w:val="none" w:color="000000" w:sz="4"/>
                <w:bottom w:val="none" w:color="000000" w:sz="4"/>
                <w:right w:val="none" w:color="000000" w:sz="4"/>
                <w:insideH w:val="none"/>
                <w:insideV w:val="none"/>
              </w:tblBorders>
            </w:tblPr>
            <w:tblGrid>
              <w:gridCol w:w="732"/>
              <w:gridCol w:w="2451"/>
            </w:tblGrid>
            <w:tr>
              <w:tc>
                <w:tcPr>
                  <w:tcW w:type="dxa" w:w="732"/>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60"/>
                    <w:ind w:left="585"/>
                  </w:pPr>
                  <w:r>
                    <w:rPr>
                      <w:rFonts w:ascii="仿宋_GB2312" w:hAnsi="仿宋_GB2312" w:cs="仿宋_GB2312" w:eastAsia="仿宋_GB2312"/>
                      <w:sz w:val="19"/>
                    </w:rPr>
                    <w:t>序号</w:t>
                  </w:r>
                </w:p>
              </w:tc>
              <w:tc>
                <w:tcPr>
                  <w:tcW w:type="dxa" w:w="2451"/>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15"/>
                  </w:pPr>
                  <w:r>
                    <w:rPr>
                      <w:rFonts w:ascii="仿宋_GB2312" w:hAnsi="仿宋_GB2312" w:cs="仿宋_GB2312" w:eastAsia="仿宋_GB2312"/>
                      <w:sz w:val="19"/>
                    </w:rPr>
                    <w:t>项</w:t>
                  </w:r>
                  <w:r>
                    <w:rPr>
                      <w:rFonts w:ascii="仿宋_GB2312" w:hAnsi="仿宋_GB2312" w:cs="仿宋_GB2312" w:eastAsia="仿宋_GB2312"/>
                    </w:rPr>
                    <w:t xml:space="preserve">  </w:t>
                  </w:r>
                  <w:r>
                    <w:rPr>
                      <w:rFonts w:ascii="仿宋_GB2312" w:hAnsi="仿宋_GB2312" w:cs="仿宋_GB2312" w:eastAsia="仿宋_GB2312"/>
                      <w:sz w:val="19"/>
                    </w:rPr>
                    <w:t>目</w:t>
                  </w:r>
                  <w:r>
                    <w:rPr>
                      <w:rFonts w:ascii="仿宋_GB2312" w:hAnsi="仿宋_GB2312" w:cs="仿宋_GB2312" w:eastAsia="仿宋_GB2312"/>
                    </w:rPr>
                    <w:t xml:space="preserve">  </w:t>
                  </w:r>
                  <w:r>
                    <w:rPr>
                      <w:rFonts w:ascii="仿宋_GB2312" w:hAnsi="仿宋_GB2312" w:cs="仿宋_GB2312" w:eastAsia="仿宋_GB2312"/>
                      <w:sz w:val="19"/>
                    </w:rPr>
                    <w:t>名</w:t>
                  </w:r>
                  <w:r>
                    <w:rPr>
                      <w:rFonts w:ascii="仿宋_GB2312" w:hAnsi="仿宋_GB2312" w:cs="仿宋_GB2312" w:eastAsia="仿宋_GB2312"/>
                    </w:rPr>
                    <w:t xml:space="preserve">  </w:t>
                  </w:r>
                  <w:r>
                    <w:rPr>
                      <w:rFonts w:ascii="仿宋_GB2312" w:hAnsi="仿宋_GB2312" w:cs="仿宋_GB2312" w:eastAsia="仿宋_GB2312"/>
                      <w:sz w:val="19"/>
                    </w:rPr>
                    <w:t>称</w:t>
                  </w:r>
                </w:p>
              </w:tc>
            </w:tr>
            <w:tr>
              <w:tc>
                <w:tcPr>
                  <w:tcW w:type="dxa" w:w="73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60"/>
                    <w:ind w:left="750"/>
                  </w:pPr>
                  <w:r>
                    <w:rPr>
                      <w:rFonts w:ascii="仿宋_GB2312" w:hAnsi="仿宋_GB2312" w:cs="仿宋_GB2312" w:eastAsia="仿宋_GB2312"/>
                      <w:sz w:val="19"/>
                    </w:rPr>
                    <w:t>1</w:t>
                  </w:r>
                </w:p>
              </w:tc>
              <w:tc>
                <w:tcPr>
                  <w:tcW w:type="dxa" w:w="24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pPr>
                  <w:r>
                    <w:rPr>
                      <w:rFonts w:ascii="仿宋_GB2312" w:hAnsi="仿宋_GB2312" w:cs="仿宋_GB2312" w:eastAsia="仿宋_GB2312"/>
                      <w:sz w:val="19"/>
                    </w:rPr>
                    <w:t>分部分项工程项目费</w:t>
                  </w:r>
                </w:p>
              </w:tc>
            </w:tr>
            <w:tr>
              <w:tc>
                <w:tcPr>
                  <w:tcW w:type="dxa" w:w="73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60"/>
                    <w:ind w:left="645"/>
                  </w:pPr>
                  <w:r>
                    <w:rPr>
                      <w:rFonts w:ascii="仿宋_GB2312" w:hAnsi="仿宋_GB2312" w:cs="仿宋_GB2312" w:eastAsia="仿宋_GB2312"/>
                      <w:sz w:val="19"/>
                    </w:rPr>
                    <w:t>1.1</w:t>
                  </w:r>
                </w:p>
              </w:tc>
              <w:tc>
                <w:tcPr>
                  <w:tcW w:type="dxa" w:w="24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pPr>
                  <w:r>
                    <w:rPr>
                      <w:rFonts w:ascii="仿宋_GB2312" w:hAnsi="仿宋_GB2312" w:cs="仿宋_GB2312" w:eastAsia="仿宋_GB2312"/>
                      <w:sz w:val="19"/>
                    </w:rPr>
                    <w:t>其中</w:t>
                  </w:r>
                  <w:r>
                    <w:rPr>
                      <w:rFonts w:ascii="仿宋_GB2312" w:hAnsi="仿宋_GB2312" w:cs="仿宋_GB2312" w:eastAsia="仿宋_GB2312"/>
                      <w:sz w:val="19"/>
                    </w:rPr>
                    <w:t>:建筑工人社保费用</w:t>
                  </w:r>
                </w:p>
              </w:tc>
            </w:tr>
            <w:tr>
              <w:tc>
                <w:tcPr>
                  <w:tcW w:type="dxa" w:w="73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60"/>
                    <w:ind w:left="735"/>
                  </w:pPr>
                  <w:r>
                    <w:rPr>
                      <w:rFonts w:ascii="仿宋_GB2312" w:hAnsi="仿宋_GB2312" w:cs="仿宋_GB2312" w:eastAsia="仿宋_GB2312"/>
                      <w:sz w:val="19"/>
                    </w:rPr>
                    <w:t>2</w:t>
                  </w:r>
                </w:p>
              </w:tc>
              <w:tc>
                <w:tcPr>
                  <w:tcW w:type="dxa" w:w="24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pPr>
                  <w:r>
                    <w:rPr>
                      <w:rFonts w:ascii="仿宋_GB2312" w:hAnsi="仿宋_GB2312" w:cs="仿宋_GB2312" w:eastAsia="仿宋_GB2312"/>
                      <w:sz w:val="19"/>
                    </w:rPr>
                    <w:t>措施项目费</w:t>
                  </w:r>
                </w:p>
              </w:tc>
            </w:tr>
            <w:tr>
              <w:tc>
                <w:tcPr>
                  <w:tcW w:type="dxa" w:w="73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60"/>
                    <w:ind w:left="630"/>
                  </w:pPr>
                  <w:r>
                    <w:rPr>
                      <w:rFonts w:ascii="仿宋_GB2312" w:hAnsi="仿宋_GB2312" w:cs="仿宋_GB2312" w:eastAsia="仿宋_GB2312"/>
                      <w:sz w:val="19"/>
                    </w:rPr>
                    <w:t>2.1</w:t>
                  </w:r>
                </w:p>
              </w:tc>
              <w:tc>
                <w:tcPr>
                  <w:tcW w:type="dxa" w:w="24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pPr>
                  <w:r>
                    <w:rPr>
                      <w:rFonts w:ascii="仿宋_GB2312" w:hAnsi="仿宋_GB2312" w:cs="仿宋_GB2312" w:eastAsia="仿宋_GB2312"/>
                      <w:sz w:val="19"/>
                    </w:rPr>
                    <w:t>专业措施项目费</w:t>
                  </w:r>
                </w:p>
              </w:tc>
            </w:tr>
            <w:tr>
              <w:tc>
                <w:tcPr>
                  <w:tcW w:type="dxa" w:w="73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60"/>
                    <w:ind w:left="525"/>
                  </w:pPr>
                  <w:r>
                    <w:rPr>
                      <w:rFonts w:ascii="仿宋_GB2312" w:hAnsi="仿宋_GB2312" w:cs="仿宋_GB2312" w:eastAsia="仿宋_GB2312"/>
                      <w:sz w:val="19"/>
                    </w:rPr>
                    <w:t>2.1.1</w:t>
                  </w:r>
                </w:p>
              </w:tc>
              <w:tc>
                <w:tcPr>
                  <w:tcW w:type="dxa" w:w="24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pPr>
                  <w:r>
                    <w:rPr>
                      <w:rFonts w:ascii="仿宋_GB2312" w:hAnsi="仿宋_GB2312" w:cs="仿宋_GB2312" w:eastAsia="仿宋_GB2312"/>
                      <w:sz w:val="19"/>
                    </w:rPr>
                    <w:t>其中</w:t>
                  </w:r>
                  <w:r>
                    <w:rPr>
                      <w:rFonts w:ascii="仿宋_GB2312" w:hAnsi="仿宋_GB2312" w:cs="仿宋_GB2312" w:eastAsia="仿宋_GB2312"/>
                      <w:sz w:val="19"/>
                    </w:rPr>
                    <w:t>:建筑工人社保费用</w:t>
                  </w:r>
                </w:p>
              </w:tc>
            </w:tr>
            <w:tr>
              <w:tc>
                <w:tcPr>
                  <w:tcW w:type="dxa" w:w="73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60"/>
                    <w:ind w:left="630"/>
                  </w:pPr>
                  <w:r>
                    <w:rPr>
                      <w:rFonts w:ascii="仿宋_GB2312" w:hAnsi="仿宋_GB2312" w:cs="仿宋_GB2312" w:eastAsia="仿宋_GB2312"/>
                      <w:sz w:val="19"/>
                    </w:rPr>
                    <w:t>2.2</w:t>
                  </w:r>
                </w:p>
              </w:tc>
              <w:tc>
                <w:tcPr>
                  <w:tcW w:type="dxa" w:w="24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pPr>
                  <w:r>
                    <w:rPr>
                      <w:rFonts w:ascii="仿宋_GB2312" w:hAnsi="仿宋_GB2312" w:cs="仿宋_GB2312" w:eastAsia="仿宋_GB2312"/>
                      <w:sz w:val="19"/>
                    </w:rPr>
                    <w:t>通用措施费</w:t>
                  </w:r>
                </w:p>
              </w:tc>
            </w:tr>
            <w:tr>
              <w:tc>
                <w:tcPr>
                  <w:tcW w:type="dxa" w:w="73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60"/>
                    <w:ind w:left="525"/>
                  </w:pPr>
                  <w:r>
                    <w:rPr>
                      <w:rFonts w:ascii="仿宋_GB2312" w:hAnsi="仿宋_GB2312" w:cs="仿宋_GB2312" w:eastAsia="仿宋_GB2312"/>
                      <w:sz w:val="19"/>
                    </w:rPr>
                    <w:t>2.2.1</w:t>
                  </w:r>
                </w:p>
              </w:tc>
              <w:tc>
                <w:tcPr>
                  <w:tcW w:type="dxa" w:w="24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45"/>
                  </w:pPr>
                  <w:r>
                    <w:rPr>
                      <w:rFonts w:ascii="仿宋_GB2312" w:hAnsi="仿宋_GB2312" w:cs="仿宋_GB2312" w:eastAsia="仿宋_GB2312"/>
                      <w:sz w:val="19"/>
                    </w:rPr>
                    <w:t>安全文明施工措施费</w:t>
                  </w:r>
                </w:p>
              </w:tc>
            </w:tr>
            <w:tr>
              <w:tc>
                <w:tcPr>
                  <w:tcW w:type="dxa" w:w="73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60"/>
                    <w:ind w:left="525"/>
                  </w:pPr>
                  <w:r>
                    <w:rPr>
                      <w:rFonts w:ascii="仿宋_GB2312" w:hAnsi="仿宋_GB2312" w:cs="仿宋_GB2312" w:eastAsia="仿宋_GB2312"/>
                      <w:sz w:val="19"/>
                    </w:rPr>
                    <w:t>2.2.2</w:t>
                  </w:r>
                </w:p>
              </w:tc>
              <w:tc>
                <w:tcPr>
                  <w:tcW w:type="dxa" w:w="24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45"/>
                  </w:pPr>
                  <w:r>
                    <w:rPr>
                      <w:rFonts w:ascii="仿宋_GB2312" w:hAnsi="仿宋_GB2312" w:cs="仿宋_GB2312" w:eastAsia="仿宋_GB2312"/>
                      <w:sz w:val="19"/>
                    </w:rPr>
                    <w:t>冬雨季施工增加费</w:t>
                  </w:r>
                </w:p>
              </w:tc>
            </w:tr>
            <w:tr>
              <w:tc>
                <w:tcPr>
                  <w:tcW w:type="dxa" w:w="73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60"/>
                    <w:ind w:left="525"/>
                  </w:pPr>
                  <w:r>
                    <w:rPr>
                      <w:rFonts w:ascii="仿宋_GB2312" w:hAnsi="仿宋_GB2312" w:cs="仿宋_GB2312" w:eastAsia="仿宋_GB2312"/>
                      <w:sz w:val="19"/>
                    </w:rPr>
                    <w:t>2.2.3</w:t>
                  </w:r>
                </w:p>
              </w:tc>
              <w:tc>
                <w:tcPr>
                  <w:tcW w:type="dxa" w:w="24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45"/>
                  </w:pPr>
                  <w:r>
                    <w:rPr>
                      <w:rFonts w:ascii="仿宋_GB2312" w:hAnsi="仿宋_GB2312" w:cs="仿宋_GB2312" w:eastAsia="仿宋_GB2312"/>
                      <w:sz w:val="19"/>
                    </w:rPr>
                    <w:t>夜间施工增加费</w:t>
                  </w:r>
                </w:p>
              </w:tc>
            </w:tr>
            <w:tr>
              <w:tc>
                <w:tcPr>
                  <w:tcW w:type="dxa" w:w="73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60"/>
                    <w:ind w:left="525"/>
                  </w:pPr>
                  <w:r>
                    <w:rPr>
                      <w:rFonts w:ascii="仿宋_GB2312" w:hAnsi="仿宋_GB2312" w:cs="仿宋_GB2312" w:eastAsia="仿宋_GB2312"/>
                      <w:sz w:val="19"/>
                    </w:rPr>
                    <w:t>2.2.4</w:t>
                  </w:r>
                </w:p>
              </w:tc>
              <w:tc>
                <w:tcPr>
                  <w:tcW w:type="dxa" w:w="24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45"/>
                  </w:pPr>
                  <w:r>
                    <w:rPr>
                      <w:rFonts w:ascii="仿宋_GB2312" w:hAnsi="仿宋_GB2312" w:cs="仿宋_GB2312" w:eastAsia="仿宋_GB2312"/>
                      <w:sz w:val="19"/>
                    </w:rPr>
                    <w:t>二次搬运费</w:t>
                  </w:r>
                </w:p>
              </w:tc>
            </w:tr>
            <w:tr>
              <w:tc>
                <w:tcPr>
                  <w:tcW w:type="dxa" w:w="73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25"/>
                  </w:pPr>
                  <w:r>
                    <w:rPr>
                      <w:rFonts w:ascii="仿宋_GB2312" w:hAnsi="仿宋_GB2312" w:cs="仿宋_GB2312" w:eastAsia="仿宋_GB2312"/>
                      <w:sz w:val="19"/>
                    </w:rPr>
                    <w:t>2.2.5</w:t>
                  </w:r>
                </w:p>
              </w:tc>
              <w:tc>
                <w:tcPr>
                  <w:tcW w:type="dxa" w:w="24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rPr>
                    <w:t>测量放线定位复测费</w:t>
                  </w:r>
                </w:p>
              </w:tc>
            </w:tr>
            <w:tr>
              <w:tc>
                <w:tcPr>
                  <w:tcW w:type="dxa" w:w="73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735"/>
                  </w:pPr>
                  <w:r>
                    <w:rPr>
                      <w:rFonts w:ascii="仿宋_GB2312" w:hAnsi="仿宋_GB2312" w:cs="仿宋_GB2312" w:eastAsia="仿宋_GB2312"/>
                      <w:sz w:val="19"/>
                    </w:rPr>
                    <w:t>3</w:t>
                  </w:r>
                </w:p>
              </w:tc>
              <w:tc>
                <w:tcPr>
                  <w:tcW w:type="dxa" w:w="24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rPr>
                    <w:t>其他项目费</w:t>
                  </w:r>
                </w:p>
              </w:tc>
            </w:tr>
            <w:tr>
              <w:tc>
                <w:tcPr>
                  <w:tcW w:type="dxa" w:w="73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630"/>
                  </w:pPr>
                  <w:r>
                    <w:rPr>
                      <w:rFonts w:ascii="仿宋_GB2312" w:hAnsi="仿宋_GB2312" w:cs="仿宋_GB2312" w:eastAsia="仿宋_GB2312"/>
                      <w:sz w:val="19"/>
                    </w:rPr>
                    <w:t>3.1</w:t>
                  </w:r>
                </w:p>
              </w:tc>
              <w:tc>
                <w:tcPr>
                  <w:tcW w:type="dxa" w:w="24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5"/>
                  </w:pPr>
                  <w:r>
                    <w:rPr>
                      <w:rFonts w:ascii="仿宋_GB2312" w:hAnsi="仿宋_GB2312" w:cs="仿宋_GB2312" w:eastAsia="仿宋_GB2312"/>
                      <w:sz w:val="19"/>
                    </w:rPr>
                    <w:t>暂列金额</w:t>
                  </w:r>
                </w:p>
              </w:tc>
            </w:tr>
            <w:tr>
              <w:tc>
                <w:tcPr>
                  <w:tcW w:type="dxa" w:w="73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630"/>
                  </w:pPr>
                  <w:r>
                    <w:rPr>
                      <w:rFonts w:ascii="仿宋_GB2312" w:hAnsi="仿宋_GB2312" w:cs="仿宋_GB2312" w:eastAsia="仿宋_GB2312"/>
                      <w:sz w:val="19"/>
                    </w:rPr>
                    <w:t>3.2</w:t>
                  </w:r>
                </w:p>
              </w:tc>
              <w:tc>
                <w:tcPr>
                  <w:tcW w:type="dxa" w:w="24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rPr>
                    <w:t>专业工程暂估价</w:t>
                  </w:r>
                </w:p>
              </w:tc>
            </w:tr>
            <w:tr>
              <w:tc>
                <w:tcPr>
                  <w:tcW w:type="dxa" w:w="73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630"/>
                  </w:pPr>
                  <w:r>
                    <w:rPr>
                      <w:rFonts w:ascii="仿宋_GB2312" w:hAnsi="仿宋_GB2312" w:cs="仿宋_GB2312" w:eastAsia="仿宋_GB2312"/>
                      <w:sz w:val="19"/>
                    </w:rPr>
                    <w:t>3.3</w:t>
                  </w:r>
                </w:p>
              </w:tc>
              <w:tc>
                <w:tcPr>
                  <w:tcW w:type="dxa" w:w="24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rPr>
                    <w:t>计日工</w:t>
                  </w:r>
                </w:p>
              </w:tc>
            </w:tr>
            <w:tr>
              <w:tc>
                <w:tcPr>
                  <w:tcW w:type="dxa" w:w="73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630"/>
                  </w:pPr>
                  <w:r>
                    <w:rPr>
                      <w:rFonts w:ascii="仿宋_GB2312" w:hAnsi="仿宋_GB2312" w:cs="仿宋_GB2312" w:eastAsia="仿宋_GB2312"/>
                      <w:sz w:val="19"/>
                    </w:rPr>
                    <w:t>3.4</w:t>
                  </w:r>
                </w:p>
              </w:tc>
              <w:tc>
                <w:tcPr>
                  <w:tcW w:type="dxa" w:w="24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5"/>
                  </w:pPr>
                  <w:r>
                    <w:rPr>
                      <w:rFonts w:ascii="仿宋_GB2312" w:hAnsi="仿宋_GB2312" w:cs="仿宋_GB2312" w:eastAsia="仿宋_GB2312"/>
                      <w:sz w:val="19"/>
                    </w:rPr>
                    <w:t>总承包服务费</w:t>
                  </w:r>
                </w:p>
              </w:tc>
            </w:tr>
            <w:tr>
              <w:tc>
                <w:tcPr>
                  <w:tcW w:type="dxa" w:w="73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25"/>
                  </w:pPr>
                  <w:r>
                    <w:rPr>
                      <w:rFonts w:ascii="仿宋_GB2312" w:hAnsi="仿宋_GB2312" w:cs="仿宋_GB2312" w:eastAsia="仿宋_GB2312"/>
                      <w:sz w:val="19"/>
                    </w:rPr>
                    <w:t>3.4.1</w:t>
                  </w:r>
                </w:p>
              </w:tc>
              <w:tc>
                <w:tcPr>
                  <w:tcW w:type="dxa" w:w="24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5"/>
                  </w:pPr>
                  <w:r>
                    <w:rPr>
                      <w:rFonts w:ascii="仿宋_GB2312" w:hAnsi="仿宋_GB2312" w:cs="仿宋_GB2312" w:eastAsia="仿宋_GB2312"/>
                      <w:sz w:val="19"/>
                    </w:rPr>
                    <w:t>发包人提供材料保管费</w:t>
                  </w:r>
                </w:p>
              </w:tc>
            </w:tr>
            <w:tr>
              <w:tc>
                <w:tcPr>
                  <w:tcW w:type="dxa" w:w="73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25"/>
                  </w:pPr>
                  <w:r>
                    <w:rPr>
                      <w:rFonts w:ascii="仿宋_GB2312" w:hAnsi="仿宋_GB2312" w:cs="仿宋_GB2312" w:eastAsia="仿宋_GB2312"/>
                      <w:sz w:val="19"/>
                    </w:rPr>
                    <w:t>3.4.2</w:t>
                  </w:r>
                </w:p>
              </w:tc>
              <w:tc>
                <w:tcPr>
                  <w:tcW w:type="dxa" w:w="24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5"/>
                  </w:pPr>
                  <w:r>
                    <w:rPr>
                      <w:rFonts w:ascii="仿宋_GB2312" w:hAnsi="仿宋_GB2312" w:cs="仿宋_GB2312" w:eastAsia="仿宋_GB2312"/>
                      <w:sz w:val="19"/>
                    </w:rPr>
                    <w:t>发包人发包专业工程的总承包服务费</w:t>
                  </w:r>
                </w:p>
              </w:tc>
            </w:tr>
            <w:tr>
              <w:tc>
                <w:tcPr>
                  <w:tcW w:type="dxa" w:w="73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630"/>
                  </w:pPr>
                  <w:r>
                    <w:rPr>
                      <w:rFonts w:ascii="仿宋_GB2312" w:hAnsi="仿宋_GB2312" w:cs="仿宋_GB2312" w:eastAsia="仿宋_GB2312"/>
                      <w:sz w:val="19"/>
                    </w:rPr>
                    <w:t>3.5</w:t>
                  </w:r>
                </w:p>
              </w:tc>
              <w:tc>
                <w:tcPr>
                  <w:tcW w:type="dxa" w:w="24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rPr>
                    <w:t>优质工程增加费</w:t>
                  </w:r>
                </w:p>
              </w:tc>
            </w:tr>
            <w:tr>
              <w:tc>
                <w:tcPr>
                  <w:tcW w:type="dxa" w:w="73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630"/>
                  </w:pPr>
                  <w:r>
                    <w:rPr>
                      <w:rFonts w:ascii="仿宋_GB2312" w:hAnsi="仿宋_GB2312" w:cs="仿宋_GB2312" w:eastAsia="仿宋_GB2312"/>
                      <w:sz w:val="19"/>
                    </w:rPr>
                    <w:t>3.6</w:t>
                  </w:r>
                </w:p>
              </w:tc>
              <w:tc>
                <w:tcPr>
                  <w:tcW w:type="dxa" w:w="24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5"/>
                  </w:pPr>
                  <w:r>
                    <w:rPr>
                      <w:rFonts w:ascii="仿宋_GB2312" w:hAnsi="仿宋_GB2312" w:cs="仿宋_GB2312" w:eastAsia="仿宋_GB2312"/>
                      <w:sz w:val="19"/>
                    </w:rPr>
                    <w:t>智慧工地增加费</w:t>
                  </w:r>
                </w:p>
              </w:tc>
            </w:tr>
            <w:tr>
              <w:tc>
                <w:tcPr>
                  <w:tcW w:type="dxa" w:w="73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735"/>
                  </w:pPr>
                  <w:r>
                    <w:rPr>
                      <w:rFonts w:ascii="仿宋_GB2312" w:hAnsi="仿宋_GB2312" w:cs="仿宋_GB2312" w:eastAsia="仿宋_GB2312"/>
                      <w:sz w:val="19"/>
                    </w:rPr>
                    <w:t>4</w:t>
                  </w:r>
                </w:p>
              </w:tc>
              <w:tc>
                <w:tcPr>
                  <w:tcW w:type="dxa" w:w="24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rPr>
                    <w:t>税前工程造价</w:t>
                  </w:r>
                </w:p>
              </w:tc>
            </w:tr>
            <w:tr>
              <w:tc>
                <w:tcPr>
                  <w:tcW w:type="dxa" w:w="73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735"/>
                  </w:pPr>
                  <w:r>
                    <w:rPr>
                      <w:rFonts w:ascii="仿宋_GB2312" w:hAnsi="仿宋_GB2312" w:cs="仿宋_GB2312" w:eastAsia="仿宋_GB2312"/>
                      <w:sz w:val="19"/>
                    </w:rPr>
                    <w:t>5</w:t>
                  </w:r>
                </w:p>
              </w:tc>
              <w:tc>
                <w:tcPr>
                  <w:tcW w:type="dxa" w:w="24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rPr>
                    <w:t>增值税</w:t>
                  </w:r>
                </w:p>
              </w:tc>
            </w:tr>
            <w:tr>
              <w:tc>
                <w:tcPr>
                  <w:tcW w:type="dxa" w:w="73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735"/>
                  </w:pPr>
                  <w:r>
                    <w:rPr>
                      <w:rFonts w:ascii="仿宋_GB2312" w:hAnsi="仿宋_GB2312" w:cs="仿宋_GB2312" w:eastAsia="仿宋_GB2312"/>
                      <w:sz w:val="19"/>
                    </w:rPr>
                    <w:t>6</w:t>
                  </w:r>
                </w:p>
              </w:tc>
              <w:tc>
                <w:tcPr>
                  <w:tcW w:type="dxa" w:w="24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rPr>
                    <w:t>单位工程造价</w:t>
                  </w:r>
                </w:p>
              </w:tc>
            </w:tr>
            <w:tr>
              <w:tc>
                <w:tcPr>
                  <w:tcW w:type="dxa" w:w="73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24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3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24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3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24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3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24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3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24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3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24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3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24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3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24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3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24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183"/>
                  <w:gridSpan w:val="2"/>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合</w:t>
                  </w:r>
                  <w:r>
                    <w:rPr>
                      <w:rFonts w:ascii="仿宋_GB2312" w:hAnsi="仿宋_GB2312" w:cs="仿宋_GB2312" w:eastAsia="仿宋_GB2312"/>
                    </w:rPr>
                    <w:t xml:space="preserve">                           </w:t>
                  </w:r>
                  <w:r>
                    <w:rPr>
                      <w:rFonts w:ascii="仿宋_GB2312" w:hAnsi="仿宋_GB2312" w:cs="仿宋_GB2312" w:eastAsia="仿宋_GB2312"/>
                      <w:sz w:val="18"/>
                    </w:rPr>
                    <w:t>计</w:t>
                  </w:r>
                </w:p>
              </w:tc>
            </w:tr>
          </w:tbl>
          <w:p>
            <w:pPr>
              <w:pStyle w:val="null3"/>
              <w:jc w:val="left"/>
            </w:pPr>
            <w:r>
              <w:rPr>
                <w:rFonts w:ascii="仿宋_GB2312" w:hAnsi="仿宋_GB2312" w:cs="仿宋_GB2312" w:eastAsia="仿宋_GB2312"/>
                <w:sz w:val="40"/>
                <w:color w:val="000000"/>
              </w:rPr>
              <w:t>分部分项工程项目清单计价表</w:t>
            </w:r>
          </w:p>
          <w:p>
            <w:pPr>
              <w:pStyle w:val="null3"/>
              <w:jc w:val="left"/>
            </w:pPr>
            <w:r>
              <w:rPr>
                <w:rFonts w:ascii="仿宋_GB2312" w:hAnsi="仿宋_GB2312" w:cs="仿宋_GB2312" w:eastAsia="仿宋_GB2312"/>
                <w:sz w:val="19"/>
                <w:color w:val="000000"/>
              </w:rPr>
              <w:t>工程名称：雁塔分局办公楼屋面防水维修</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 xml:space="preserve">/标段：房屋建筑与装饰工程                                第  1  </w:t>
            </w:r>
            <w:r>
              <w:rPr>
                <w:rFonts w:ascii="仿宋_GB2312" w:hAnsi="仿宋_GB2312" w:cs="仿宋_GB2312" w:eastAsia="仿宋_GB2312"/>
                <w:sz w:val="19"/>
                <w:color w:val="000000"/>
              </w:rPr>
              <w:t>页</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19"/>
                <w:color w:val="000000"/>
              </w:rPr>
              <w:t xml:space="preserve">  2  页</w:t>
            </w:r>
          </w:p>
          <w:tbl>
            <w:tblPr>
              <w:tblInd w:type="dxa" w:w="120"/>
              <w:tblBorders>
                <w:top w:val="none" w:color="000000" w:sz="4"/>
                <w:left w:val="none" w:color="000000" w:sz="4"/>
                <w:bottom w:val="none" w:color="000000" w:sz="4"/>
                <w:right w:val="none" w:color="000000" w:sz="4"/>
                <w:insideH w:val="none"/>
                <w:insideV w:val="none"/>
              </w:tblBorders>
            </w:tblPr>
            <w:tblGrid>
              <w:gridCol w:w="324"/>
              <w:gridCol w:w="592"/>
              <w:gridCol w:w="852"/>
              <w:gridCol w:w="675"/>
              <w:gridCol w:w="271"/>
              <w:gridCol w:w="471"/>
            </w:tblGrid>
            <w:tr>
              <w:tc>
                <w:tcPr>
                  <w:tcW w:type="dxa" w:w="324"/>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80"/>
                  </w:pPr>
                  <w:r>
                    <w:rPr>
                      <w:rFonts w:ascii="仿宋_GB2312" w:hAnsi="仿宋_GB2312" w:cs="仿宋_GB2312" w:eastAsia="仿宋_GB2312"/>
                      <w:sz w:val="19"/>
                      <w:color w:val="000000"/>
                    </w:rPr>
                    <w:t>序号</w:t>
                  </w:r>
                </w:p>
              </w:tc>
              <w:tc>
                <w:tcPr>
                  <w:tcW w:type="dxa" w:w="592"/>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300"/>
                  </w:pPr>
                  <w:r>
                    <w:rPr>
                      <w:rFonts w:ascii="仿宋_GB2312" w:hAnsi="仿宋_GB2312" w:cs="仿宋_GB2312" w:eastAsia="仿宋_GB2312"/>
                      <w:sz w:val="19"/>
                      <w:color w:val="000000"/>
                    </w:rPr>
                    <w:t>项目编码</w:t>
                  </w:r>
                </w:p>
              </w:tc>
              <w:tc>
                <w:tcPr>
                  <w:tcW w:type="dxa" w:w="852"/>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615"/>
                  </w:pPr>
                  <w:r>
                    <w:rPr>
                      <w:rFonts w:ascii="仿宋_GB2312" w:hAnsi="仿宋_GB2312" w:cs="仿宋_GB2312" w:eastAsia="仿宋_GB2312"/>
                      <w:sz w:val="19"/>
                      <w:color w:val="000000"/>
                    </w:rPr>
                    <w:t>项目名称</w:t>
                  </w:r>
                </w:p>
              </w:tc>
              <w:tc>
                <w:tcPr>
                  <w:tcW w:type="dxa" w:w="67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210"/>
                  </w:pPr>
                  <w:r>
                    <w:rPr>
                      <w:rFonts w:ascii="仿宋_GB2312" w:hAnsi="仿宋_GB2312" w:cs="仿宋_GB2312" w:eastAsia="仿宋_GB2312"/>
                      <w:sz w:val="19"/>
                      <w:color w:val="000000"/>
                    </w:rPr>
                    <w:t>项目特征描述</w:t>
                  </w:r>
                </w:p>
              </w:tc>
              <w:tc>
                <w:tcPr>
                  <w:tcW w:type="dxa" w:w="271"/>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90"/>
                    <w:ind w:left="135" w:right="105"/>
                  </w:pPr>
                  <w:r>
                    <w:rPr>
                      <w:rFonts w:ascii="仿宋_GB2312" w:hAnsi="仿宋_GB2312" w:cs="仿宋_GB2312" w:eastAsia="仿宋_GB2312"/>
                      <w:sz w:val="19"/>
                      <w:color w:val="000000"/>
                    </w:rPr>
                    <w:t>计量单位</w:t>
                  </w:r>
                </w:p>
              </w:tc>
              <w:tc>
                <w:tcPr>
                  <w:tcW w:type="dxa" w:w="471"/>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180"/>
                  </w:pPr>
                  <w:r>
                    <w:rPr>
                      <w:rFonts w:ascii="仿宋_GB2312" w:hAnsi="仿宋_GB2312" w:cs="仿宋_GB2312" w:eastAsia="仿宋_GB2312"/>
                      <w:sz w:val="19"/>
                      <w:color w:val="000000"/>
                    </w:rPr>
                    <w:t>工程数量</w:t>
                  </w:r>
                </w:p>
              </w:tc>
            </w:tr>
            <w:tr>
              <w:tc>
                <w:tcPr>
                  <w:tcW w:type="dxa" w:w="324"/>
                  <w:vMerge/>
                  <w:tcBorders>
                    <w:top w:val="single" w:color="000000" w:sz="8"/>
                    <w:left w:val="single" w:color="000000" w:sz="8"/>
                    <w:bottom w:val="none" w:color="000000" w:sz="4"/>
                    <w:right w:val="single" w:color="000000" w:sz="4"/>
                  </w:tcBorders>
                </w:tcPr>
                <w:p/>
              </w:tc>
              <w:tc>
                <w:tcPr>
                  <w:tcW w:type="dxa" w:w="592"/>
                  <w:vMerge/>
                  <w:tcBorders>
                    <w:top w:val="single" w:color="000000" w:sz="8"/>
                    <w:left w:val="single" w:color="000000" w:sz="4"/>
                    <w:bottom w:val="none" w:color="000000" w:sz="4"/>
                    <w:right w:val="single" w:color="000000" w:sz="4"/>
                  </w:tcBorders>
                </w:tcPr>
                <w:p/>
              </w:tc>
              <w:tc>
                <w:tcPr>
                  <w:tcW w:type="dxa" w:w="852"/>
                  <w:vMerge/>
                  <w:tcBorders>
                    <w:top w:val="single" w:color="000000" w:sz="8"/>
                    <w:left w:val="single" w:color="000000" w:sz="4"/>
                    <w:bottom w:val="none" w:color="000000" w:sz="4"/>
                    <w:right w:val="single" w:color="000000" w:sz="4"/>
                  </w:tcBorders>
                </w:tcPr>
                <w:p/>
              </w:tc>
              <w:tc>
                <w:tcPr>
                  <w:tcW w:type="dxa" w:w="675"/>
                  <w:vMerge/>
                  <w:tcBorders>
                    <w:top w:val="single" w:color="000000" w:sz="8"/>
                    <w:left w:val="single" w:color="000000" w:sz="4"/>
                    <w:bottom w:val="none" w:color="000000" w:sz="4"/>
                    <w:right w:val="single" w:color="000000" w:sz="4"/>
                  </w:tcBorders>
                </w:tcPr>
                <w:p/>
              </w:tc>
              <w:tc>
                <w:tcPr>
                  <w:tcW w:type="dxa" w:w="271"/>
                  <w:vMerge/>
                  <w:tcBorders>
                    <w:top w:val="single" w:color="000000" w:sz="8"/>
                    <w:left w:val="single" w:color="000000" w:sz="4"/>
                    <w:bottom w:val="none" w:color="000000" w:sz="4"/>
                    <w:right w:val="single" w:color="000000" w:sz="4"/>
                  </w:tcBorders>
                </w:tcPr>
                <w:p/>
              </w:tc>
              <w:tc>
                <w:tcPr>
                  <w:tcW w:type="dxa" w:w="471"/>
                  <w:vMerge/>
                  <w:tcBorders>
                    <w:top w:val="single" w:color="000000" w:sz="8"/>
                    <w:left w:val="single" w:color="000000" w:sz="4"/>
                    <w:bottom w:val="none" w:color="000000" w:sz="4"/>
                    <w:right w:val="single" w:color="000000" w:sz="4"/>
                  </w:tcBorders>
                </w:tcPr>
                <w:p/>
              </w:tc>
            </w:tr>
            <w:tr>
              <w:tc>
                <w:tcPr>
                  <w:tcW w:type="dxa" w:w="3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5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一</w:t>
                  </w: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19"/>
                      <w:color w:val="000000"/>
                    </w:rPr>
                    <w:t>办公楼主楼屋面</w:t>
                  </w:r>
                </w:p>
              </w:tc>
              <w:tc>
                <w:tcPr>
                  <w:tcW w:type="dxa" w:w="6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w:t>
                  </w:r>
                </w:p>
              </w:tc>
              <w:tc>
                <w:tcPr>
                  <w:tcW w:type="dxa" w:w="5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010902001001</w:t>
                  </w: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屋面卷材防水翻修</w:t>
                  </w:r>
                </w:p>
              </w:tc>
              <w:tc>
                <w:tcPr>
                  <w:tcW w:type="dxa" w:w="6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2"/>
                    </w:numPr>
                    <w:spacing w:before="30"/>
                    <w:ind w:right="30"/>
                  </w:pPr>
                  <w:r>
                    <w:rPr>
                      <w:rFonts w:ascii="仿宋_GB2312" w:hAnsi="仿宋_GB2312" w:cs="仿宋_GB2312" w:eastAsia="仿宋_GB2312"/>
                      <w:sz w:val="19"/>
                      <w:color w:val="000000"/>
                    </w:rPr>
                    <w:t>原防水层铲除</w:t>
                  </w:r>
                  <w:r>
                    <w:rPr>
                      <w:rFonts w:ascii="仿宋_GB2312" w:hAnsi="仿宋_GB2312" w:cs="仿宋_GB2312" w:eastAsia="仿宋_GB2312"/>
                    </w:rPr>
                    <w:t xml:space="preserve"> </w:t>
                  </w:r>
                </w:p>
                <w:p>
                  <w:pPr>
                    <w:pStyle w:val="null3"/>
                    <w:spacing w:before="30"/>
                    <w:ind w:left="60" w:right="30"/>
                  </w:pPr>
                  <w:r>
                    <w:rPr>
                      <w:rFonts w:ascii="仿宋_GB2312" w:hAnsi="仿宋_GB2312" w:cs="仿宋_GB2312" w:eastAsia="仿宋_GB2312"/>
                      <w:sz w:val="19"/>
                      <w:color w:val="000000"/>
                    </w:rPr>
                    <w:t>2.卷材品种、规</w:t>
                  </w:r>
                  <w:r>
                    <w:rPr>
                      <w:rFonts w:ascii="仿宋_GB2312" w:hAnsi="仿宋_GB2312" w:cs="仿宋_GB2312" w:eastAsia="仿宋_GB2312"/>
                      <w:sz w:val="19"/>
                      <w:color w:val="000000"/>
                    </w:rPr>
                    <w:t>格、厚度</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4mm厚</w:t>
                  </w:r>
                  <w:r>
                    <w:rPr>
                      <w:rFonts w:ascii="仿宋_GB2312" w:hAnsi="仿宋_GB2312" w:cs="仿宋_GB2312" w:eastAsia="仿宋_GB2312"/>
                      <w:sz w:val="19"/>
                      <w:color w:val="000000"/>
                    </w:rPr>
                    <w:t>SBS改性沥青卷材</w:t>
                  </w:r>
                  <w:r>
                    <w:rPr>
                      <w:rFonts w:ascii="仿宋_GB2312" w:hAnsi="仿宋_GB2312" w:cs="仿宋_GB2312" w:eastAsia="仿宋_GB2312"/>
                      <w:sz w:val="19"/>
                      <w:color w:val="000000"/>
                    </w:rPr>
                    <w:t>防水</w:t>
                  </w:r>
                </w:p>
                <w:p>
                  <w:pPr>
                    <w:pStyle w:val="null3"/>
                    <w:ind w:left="45" w:right="135" w:firstLine="3"/>
                  </w:pPr>
                  <w:r>
                    <w:rPr>
                      <w:rFonts w:ascii="仿宋_GB2312" w:hAnsi="仿宋_GB2312" w:cs="仿宋_GB2312" w:eastAsia="仿宋_GB2312"/>
                      <w:sz w:val="19"/>
                      <w:color w:val="000000"/>
                    </w:rPr>
                    <w:t>3.</w:t>
                  </w:r>
                  <w:r>
                    <w:rPr>
                      <w:rFonts w:ascii="仿宋_GB2312" w:hAnsi="仿宋_GB2312" w:cs="仿宋_GB2312" w:eastAsia="仿宋_GB2312"/>
                    </w:rPr>
                    <w:t xml:space="preserve"> </w:t>
                  </w:r>
                  <w:r>
                    <w:rPr>
                      <w:rFonts w:ascii="仿宋_GB2312" w:hAnsi="仿宋_GB2312" w:cs="仿宋_GB2312" w:eastAsia="仿宋_GB2312"/>
                      <w:sz w:val="19"/>
                      <w:color w:val="000000"/>
                    </w:rPr>
                    <w:t>防水层数</w:t>
                  </w:r>
                  <w:r>
                    <w:rPr>
                      <w:rFonts w:ascii="仿宋_GB2312" w:hAnsi="仿宋_GB2312" w:cs="仿宋_GB2312" w:eastAsia="仿宋_GB2312"/>
                    </w:rPr>
                    <w:t xml:space="preserve"> </w:t>
                  </w:r>
                  <w:r>
                    <w:rPr>
                      <w:rFonts w:ascii="仿宋_GB2312" w:hAnsi="仿宋_GB2312" w:cs="仿宋_GB2312" w:eastAsia="仿宋_GB2312"/>
                      <w:sz w:val="19"/>
                      <w:color w:val="000000"/>
                    </w:rPr>
                    <w:t>:  两</w:t>
                  </w:r>
                  <w:r>
                    <w:rPr>
                      <w:rFonts w:ascii="仿宋_GB2312" w:hAnsi="仿宋_GB2312" w:cs="仿宋_GB2312" w:eastAsia="仿宋_GB2312"/>
                      <w:sz w:val="19"/>
                      <w:color w:val="000000"/>
                    </w:rPr>
                    <w:t>层</w:t>
                  </w:r>
                </w:p>
                <w:p>
                  <w:pPr>
                    <w:pStyle w:val="null3"/>
                    <w:ind w:left="45" w:right="255"/>
                  </w:pPr>
                  <w:r>
                    <w:rPr>
                      <w:rFonts w:ascii="仿宋_GB2312" w:hAnsi="仿宋_GB2312" w:cs="仿宋_GB2312" w:eastAsia="仿宋_GB2312"/>
                      <w:sz w:val="19"/>
                      <w:color w:val="000000"/>
                    </w:rPr>
                    <w:t>4.</w:t>
                  </w:r>
                  <w:r>
                    <w:rPr>
                      <w:rFonts w:ascii="仿宋_GB2312" w:hAnsi="仿宋_GB2312" w:cs="仿宋_GB2312" w:eastAsia="仿宋_GB2312"/>
                    </w:rPr>
                    <w:t xml:space="preserve"> </w:t>
                  </w:r>
                  <w:r>
                    <w:rPr>
                      <w:rFonts w:ascii="仿宋_GB2312" w:hAnsi="仿宋_GB2312" w:cs="仿宋_GB2312" w:eastAsia="仿宋_GB2312"/>
                      <w:sz w:val="19"/>
                      <w:color w:val="000000"/>
                    </w:rPr>
                    <w:t>防水层做法</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热熔法</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m2</w:t>
                  </w:r>
                </w:p>
              </w:tc>
              <w:tc>
                <w:tcPr>
                  <w:tcW w:type="dxa" w:w="4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1080.5</w:t>
                  </w:r>
                </w:p>
              </w:tc>
            </w:tr>
            <w:tr>
              <w:tc>
                <w:tcPr>
                  <w:tcW w:type="dxa" w:w="3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w:t>
                  </w:r>
                </w:p>
              </w:tc>
              <w:tc>
                <w:tcPr>
                  <w:tcW w:type="dxa" w:w="5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011704001001</w:t>
                  </w: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平面抹灰层拆除</w:t>
                  </w:r>
                </w:p>
              </w:tc>
              <w:tc>
                <w:tcPr>
                  <w:tcW w:type="dxa" w:w="6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5" w:right="135" w:firstLine="13"/>
                  </w:pPr>
                  <w:r>
                    <w:rPr>
                      <w:rFonts w:ascii="仿宋_GB2312" w:hAnsi="仿宋_GB2312" w:cs="仿宋_GB2312" w:eastAsia="仿宋_GB2312"/>
                      <w:sz w:val="19"/>
                      <w:color w:val="000000"/>
                    </w:rPr>
                    <w:t>1.拆除部位</w:t>
                  </w:r>
                  <w:r>
                    <w:rPr>
                      <w:rFonts w:ascii="仿宋_GB2312" w:hAnsi="仿宋_GB2312" w:cs="仿宋_GB2312" w:eastAsia="仿宋_GB2312"/>
                    </w:rPr>
                    <w:t xml:space="preserve"> </w:t>
                  </w:r>
                  <w:r>
                    <w:rPr>
                      <w:rFonts w:ascii="仿宋_GB2312" w:hAnsi="仿宋_GB2312" w:cs="仿宋_GB2312" w:eastAsia="仿宋_GB2312"/>
                      <w:sz w:val="19"/>
                      <w:color w:val="000000"/>
                    </w:rPr>
                    <w:t>:  屋</w:t>
                  </w:r>
                  <w:r>
                    <w:rPr>
                      <w:rFonts w:ascii="仿宋_GB2312" w:hAnsi="仿宋_GB2312" w:cs="仿宋_GB2312" w:eastAsia="仿宋_GB2312"/>
                      <w:sz w:val="19"/>
                      <w:color w:val="000000"/>
                    </w:rPr>
                    <w:t>面</w:t>
                  </w:r>
                </w:p>
                <w:p>
                  <w:pPr>
                    <w:pStyle w:val="null3"/>
                    <w:ind w:left="45" w:right="255" w:firstLine="3"/>
                  </w:pPr>
                  <w:r>
                    <w:rPr>
                      <w:rFonts w:ascii="仿宋_GB2312" w:hAnsi="仿宋_GB2312" w:cs="仿宋_GB2312" w:eastAsia="仿宋_GB2312"/>
                      <w:sz w:val="19"/>
                      <w:color w:val="000000"/>
                    </w:rPr>
                    <w:t>2.抹灰层种类</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砂浆找平层</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m2</w:t>
                  </w:r>
                </w:p>
              </w:tc>
              <w:tc>
                <w:tcPr>
                  <w:tcW w:type="dxa" w:w="4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1080.5</w:t>
                  </w:r>
                </w:p>
              </w:tc>
            </w:tr>
            <w:tr>
              <w:tc>
                <w:tcPr>
                  <w:tcW w:type="dxa" w:w="3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80"/>
                    <w:ind w:left="330"/>
                  </w:pPr>
                  <w:r>
                    <w:rPr>
                      <w:rFonts w:ascii="仿宋_GB2312" w:hAnsi="仿宋_GB2312" w:cs="仿宋_GB2312" w:eastAsia="仿宋_GB2312"/>
                      <w:sz w:val="19"/>
                      <w:color w:val="000000"/>
                    </w:rPr>
                    <w:t>3</w:t>
                  </w:r>
                </w:p>
              </w:tc>
              <w:tc>
                <w:tcPr>
                  <w:tcW w:type="dxa" w:w="5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pPr>
                  <w:r>
                    <w:rPr>
                      <w:rFonts w:ascii="仿宋_GB2312" w:hAnsi="仿宋_GB2312" w:cs="仿宋_GB2312" w:eastAsia="仿宋_GB2312"/>
                      <w:sz w:val="19"/>
                      <w:color w:val="000000"/>
                    </w:rPr>
                    <w:t>01B001</w:t>
                  </w: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pPr>
                  <w:r>
                    <w:rPr>
                      <w:rFonts w:ascii="仿宋_GB2312" w:hAnsi="仿宋_GB2312" w:cs="仿宋_GB2312" w:eastAsia="仿宋_GB2312"/>
                      <w:sz w:val="19"/>
                      <w:color w:val="000000"/>
                    </w:rPr>
                    <w:t>屋面垃圾清理</w:t>
                  </w:r>
                </w:p>
              </w:tc>
              <w:tc>
                <w:tcPr>
                  <w:tcW w:type="dxa" w:w="6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60"/>
                  </w:pPr>
                  <w:r>
                    <w:rPr>
                      <w:rFonts w:ascii="仿宋_GB2312" w:hAnsi="仿宋_GB2312" w:cs="仿宋_GB2312" w:eastAsia="仿宋_GB2312"/>
                      <w:sz w:val="19"/>
                      <w:color w:val="000000"/>
                    </w:rPr>
                    <w:t>1.清理楼下</w:t>
                  </w:r>
                </w:p>
                <w:p>
                  <w:pPr>
                    <w:pStyle w:val="null3"/>
                    <w:ind w:left="45"/>
                  </w:pPr>
                  <w:r>
                    <w:rPr>
                      <w:rFonts w:ascii="仿宋_GB2312" w:hAnsi="仿宋_GB2312" w:cs="仿宋_GB2312" w:eastAsia="仿宋_GB2312"/>
                      <w:sz w:val="19"/>
                      <w:color w:val="000000"/>
                    </w:rPr>
                    <w:t>2.垃圾外运</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25"/>
                  </w:pPr>
                  <w:r>
                    <w:rPr>
                      <w:rFonts w:ascii="仿宋_GB2312" w:hAnsi="仿宋_GB2312" w:cs="仿宋_GB2312" w:eastAsia="仿宋_GB2312"/>
                      <w:sz w:val="19"/>
                      <w:color w:val="000000"/>
                    </w:rPr>
                    <w:t>m2</w:t>
                  </w:r>
                </w:p>
              </w:tc>
              <w:tc>
                <w:tcPr>
                  <w:tcW w:type="dxa" w:w="4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15"/>
                    <w:jc w:val="right"/>
                  </w:pPr>
                  <w:r>
                    <w:rPr>
                      <w:rFonts w:ascii="仿宋_GB2312" w:hAnsi="仿宋_GB2312" w:cs="仿宋_GB2312" w:eastAsia="仿宋_GB2312"/>
                      <w:sz w:val="19"/>
                      <w:color w:val="000000"/>
                    </w:rPr>
                    <w:t>1080.5</w:t>
                  </w:r>
                </w:p>
              </w:tc>
            </w:tr>
            <w:tr>
              <w:tc>
                <w:tcPr>
                  <w:tcW w:type="dxa" w:w="3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5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二</w:t>
                  </w: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45"/>
                  </w:pPr>
                  <w:r>
                    <w:rPr>
                      <w:rFonts w:ascii="仿宋_GB2312" w:hAnsi="仿宋_GB2312" w:cs="仿宋_GB2312" w:eastAsia="仿宋_GB2312"/>
                      <w:sz w:val="19"/>
                      <w:color w:val="000000"/>
                    </w:rPr>
                    <w:t>南办公楼屋面</w:t>
                  </w:r>
                </w:p>
              </w:tc>
              <w:tc>
                <w:tcPr>
                  <w:tcW w:type="dxa" w:w="6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w:t>
                  </w:r>
                </w:p>
              </w:tc>
              <w:tc>
                <w:tcPr>
                  <w:tcW w:type="dxa" w:w="5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010902001002</w:t>
                  </w: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屋面卷材防水翻修</w:t>
                  </w:r>
                </w:p>
              </w:tc>
              <w:tc>
                <w:tcPr>
                  <w:tcW w:type="dxa" w:w="6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2"/>
                    </w:numPr>
                    <w:spacing w:before="45"/>
                    <w:ind w:right="30"/>
                  </w:pPr>
                  <w:r>
                    <w:rPr>
                      <w:rFonts w:ascii="仿宋_GB2312" w:hAnsi="仿宋_GB2312" w:cs="仿宋_GB2312" w:eastAsia="仿宋_GB2312"/>
                      <w:sz w:val="19"/>
                      <w:color w:val="000000"/>
                    </w:rPr>
                    <w:t>原防水层铲除</w:t>
                  </w:r>
                </w:p>
                <w:p>
                  <w:pPr>
                    <w:pStyle w:val="null3"/>
                    <w:spacing w:before="45"/>
                    <w:ind w:left="60" w:right="30"/>
                  </w:pPr>
                  <w:r>
                    <w:rPr>
                      <w:rFonts w:ascii="仿宋_GB2312" w:hAnsi="仿宋_GB2312" w:cs="仿宋_GB2312" w:eastAsia="仿宋_GB2312"/>
                    </w:rPr>
                    <w:t xml:space="preserve"> </w:t>
                  </w:r>
                  <w:r>
                    <w:rPr>
                      <w:rFonts w:ascii="仿宋_GB2312" w:hAnsi="仿宋_GB2312" w:cs="仿宋_GB2312" w:eastAsia="仿宋_GB2312"/>
                      <w:sz w:val="19"/>
                      <w:color w:val="000000"/>
                    </w:rPr>
                    <w:t>2.卷材品种、规</w:t>
                  </w:r>
                  <w:r>
                    <w:rPr>
                      <w:rFonts w:ascii="仿宋_GB2312" w:hAnsi="仿宋_GB2312" w:cs="仿宋_GB2312" w:eastAsia="仿宋_GB2312"/>
                      <w:sz w:val="19"/>
                      <w:color w:val="000000"/>
                    </w:rPr>
                    <w:t>格、厚度</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4mm厚</w:t>
                  </w:r>
                  <w:r>
                    <w:rPr>
                      <w:rFonts w:ascii="仿宋_GB2312" w:hAnsi="仿宋_GB2312" w:cs="仿宋_GB2312" w:eastAsia="仿宋_GB2312"/>
                      <w:sz w:val="19"/>
                      <w:color w:val="000000"/>
                    </w:rPr>
                    <w:t>SBS改性沥青卷材</w:t>
                  </w:r>
                  <w:r>
                    <w:rPr>
                      <w:rFonts w:ascii="仿宋_GB2312" w:hAnsi="仿宋_GB2312" w:cs="仿宋_GB2312" w:eastAsia="仿宋_GB2312"/>
                      <w:sz w:val="19"/>
                      <w:color w:val="000000"/>
                    </w:rPr>
                    <w:t>防水</w:t>
                  </w:r>
                </w:p>
                <w:p>
                  <w:pPr>
                    <w:pStyle w:val="null3"/>
                    <w:ind w:left="45" w:right="135" w:firstLine="3"/>
                  </w:pPr>
                  <w:r>
                    <w:rPr>
                      <w:rFonts w:ascii="仿宋_GB2312" w:hAnsi="仿宋_GB2312" w:cs="仿宋_GB2312" w:eastAsia="仿宋_GB2312"/>
                      <w:sz w:val="19"/>
                      <w:color w:val="000000"/>
                    </w:rPr>
                    <w:t>3.</w:t>
                  </w:r>
                  <w:r>
                    <w:rPr>
                      <w:rFonts w:ascii="仿宋_GB2312" w:hAnsi="仿宋_GB2312" w:cs="仿宋_GB2312" w:eastAsia="仿宋_GB2312"/>
                    </w:rPr>
                    <w:t xml:space="preserve"> </w:t>
                  </w:r>
                  <w:r>
                    <w:rPr>
                      <w:rFonts w:ascii="仿宋_GB2312" w:hAnsi="仿宋_GB2312" w:cs="仿宋_GB2312" w:eastAsia="仿宋_GB2312"/>
                      <w:sz w:val="19"/>
                      <w:color w:val="000000"/>
                    </w:rPr>
                    <w:t>防水层数</w:t>
                  </w:r>
                  <w:r>
                    <w:rPr>
                      <w:rFonts w:ascii="仿宋_GB2312" w:hAnsi="仿宋_GB2312" w:cs="仿宋_GB2312" w:eastAsia="仿宋_GB2312"/>
                    </w:rPr>
                    <w:t xml:space="preserve"> </w:t>
                  </w:r>
                  <w:r>
                    <w:rPr>
                      <w:rFonts w:ascii="仿宋_GB2312" w:hAnsi="仿宋_GB2312" w:cs="仿宋_GB2312" w:eastAsia="仿宋_GB2312"/>
                      <w:sz w:val="19"/>
                      <w:color w:val="000000"/>
                    </w:rPr>
                    <w:t>:  两</w:t>
                  </w:r>
                  <w:r>
                    <w:rPr>
                      <w:rFonts w:ascii="仿宋_GB2312" w:hAnsi="仿宋_GB2312" w:cs="仿宋_GB2312" w:eastAsia="仿宋_GB2312"/>
                      <w:sz w:val="19"/>
                      <w:color w:val="000000"/>
                    </w:rPr>
                    <w:t>层</w:t>
                  </w:r>
                </w:p>
                <w:p>
                  <w:pPr>
                    <w:pStyle w:val="null3"/>
                    <w:ind w:left="45" w:right="255"/>
                  </w:pPr>
                  <w:r>
                    <w:rPr>
                      <w:rFonts w:ascii="仿宋_GB2312" w:hAnsi="仿宋_GB2312" w:cs="仿宋_GB2312" w:eastAsia="仿宋_GB2312"/>
                      <w:sz w:val="19"/>
                      <w:color w:val="000000"/>
                    </w:rPr>
                    <w:t>4.</w:t>
                  </w:r>
                  <w:r>
                    <w:rPr>
                      <w:rFonts w:ascii="仿宋_GB2312" w:hAnsi="仿宋_GB2312" w:cs="仿宋_GB2312" w:eastAsia="仿宋_GB2312"/>
                    </w:rPr>
                    <w:t xml:space="preserve"> </w:t>
                  </w:r>
                  <w:r>
                    <w:rPr>
                      <w:rFonts w:ascii="仿宋_GB2312" w:hAnsi="仿宋_GB2312" w:cs="仿宋_GB2312" w:eastAsia="仿宋_GB2312"/>
                      <w:sz w:val="19"/>
                      <w:color w:val="000000"/>
                    </w:rPr>
                    <w:t>防水层做法</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热熔法</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m2</w:t>
                  </w:r>
                </w:p>
              </w:tc>
              <w:tc>
                <w:tcPr>
                  <w:tcW w:type="dxa" w:w="4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611.1</w:t>
                  </w:r>
                </w:p>
              </w:tc>
            </w:tr>
            <w:tr>
              <w:tc>
                <w:tcPr>
                  <w:tcW w:type="dxa" w:w="3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5</w:t>
                  </w:r>
                </w:p>
              </w:tc>
              <w:tc>
                <w:tcPr>
                  <w:tcW w:type="dxa" w:w="5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011704001002</w:t>
                  </w: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平面抹灰层拆除</w:t>
                  </w:r>
                </w:p>
              </w:tc>
              <w:tc>
                <w:tcPr>
                  <w:tcW w:type="dxa" w:w="6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135" w:firstLine="13"/>
                  </w:pPr>
                  <w:r>
                    <w:rPr>
                      <w:rFonts w:ascii="仿宋_GB2312" w:hAnsi="仿宋_GB2312" w:cs="仿宋_GB2312" w:eastAsia="仿宋_GB2312"/>
                      <w:sz w:val="19"/>
                      <w:color w:val="000000"/>
                    </w:rPr>
                    <w:t>1.拆除部位</w:t>
                  </w:r>
                  <w:r>
                    <w:rPr>
                      <w:rFonts w:ascii="仿宋_GB2312" w:hAnsi="仿宋_GB2312" w:cs="仿宋_GB2312" w:eastAsia="仿宋_GB2312"/>
                    </w:rPr>
                    <w:t xml:space="preserve"> </w:t>
                  </w:r>
                  <w:r>
                    <w:rPr>
                      <w:rFonts w:ascii="仿宋_GB2312" w:hAnsi="仿宋_GB2312" w:cs="仿宋_GB2312" w:eastAsia="仿宋_GB2312"/>
                      <w:sz w:val="19"/>
                      <w:color w:val="000000"/>
                    </w:rPr>
                    <w:t>:  屋</w:t>
                  </w:r>
                  <w:r>
                    <w:rPr>
                      <w:rFonts w:ascii="仿宋_GB2312" w:hAnsi="仿宋_GB2312" w:cs="仿宋_GB2312" w:eastAsia="仿宋_GB2312"/>
                      <w:sz w:val="19"/>
                      <w:color w:val="000000"/>
                    </w:rPr>
                    <w:t>面</w:t>
                  </w:r>
                </w:p>
                <w:p>
                  <w:pPr>
                    <w:pStyle w:val="null3"/>
                    <w:ind w:left="45" w:right="255" w:firstLine="3"/>
                  </w:pPr>
                  <w:r>
                    <w:rPr>
                      <w:rFonts w:ascii="仿宋_GB2312" w:hAnsi="仿宋_GB2312" w:cs="仿宋_GB2312" w:eastAsia="仿宋_GB2312"/>
                      <w:sz w:val="19"/>
                      <w:color w:val="000000"/>
                    </w:rPr>
                    <w:t>2.抹灰层种类</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砂浆找平层</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m2</w:t>
                  </w:r>
                </w:p>
              </w:tc>
              <w:tc>
                <w:tcPr>
                  <w:tcW w:type="dxa" w:w="4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611.1</w:t>
                  </w:r>
                </w:p>
              </w:tc>
            </w:tr>
            <w:tr>
              <w:tc>
                <w:tcPr>
                  <w:tcW w:type="dxa" w:w="3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80"/>
                    <w:ind w:left="330"/>
                  </w:pPr>
                  <w:r>
                    <w:rPr>
                      <w:rFonts w:ascii="仿宋_GB2312" w:hAnsi="仿宋_GB2312" w:cs="仿宋_GB2312" w:eastAsia="仿宋_GB2312"/>
                      <w:sz w:val="19"/>
                      <w:color w:val="000000"/>
                    </w:rPr>
                    <w:t>6</w:t>
                  </w:r>
                </w:p>
              </w:tc>
              <w:tc>
                <w:tcPr>
                  <w:tcW w:type="dxa" w:w="5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pPr>
                  <w:r>
                    <w:rPr>
                      <w:rFonts w:ascii="仿宋_GB2312" w:hAnsi="仿宋_GB2312" w:cs="仿宋_GB2312" w:eastAsia="仿宋_GB2312"/>
                      <w:sz w:val="19"/>
                      <w:color w:val="000000"/>
                    </w:rPr>
                    <w:t>01B002</w:t>
                  </w: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pPr>
                  <w:r>
                    <w:rPr>
                      <w:rFonts w:ascii="仿宋_GB2312" w:hAnsi="仿宋_GB2312" w:cs="仿宋_GB2312" w:eastAsia="仿宋_GB2312"/>
                      <w:sz w:val="19"/>
                      <w:color w:val="000000"/>
                    </w:rPr>
                    <w:t>屋面垃圾清理</w:t>
                  </w:r>
                </w:p>
              </w:tc>
              <w:tc>
                <w:tcPr>
                  <w:tcW w:type="dxa" w:w="6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60"/>
                  </w:pPr>
                  <w:r>
                    <w:rPr>
                      <w:rFonts w:ascii="仿宋_GB2312" w:hAnsi="仿宋_GB2312" w:cs="仿宋_GB2312" w:eastAsia="仿宋_GB2312"/>
                      <w:sz w:val="19"/>
                      <w:color w:val="000000"/>
                    </w:rPr>
                    <w:t>1.清理楼下</w:t>
                  </w:r>
                </w:p>
                <w:p>
                  <w:pPr>
                    <w:pStyle w:val="null3"/>
                    <w:ind w:left="45"/>
                  </w:pPr>
                  <w:r>
                    <w:rPr>
                      <w:rFonts w:ascii="仿宋_GB2312" w:hAnsi="仿宋_GB2312" w:cs="仿宋_GB2312" w:eastAsia="仿宋_GB2312"/>
                      <w:sz w:val="19"/>
                      <w:color w:val="000000"/>
                    </w:rPr>
                    <w:t>2.垃圾外运</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25"/>
                  </w:pPr>
                  <w:r>
                    <w:rPr>
                      <w:rFonts w:ascii="仿宋_GB2312" w:hAnsi="仿宋_GB2312" w:cs="仿宋_GB2312" w:eastAsia="仿宋_GB2312"/>
                      <w:sz w:val="19"/>
                      <w:color w:val="000000"/>
                    </w:rPr>
                    <w:t>m2</w:t>
                  </w:r>
                </w:p>
              </w:tc>
              <w:tc>
                <w:tcPr>
                  <w:tcW w:type="dxa" w:w="4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15"/>
                    <w:jc w:val="right"/>
                  </w:pPr>
                  <w:r>
                    <w:rPr>
                      <w:rFonts w:ascii="仿宋_GB2312" w:hAnsi="仿宋_GB2312" w:cs="仿宋_GB2312" w:eastAsia="仿宋_GB2312"/>
                      <w:sz w:val="19"/>
                      <w:color w:val="000000"/>
                    </w:rPr>
                    <w:t>611.1</w:t>
                  </w:r>
                </w:p>
              </w:tc>
            </w:tr>
            <w:tr>
              <w:tc>
                <w:tcPr>
                  <w:tcW w:type="dxa" w:w="3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5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三</w:t>
                  </w: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45"/>
                  </w:pPr>
                  <w:r>
                    <w:rPr>
                      <w:rFonts w:ascii="仿宋_GB2312" w:hAnsi="仿宋_GB2312" w:cs="仿宋_GB2312" w:eastAsia="仿宋_GB2312"/>
                      <w:sz w:val="19"/>
                      <w:color w:val="000000"/>
                    </w:rPr>
                    <w:t>指挥中心屋面</w:t>
                  </w:r>
                </w:p>
              </w:tc>
              <w:tc>
                <w:tcPr>
                  <w:tcW w:type="dxa" w:w="6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7</w:t>
                  </w:r>
                </w:p>
              </w:tc>
              <w:tc>
                <w:tcPr>
                  <w:tcW w:type="dxa" w:w="5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010902001003</w:t>
                  </w: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屋面卷材防水翻修</w:t>
                  </w:r>
                </w:p>
              </w:tc>
              <w:tc>
                <w:tcPr>
                  <w:tcW w:type="dxa" w:w="6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2"/>
                    </w:numPr>
                    <w:spacing w:before="45"/>
                    <w:ind w:right="30"/>
                  </w:pPr>
                  <w:r>
                    <w:rPr>
                      <w:rFonts w:ascii="仿宋_GB2312" w:hAnsi="仿宋_GB2312" w:cs="仿宋_GB2312" w:eastAsia="仿宋_GB2312"/>
                      <w:sz w:val="19"/>
                      <w:color w:val="000000"/>
                    </w:rPr>
                    <w:t>原防水层铲除</w:t>
                  </w:r>
                </w:p>
                <w:p>
                  <w:pPr>
                    <w:pStyle w:val="null3"/>
                    <w:spacing w:before="45"/>
                    <w:ind w:left="60" w:right="30"/>
                  </w:pPr>
                  <w:r>
                    <w:rPr>
                      <w:rFonts w:ascii="仿宋_GB2312" w:hAnsi="仿宋_GB2312" w:cs="仿宋_GB2312" w:eastAsia="仿宋_GB2312"/>
                    </w:rPr>
                    <w:t xml:space="preserve"> </w:t>
                  </w:r>
                  <w:r>
                    <w:rPr>
                      <w:rFonts w:ascii="仿宋_GB2312" w:hAnsi="仿宋_GB2312" w:cs="仿宋_GB2312" w:eastAsia="仿宋_GB2312"/>
                      <w:sz w:val="19"/>
                      <w:color w:val="000000"/>
                    </w:rPr>
                    <w:t>2.卷材品种、规</w:t>
                  </w:r>
                  <w:r>
                    <w:rPr>
                      <w:rFonts w:ascii="仿宋_GB2312" w:hAnsi="仿宋_GB2312" w:cs="仿宋_GB2312" w:eastAsia="仿宋_GB2312"/>
                      <w:sz w:val="19"/>
                      <w:color w:val="000000"/>
                    </w:rPr>
                    <w:t>格、厚度</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4mm厚</w:t>
                  </w:r>
                  <w:r>
                    <w:rPr>
                      <w:rFonts w:ascii="仿宋_GB2312" w:hAnsi="仿宋_GB2312" w:cs="仿宋_GB2312" w:eastAsia="仿宋_GB2312"/>
                      <w:sz w:val="19"/>
                      <w:color w:val="000000"/>
                    </w:rPr>
                    <w:t>SBS改性沥青卷材</w:t>
                  </w:r>
                  <w:r>
                    <w:rPr>
                      <w:rFonts w:ascii="仿宋_GB2312" w:hAnsi="仿宋_GB2312" w:cs="仿宋_GB2312" w:eastAsia="仿宋_GB2312"/>
                      <w:sz w:val="19"/>
                      <w:color w:val="000000"/>
                    </w:rPr>
                    <w:t>防水</w:t>
                  </w:r>
                </w:p>
                <w:p>
                  <w:pPr>
                    <w:pStyle w:val="null3"/>
                    <w:ind w:left="45" w:right="135" w:firstLine="3"/>
                  </w:pPr>
                  <w:r>
                    <w:rPr>
                      <w:rFonts w:ascii="仿宋_GB2312" w:hAnsi="仿宋_GB2312" w:cs="仿宋_GB2312" w:eastAsia="仿宋_GB2312"/>
                      <w:sz w:val="19"/>
                      <w:color w:val="000000"/>
                    </w:rPr>
                    <w:t>3.</w:t>
                  </w:r>
                  <w:r>
                    <w:rPr>
                      <w:rFonts w:ascii="仿宋_GB2312" w:hAnsi="仿宋_GB2312" w:cs="仿宋_GB2312" w:eastAsia="仿宋_GB2312"/>
                    </w:rPr>
                    <w:t xml:space="preserve"> </w:t>
                  </w:r>
                  <w:r>
                    <w:rPr>
                      <w:rFonts w:ascii="仿宋_GB2312" w:hAnsi="仿宋_GB2312" w:cs="仿宋_GB2312" w:eastAsia="仿宋_GB2312"/>
                      <w:sz w:val="19"/>
                      <w:color w:val="000000"/>
                    </w:rPr>
                    <w:t>防水层数</w:t>
                  </w:r>
                  <w:r>
                    <w:rPr>
                      <w:rFonts w:ascii="仿宋_GB2312" w:hAnsi="仿宋_GB2312" w:cs="仿宋_GB2312" w:eastAsia="仿宋_GB2312"/>
                    </w:rPr>
                    <w:t xml:space="preserve"> </w:t>
                  </w:r>
                  <w:r>
                    <w:rPr>
                      <w:rFonts w:ascii="仿宋_GB2312" w:hAnsi="仿宋_GB2312" w:cs="仿宋_GB2312" w:eastAsia="仿宋_GB2312"/>
                      <w:sz w:val="19"/>
                      <w:color w:val="000000"/>
                    </w:rPr>
                    <w:t>:  两</w:t>
                  </w:r>
                  <w:r>
                    <w:rPr>
                      <w:rFonts w:ascii="仿宋_GB2312" w:hAnsi="仿宋_GB2312" w:cs="仿宋_GB2312" w:eastAsia="仿宋_GB2312"/>
                      <w:sz w:val="19"/>
                      <w:color w:val="000000"/>
                    </w:rPr>
                    <w:t>层</w:t>
                  </w:r>
                </w:p>
                <w:p>
                  <w:pPr>
                    <w:pStyle w:val="null3"/>
                    <w:ind w:left="45" w:right="255"/>
                  </w:pPr>
                  <w:r>
                    <w:rPr>
                      <w:rFonts w:ascii="仿宋_GB2312" w:hAnsi="仿宋_GB2312" w:cs="仿宋_GB2312" w:eastAsia="仿宋_GB2312"/>
                      <w:sz w:val="19"/>
                      <w:color w:val="000000"/>
                    </w:rPr>
                    <w:t>4.</w:t>
                  </w:r>
                  <w:r>
                    <w:rPr>
                      <w:rFonts w:ascii="仿宋_GB2312" w:hAnsi="仿宋_GB2312" w:cs="仿宋_GB2312" w:eastAsia="仿宋_GB2312"/>
                    </w:rPr>
                    <w:t xml:space="preserve"> </w:t>
                  </w:r>
                  <w:r>
                    <w:rPr>
                      <w:rFonts w:ascii="仿宋_GB2312" w:hAnsi="仿宋_GB2312" w:cs="仿宋_GB2312" w:eastAsia="仿宋_GB2312"/>
                      <w:sz w:val="19"/>
                      <w:color w:val="000000"/>
                    </w:rPr>
                    <w:t>防水层做法</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热熔法</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m2</w:t>
                  </w:r>
                </w:p>
              </w:tc>
              <w:tc>
                <w:tcPr>
                  <w:tcW w:type="dxa" w:w="4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212.6</w:t>
                  </w:r>
                </w:p>
              </w:tc>
            </w:tr>
            <w:tr>
              <w:tc>
                <w:tcPr>
                  <w:tcW w:type="dxa" w:w="32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8</w:t>
                  </w:r>
                </w:p>
              </w:tc>
              <w:tc>
                <w:tcPr>
                  <w:tcW w:type="dxa" w:w="59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011704001003</w:t>
                  </w:r>
                </w:p>
              </w:tc>
              <w:tc>
                <w:tcPr>
                  <w:tcW w:type="dxa" w:w="85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平面抹灰层拆除</w:t>
                  </w:r>
                </w:p>
              </w:tc>
              <w:tc>
                <w:tcPr>
                  <w:tcW w:type="dxa" w:w="67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60"/>
                    <w:ind w:left="45" w:right="135" w:firstLine="13"/>
                  </w:pPr>
                  <w:r>
                    <w:rPr>
                      <w:rFonts w:ascii="仿宋_GB2312" w:hAnsi="仿宋_GB2312" w:cs="仿宋_GB2312" w:eastAsia="仿宋_GB2312"/>
                      <w:sz w:val="19"/>
                      <w:color w:val="000000"/>
                    </w:rPr>
                    <w:t>1.拆除部位</w:t>
                  </w:r>
                  <w:r>
                    <w:rPr>
                      <w:rFonts w:ascii="仿宋_GB2312" w:hAnsi="仿宋_GB2312" w:cs="仿宋_GB2312" w:eastAsia="仿宋_GB2312"/>
                    </w:rPr>
                    <w:t xml:space="preserve"> </w:t>
                  </w:r>
                  <w:r>
                    <w:rPr>
                      <w:rFonts w:ascii="仿宋_GB2312" w:hAnsi="仿宋_GB2312" w:cs="仿宋_GB2312" w:eastAsia="仿宋_GB2312"/>
                      <w:sz w:val="19"/>
                      <w:color w:val="000000"/>
                    </w:rPr>
                    <w:t>:  屋</w:t>
                  </w:r>
                  <w:r>
                    <w:rPr>
                      <w:rFonts w:ascii="仿宋_GB2312" w:hAnsi="仿宋_GB2312" w:cs="仿宋_GB2312" w:eastAsia="仿宋_GB2312"/>
                      <w:sz w:val="19"/>
                      <w:color w:val="000000"/>
                    </w:rPr>
                    <w:t>面</w:t>
                  </w:r>
                </w:p>
                <w:p>
                  <w:pPr>
                    <w:pStyle w:val="null3"/>
                    <w:ind w:left="45" w:right="255" w:firstLine="3"/>
                  </w:pPr>
                  <w:r>
                    <w:rPr>
                      <w:rFonts w:ascii="仿宋_GB2312" w:hAnsi="仿宋_GB2312" w:cs="仿宋_GB2312" w:eastAsia="仿宋_GB2312"/>
                      <w:sz w:val="19"/>
                      <w:color w:val="000000"/>
                    </w:rPr>
                    <w:t>2.抹灰层种类</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砂浆找平层</w:t>
                  </w:r>
                </w:p>
              </w:tc>
              <w:tc>
                <w:tcPr>
                  <w:tcW w:type="dxa" w:w="271"/>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m2</w:t>
                  </w:r>
                </w:p>
              </w:tc>
              <w:tc>
                <w:tcPr>
                  <w:tcW w:type="dxa" w:w="471"/>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212.6</w:t>
                  </w:r>
                </w:p>
              </w:tc>
            </w:tr>
          </w:tbl>
          <w:p>
            <w:pPr>
              <w:pStyle w:val="null3"/>
              <w:jc w:val="left"/>
            </w:pPr>
            <w:r>
              <w:rPr>
                <w:rFonts w:ascii="仿宋_GB2312" w:hAnsi="仿宋_GB2312" w:cs="仿宋_GB2312" w:eastAsia="仿宋_GB2312"/>
                <w:sz w:val="40"/>
                <w:color w:val="000000"/>
              </w:rPr>
              <w:t>分部分项工程项目清单计价表</w:t>
            </w:r>
          </w:p>
          <w:p>
            <w:pPr>
              <w:pStyle w:val="null3"/>
              <w:jc w:val="left"/>
            </w:pPr>
            <w:r>
              <w:rPr>
                <w:rFonts w:ascii="仿宋_GB2312" w:hAnsi="仿宋_GB2312" w:cs="仿宋_GB2312" w:eastAsia="仿宋_GB2312"/>
                <w:sz w:val="19"/>
                <w:color w:val="000000"/>
              </w:rPr>
              <w:t>工程名称：雁塔分局办公楼屋面防水维修</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 xml:space="preserve">/标段：房屋建筑与装饰工程                                第  2  </w:t>
            </w:r>
            <w:r>
              <w:rPr>
                <w:rFonts w:ascii="仿宋_GB2312" w:hAnsi="仿宋_GB2312" w:cs="仿宋_GB2312" w:eastAsia="仿宋_GB2312"/>
                <w:sz w:val="19"/>
                <w:color w:val="000000"/>
              </w:rPr>
              <w:t>页</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19"/>
                <w:color w:val="000000"/>
              </w:rPr>
              <w:t xml:space="preserve">  2  页</w:t>
            </w:r>
          </w:p>
          <w:tbl>
            <w:tblPr>
              <w:tblInd w:type="dxa" w:w="120"/>
              <w:tblBorders>
                <w:top w:val="none" w:color="000000" w:sz="4"/>
                <w:left w:val="none" w:color="000000" w:sz="4"/>
                <w:bottom w:val="none" w:color="000000" w:sz="4"/>
                <w:right w:val="none" w:color="000000" w:sz="4"/>
                <w:insideH w:val="none"/>
                <w:insideV w:val="none"/>
              </w:tblBorders>
            </w:tblPr>
            <w:tblGrid>
              <w:gridCol w:w="321"/>
              <w:gridCol w:w="590"/>
              <w:gridCol w:w="852"/>
              <w:gridCol w:w="674"/>
              <w:gridCol w:w="272"/>
              <w:gridCol w:w="469"/>
            </w:tblGrid>
            <w:tr>
              <w:tc>
                <w:tcPr>
                  <w:tcW w:type="dxa" w:w="321"/>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80"/>
                  </w:pPr>
                  <w:r>
                    <w:rPr>
                      <w:rFonts w:ascii="仿宋_GB2312" w:hAnsi="仿宋_GB2312" w:cs="仿宋_GB2312" w:eastAsia="仿宋_GB2312"/>
                      <w:sz w:val="19"/>
                      <w:color w:val="000000"/>
                    </w:rPr>
                    <w:t>序号</w:t>
                  </w:r>
                </w:p>
              </w:tc>
              <w:tc>
                <w:tcPr>
                  <w:tcW w:type="dxa" w:w="59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300"/>
                  </w:pPr>
                  <w:r>
                    <w:rPr>
                      <w:rFonts w:ascii="仿宋_GB2312" w:hAnsi="仿宋_GB2312" w:cs="仿宋_GB2312" w:eastAsia="仿宋_GB2312"/>
                      <w:sz w:val="19"/>
                      <w:color w:val="000000"/>
                    </w:rPr>
                    <w:t>项目编码</w:t>
                  </w:r>
                </w:p>
              </w:tc>
              <w:tc>
                <w:tcPr>
                  <w:tcW w:type="dxa" w:w="852"/>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615"/>
                  </w:pPr>
                  <w:r>
                    <w:rPr>
                      <w:rFonts w:ascii="仿宋_GB2312" w:hAnsi="仿宋_GB2312" w:cs="仿宋_GB2312" w:eastAsia="仿宋_GB2312"/>
                      <w:sz w:val="19"/>
                      <w:color w:val="000000"/>
                    </w:rPr>
                    <w:t>项目名称</w:t>
                  </w:r>
                </w:p>
              </w:tc>
              <w:tc>
                <w:tcPr>
                  <w:tcW w:type="dxa" w:w="674"/>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210"/>
                  </w:pPr>
                  <w:r>
                    <w:rPr>
                      <w:rFonts w:ascii="仿宋_GB2312" w:hAnsi="仿宋_GB2312" w:cs="仿宋_GB2312" w:eastAsia="仿宋_GB2312"/>
                      <w:sz w:val="19"/>
                      <w:color w:val="000000"/>
                    </w:rPr>
                    <w:t>项目特征描述</w:t>
                  </w:r>
                </w:p>
              </w:tc>
              <w:tc>
                <w:tcPr>
                  <w:tcW w:type="dxa" w:w="272"/>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90"/>
                    <w:ind w:left="135" w:right="105"/>
                  </w:pPr>
                  <w:r>
                    <w:rPr>
                      <w:rFonts w:ascii="仿宋_GB2312" w:hAnsi="仿宋_GB2312" w:cs="仿宋_GB2312" w:eastAsia="仿宋_GB2312"/>
                      <w:sz w:val="19"/>
                      <w:color w:val="000000"/>
                    </w:rPr>
                    <w:t>计量单位</w:t>
                  </w:r>
                </w:p>
              </w:tc>
              <w:tc>
                <w:tcPr>
                  <w:tcW w:type="dxa" w:w="469"/>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180"/>
                  </w:pPr>
                  <w:r>
                    <w:rPr>
                      <w:rFonts w:ascii="仿宋_GB2312" w:hAnsi="仿宋_GB2312" w:cs="仿宋_GB2312" w:eastAsia="仿宋_GB2312"/>
                      <w:sz w:val="19"/>
                      <w:color w:val="000000"/>
                    </w:rPr>
                    <w:t>工程数量</w:t>
                  </w:r>
                </w:p>
              </w:tc>
            </w:tr>
            <w:tr>
              <w:tc>
                <w:tcPr>
                  <w:tcW w:type="dxa" w:w="321"/>
                  <w:vMerge/>
                  <w:tcBorders>
                    <w:top w:val="single" w:color="000000" w:sz="8"/>
                    <w:left w:val="single" w:color="000000" w:sz="8"/>
                    <w:bottom w:val="none" w:color="000000" w:sz="4"/>
                    <w:right w:val="single" w:color="000000" w:sz="4"/>
                  </w:tcBorders>
                </w:tcPr>
                <w:p/>
              </w:tc>
              <w:tc>
                <w:tcPr>
                  <w:tcW w:type="dxa" w:w="590"/>
                  <w:vMerge/>
                  <w:tcBorders>
                    <w:top w:val="single" w:color="000000" w:sz="8"/>
                    <w:left w:val="single" w:color="000000" w:sz="4"/>
                    <w:bottom w:val="none" w:color="000000" w:sz="4"/>
                    <w:right w:val="single" w:color="000000" w:sz="4"/>
                  </w:tcBorders>
                </w:tcPr>
                <w:p/>
              </w:tc>
              <w:tc>
                <w:tcPr>
                  <w:tcW w:type="dxa" w:w="852"/>
                  <w:vMerge/>
                  <w:tcBorders>
                    <w:top w:val="single" w:color="000000" w:sz="8"/>
                    <w:left w:val="single" w:color="000000" w:sz="4"/>
                    <w:bottom w:val="none" w:color="000000" w:sz="4"/>
                    <w:right w:val="single" w:color="000000" w:sz="4"/>
                  </w:tcBorders>
                </w:tcPr>
                <w:p/>
              </w:tc>
              <w:tc>
                <w:tcPr>
                  <w:tcW w:type="dxa" w:w="674"/>
                  <w:vMerge/>
                  <w:tcBorders>
                    <w:top w:val="single" w:color="000000" w:sz="8"/>
                    <w:left w:val="single" w:color="000000" w:sz="4"/>
                    <w:bottom w:val="none" w:color="000000" w:sz="4"/>
                    <w:right w:val="single" w:color="000000" w:sz="4"/>
                  </w:tcBorders>
                </w:tcPr>
                <w:p/>
              </w:tc>
              <w:tc>
                <w:tcPr>
                  <w:tcW w:type="dxa" w:w="272"/>
                  <w:vMerge/>
                  <w:tcBorders>
                    <w:top w:val="single" w:color="000000" w:sz="8"/>
                    <w:left w:val="single" w:color="000000" w:sz="4"/>
                    <w:bottom w:val="none" w:color="000000" w:sz="4"/>
                    <w:right w:val="single" w:color="000000" w:sz="4"/>
                  </w:tcBorders>
                </w:tcPr>
                <w:p/>
              </w:tc>
              <w:tc>
                <w:tcPr>
                  <w:tcW w:type="dxa" w:w="469"/>
                  <w:vMerge/>
                  <w:tcBorders>
                    <w:top w:val="single" w:color="000000" w:sz="8"/>
                    <w:left w:val="single" w:color="000000" w:sz="4"/>
                    <w:bottom w:val="none" w:color="000000" w:sz="4"/>
                    <w:right w:val="single" w:color="000000" w:sz="4"/>
                  </w:tcBorders>
                </w:tcPr>
                <w:p/>
              </w:tc>
            </w:tr>
            <w:tr>
              <w:tc>
                <w:tcPr>
                  <w:tcW w:type="dxa" w:w="321"/>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65"/>
                    <w:ind w:left="330"/>
                  </w:pPr>
                  <w:r>
                    <w:rPr>
                      <w:rFonts w:ascii="仿宋_GB2312" w:hAnsi="仿宋_GB2312" w:cs="仿宋_GB2312" w:eastAsia="仿宋_GB2312"/>
                      <w:sz w:val="19"/>
                      <w:color w:val="000000"/>
                    </w:rPr>
                    <w:t>9</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
                  </w:pPr>
                  <w:r>
                    <w:rPr>
                      <w:rFonts w:ascii="仿宋_GB2312" w:hAnsi="仿宋_GB2312" w:cs="仿宋_GB2312" w:eastAsia="仿宋_GB2312"/>
                      <w:sz w:val="19"/>
                      <w:color w:val="000000"/>
                    </w:rPr>
                    <w:t>01B003</w:t>
                  </w: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
                  </w:pPr>
                  <w:r>
                    <w:rPr>
                      <w:rFonts w:ascii="仿宋_GB2312" w:hAnsi="仿宋_GB2312" w:cs="仿宋_GB2312" w:eastAsia="仿宋_GB2312"/>
                      <w:sz w:val="19"/>
                      <w:color w:val="000000"/>
                    </w:rPr>
                    <w:t>屋面垃圾清理</w:t>
                  </w:r>
                </w:p>
              </w:tc>
              <w:tc>
                <w:tcPr>
                  <w:tcW w:type="dxa" w:w="6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60"/>
                  </w:pPr>
                  <w:r>
                    <w:rPr>
                      <w:rFonts w:ascii="仿宋_GB2312" w:hAnsi="仿宋_GB2312" w:cs="仿宋_GB2312" w:eastAsia="仿宋_GB2312"/>
                      <w:sz w:val="19"/>
                      <w:color w:val="000000"/>
                    </w:rPr>
                    <w:t>1.清理楼下</w:t>
                  </w:r>
                </w:p>
                <w:p>
                  <w:pPr>
                    <w:pStyle w:val="null3"/>
                    <w:ind w:left="45"/>
                  </w:pPr>
                  <w:r>
                    <w:rPr>
                      <w:rFonts w:ascii="仿宋_GB2312" w:hAnsi="仿宋_GB2312" w:cs="仿宋_GB2312" w:eastAsia="仿宋_GB2312"/>
                      <w:sz w:val="19"/>
                      <w:color w:val="000000"/>
                    </w:rPr>
                    <w:t>2.垃圾外运</w:t>
                  </w:r>
                </w:p>
              </w:tc>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
                  </w:pPr>
                  <w:r>
                    <w:rPr>
                      <w:rFonts w:ascii="仿宋_GB2312" w:hAnsi="仿宋_GB2312" w:cs="仿宋_GB2312" w:eastAsia="仿宋_GB2312"/>
                      <w:sz w:val="19"/>
                      <w:color w:val="000000"/>
                    </w:rPr>
                    <w:t>m2</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right="15"/>
                    <w:jc w:val="right"/>
                  </w:pPr>
                  <w:r>
                    <w:rPr>
                      <w:rFonts w:ascii="仿宋_GB2312" w:hAnsi="仿宋_GB2312" w:cs="仿宋_GB2312" w:eastAsia="仿宋_GB2312"/>
                      <w:sz w:val="19"/>
                      <w:color w:val="000000"/>
                    </w:rPr>
                    <w:t>212.6</w:t>
                  </w:r>
                </w:p>
              </w:tc>
            </w:tr>
            <w:tr>
              <w:tc>
                <w:tcPr>
                  <w:tcW w:type="dxa" w:w="321"/>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四</w:t>
                  </w: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19"/>
                      <w:color w:val="000000"/>
                    </w:rPr>
                    <w:t>北楼屋面</w:t>
                  </w:r>
                </w:p>
              </w:tc>
              <w:tc>
                <w:tcPr>
                  <w:tcW w:type="dxa" w:w="6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1"/>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10</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010902001004</w:t>
                  </w: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屋面卷材防水翻修</w:t>
                  </w:r>
                </w:p>
              </w:tc>
              <w:tc>
                <w:tcPr>
                  <w:tcW w:type="dxa" w:w="6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2"/>
                    </w:numPr>
                    <w:spacing w:before="30"/>
                    <w:ind w:right="30"/>
                  </w:pPr>
                  <w:r>
                    <w:rPr>
                      <w:rFonts w:ascii="仿宋_GB2312" w:hAnsi="仿宋_GB2312" w:cs="仿宋_GB2312" w:eastAsia="仿宋_GB2312"/>
                      <w:sz w:val="19"/>
                      <w:color w:val="000000"/>
                    </w:rPr>
                    <w:t>原防水层铲除</w:t>
                  </w:r>
                </w:p>
                <w:p>
                  <w:pPr>
                    <w:pStyle w:val="null3"/>
                    <w:spacing w:before="30"/>
                    <w:ind w:left="60" w:right="30"/>
                  </w:pPr>
                  <w:r>
                    <w:rPr>
                      <w:rFonts w:ascii="仿宋_GB2312" w:hAnsi="仿宋_GB2312" w:cs="仿宋_GB2312" w:eastAsia="仿宋_GB2312"/>
                    </w:rPr>
                    <w:t xml:space="preserve"> </w:t>
                  </w:r>
                  <w:r>
                    <w:rPr>
                      <w:rFonts w:ascii="仿宋_GB2312" w:hAnsi="仿宋_GB2312" w:cs="仿宋_GB2312" w:eastAsia="仿宋_GB2312"/>
                      <w:sz w:val="19"/>
                      <w:color w:val="000000"/>
                    </w:rPr>
                    <w:t>2.卷材品种、规</w:t>
                  </w:r>
                  <w:r>
                    <w:rPr>
                      <w:rFonts w:ascii="仿宋_GB2312" w:hAnsi="仿宋_GB2312" w:cs="仿宋_GB2312" w:eastAsia="仿宋_GB2312"/>
                      <w:sz w:val="19"/>
                      <w:color w:val="000000"/>
                    </w:rPr>
                    <w:t>格、厚度</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4mm厚</w:t>
                  </w:r>
                  <w:r>
                    <w:rPr>
                      <w:rFonts w:ascii="仿宋_GB2312" w:hAnsi="仿宋_GB2312" w:cs="仿宋_GB2312" w:eastAsia="仿宋_GB2312"/>
                      <w:sz w:val="19"/>
                      <w:color w:val="000000"/>
                    </w:rPr>
                    <w:t>SBS改性沥青卷材</w:t>
                  </w:r>
                  <w:r>
                    <w:rPr>
                      <w:rFonts w:ascii="仿宋_GB2312" w:hAnsi="仿宋_GB2312" w:cs="仿宋_GB2312" w:eastAsia="仿宋_GB2312"/>
                      <w:sz w:val="19"/>
                      <w:color w:val="000000"/>
                    </w:rPr>
                    <w:t>防水</w:t>
                  </w:r>
                </w:p>
                <w:p>
                  <w:pPr>
                    <w:pStyle w:val="null3"/>
                    <w:ind w:left="45" w:right="135" w:firstLine="3"/>
                  </w:pPr>
                  <w:r>
                    <w:rPr>
                      <w:rFonts w:ascii="仿宋_GB2312" w:hAnsi="仿宋_GB2312" w:cs="仿宋_GB2312" w:eastAsia="仿宋_GB2312"/>
                      <w:sz w:val="19"/>
                      <w:color w:val="000000"/>
                    </w:rPr>
                    <w:t>3.</w:t>
                  </w:r>
                  <w:r>
                    <w:rPr>
                      <w:rFonts w:ascii="仿宋_GB2312" w:hAnsi="仿宋_GB2312" w:cs="仿宋_GB2312" w:eastAsia="仿宋_GB2312"/>
                    </w:rPr>
                    <w:t xml:space="preserve"> </w:t>
                  </w:r>
                  <w:r>
                    <w:rPr>
                      <w:rFonts w:ascii="仿宋_GB2312" w:hAnsi="仿宋_GB2312" w:cs="仿宋_GB2312" w:eastAsia="仿宋_GB2312"/>
                      <w:sz w:val="19"/>
                      <w:color w:val="000000"/>
                    </w:rPr>
                    <w:t>防水层数</w:t>
                  </w:r>
                  <w:r>
                    <w:rPr>
                      <w:rFonts w:ascii="仿宋_GB2312" w:hAnsi="仿宋_GB2312" w:cs="仿宋_GB2312" w:eastAsia="仿宋_GB2312"/>
                    </w:rPr>
                    <w:t xml:space="preserve"> </w:t>
                  </w:r>
                  <w:r>
                    <w:rPr>
                      <w:rFonts w:ascii="仿宋_GB2312" w:hAnsi="仿宋_GB2312" w:cs="仿宋_GB2312" w:eastAsia="仿宋_GB2312"/>
                      <w:sz w:val="19"/>
                      <w:color w:val="000000"/>
                    </w:rPr>
                    <w:t>:  两</w:t>
                  </w:r>
                  <w:r>
                    <w:rPr>
                      <w:rFonts w:ascii="仿宋_GB2312" w:hAnsi="仿宋_GB2312" w:cs="仿宋_GB2312" w:eastAsia="仿宋_GB2312"/>
                      <w:sz w:val="19"/>
                      <w:color w:val="000000"/>
                    </w:rPr>
                    <w:t>层</w:t>
                  </w:r>
                </w:p>
                <w:p>
                  <w:pPr>
                    <w:pStyle w:val="null3"/>
                    <w:ind w:left="45" w:right="255"/>
                  </w:pPr>
                  <w:r>
                    <w:rPr>
                      <w:rFonts w:ascii="仿宋_GB2312" w:hAnsi="仿宋_GB2312" w:cs="仿宋_GB2312" w:eastAsia="仿宋_GB2312"/>
                      <w:sz w:val="19"/>
                      <w:color w:val="000000"/>
                    </w:rPr>
                    <w:t>4.</w:t>
                  </w:r>
                  <w:r>
                    <w:rPr>
                      <w:rFonts w:ascii="仿宋_GB2312" w:hAnsi="仿宋_GB2312" w:cs="仿宋_GB2312" w:eastAsia="仿宋_GB2312"/>
                    </w:rPr>
                    <w:t xml:space="preserve"> </w:t>
                  </w:r>
                  <w:r>
                    <w:rPr>
                      <w:rFonts w:ascii="仿宋_GB2312" w:hAnsi="仿宋_GB2312" w:cs="仿宋_GB2312" w:eastAsia="仿宋_GB2312"/>
                      <w:sz w:val="19"/>
                      <w:color w:val="000000"/>
                    </w:rPr>
                    <w:t>防水层做法</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热熔法</w:t>
                  </w:r>
                </w:p>
              </w:tc>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m2</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465.16</w:t>
                  </w:r>
                </w:p>
              </w:tc>
            </w:tr>
            <w:tr>
              <w:tc>
                <w:tcPr>
                  <w:tcW w:type="dxa" w:w="321"/>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11</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011704001004</w:t>
                  </w: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平面抹灰层拆除</w:t>
                  </w:r>
                </w:p>
              </w:tc>
              <w:tc>
                <w:tcPr>
                  <w:tcW w:type="dxa" w:w="6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5" w:right="135" w:firstLine="13"/>
                  </w:pPr>
                  <w:r>
                    <w:rPr>
                      <w:rFonts w:ascii="仿宋_GB2312" w:hAnsi="仿宋_GB2312" w:cs="仿宋_GB2312" w:eastAsia="仿宋_GB2312"/>
                      <w:sz w:val="19"/>
                      <w:color w:val="000000"/>
                    </w:rPr>
                    <w:t>1.拆除部位</w:t>
                  </w:r>
                  <w:r>
                    <w:rPr>
                      <w:rFonts w:ascii="仿宋_GB2312" w:hAnsi="仿宋_GB2312" w:cs="仿宋_GB2312" w:eastAsia="仿宋_GB2312"/>
                    </w:rPr>
                    <w:t xml:space="preserve"> </w:t>
                  </w:r>
                  <w:r>
                    <w:rPr>
                      <w:rFonts w:ascii="仿宋_GB2312" w:hAnsi="仿宋_GB2312" w:cs="仿宋_GB2312" w:eastAsia="仿宋_GB2312"/>
                      <w:sz w:val="19"/>
                      <w:color w:val="000000"/>
                    </w:rPr>
                    <w:t>:  屋</w:t>
                  </w:r>
                  <w:r>
                    <w:rPr>
                      <w:rFonts w:ascii="仿宋_GB2312" w:hAnsi="仿宋_GB2312" w:cs="仿宋_GB2312" w:eastAsia="仿宋_GB2312"/>
                      <w:sz w:val="19"/>
                      <w:color w:val="000000"/>
                    </w:rPr>
                    <w:t>面</w:t>
                  </w:r>
                </w:p>
                <w:p>
                  <w:pPr>
                    <w:pStyle w:val="null3"/>
                    <w:ind w:left="45" w:right="255" w:firstLine="3"/>
                  </w:pPr>
                  <w:r>
                    <w:rPr>
                      <w:rFonts w:ascii="仿宋_GB2312" w:hAnsi="仿宋_GB2312" w:cs="仿宋_GB2312" w:eastAsia="仿宋_GB2312"/>
                      <w:sz w:val="19"/>
                      <w:color w:val="000000"/>
                    </w:rPr>
                    <w:t>2.抹灰层种类</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砂浆找平层</w:t>
                  </w:r>
                </w:p>
              </w:tc>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m2</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465.16</w:t>
                  </w:r>
                </w:p>
              </w:tc>
            </w:tr>
            <w:tr>
              <w:tc>
                <w:tcPr>
                  <w:tcW w:type="dxa" w:w="321"/>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300"/>
                    <w:ind w:left="285"/>
                  </w:pPr>
                  <w:r>
                    <w:rPr>
                      <w:rFonts w:ascii="仿宋_GB2312" w:hAnsi="仿宋_GB2312" w:cs="仿宋_GB2312" w:eastAsia="仿宋_GB2312"/>
                      <w:sz w:val="19"/>
                      <w:color w:val="000000"/>
                    </w:rPr>
                    <w:t>12</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0"/>
                  </w:pPr>
                  <w:r>
                    <w:rPr>
                      <w:rFonts w:ascii="仿宋_GB2312" w:hAnsi="仿宋_GB2312" w:cs="仿宋_GB2312" w:eastAsia="仿宋_GB2312"/>
                      <w:sz w:val="19"/>
                      <w:color w:val="000000"/>
                    </w:rPr>
                    <w:t>01B004</w:t>
                  </w: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屋面垃圾清理</w:t>
                  </w:r>
                </w:p>
                <w:p>
                  <w:pPr>
                    <w:pStyle w:val="null3"/>
                    <w:ind w:left="45"/>
                  </w:pPr>
                  <w:r>
                    <w:rPr>
                      <w:rFonts w:ascii="仿宋_GB2312" w:hAnsi="仿宋_GB2312" w:cs="仿宋_GB2312" w:eastAsia="仿宋_GB2312"/>
                      <w:sz w:val="19"/>
                      <w:color w:val="000000"/>
                    </w:rPr>
                    <w:t>1.清理楼下</w:t>
                  </w:r>
                </w:p>
                <w:p>
                  <w:pPr>
                    <w:pStyle w:val="null3"/>
                    <w:ind w:left="45"/>
                  </w:pPr>
                  <w:r>
                    <w:rPr>
                      <w:rFonts w:ascii="仿宋_GB2312" w:hAnsi="仿宋_GB2312" w:cs="仿宋_GB2312" w:eastAsia="仿宋_GB2312"/>
                      <w:sz w:val="19"/>
                      <w:color w:val="000000"/>
                    </w:rPr>
                    <w:t>2.垃圾外运</w:t>
                  </w:r>
                </w:p>
              </w:tc>
              <w:tc>
                <w:tcPr>
                  <w:tcW w:type="dxa" w:w="6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right="15"/>
                    <w:jc w:val="right"/>
                  </w:pPr>
                  <w:r>
                    <w:rPr>
                      <w:rFonts w:ascii="仿宋_GB2312" w:hAnsi="仿宋_GB2312" w:cs="仿宋_GB2312" w:eastAsia="仿宋_GB2312"/>
                      <w:sz w:val="19"/>
                      <w:color w:val="000000"/>
                    </w:rPr>
                    <w:t>465.16</w:t>
                  </w:r>
                </w:p>
              </w:tc>
            </w:tr>
            <w:tr>
              <w:tc>
                <w:tcPr>
                  <w:tcW w:type="dxa" w:w="321"/>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五</w:t>
                  </w: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60"/>
                  </w:pPr>
                  <w:r>
                    <w:rPr>
                      <w:rFonts w:ascii="仿宋_GB2312" w:hAnsi="仿宋_GB2312" w:cs="仿宋_GB2312" w:eastAsia="仿宋_GB2312"/>
                      <w:sz w:val="19"/>
                      <w:color w:val="000000"/>
                    </w:rPr>
                    <w:t>门卫室屋面</w:t>
                  </w:r>
                </w:p>
              </w:tc>
              <w:tc>
                <w:tcPr>
                  <w:tcW w:type="dxa" w:w="6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1"/>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13</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010902001005</w:t>
                  </w: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屋面卷材防水翻修</w:t>
                  </w:r>
                </w:p>
              </w:tc>
              <w:tc>
                <w:tcPr>
                  <w:tcW w:type="dxa" w:w="6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2"/>
                    </w:numPr>
                    <w:spacing w:before="45"/>
                    <w:ind w:right="30"/>
                  </w:pPr>
                  <w:r>
                    <w:rPr>
                      <w:rFonts w:ascii="仿宋_GB2312" w:hAnsi="仿宋_GB2312" w:cs="仿宋_GB2312" w:eastAsia="仿宋_GB2312"/>
                      <w:sz w:val="19"/>
                      <w:color w:val="000000"/>
                    </w:rPr>
                    <w:t>原防水层铲除</w:t>
                  </w:r>
                </w:p>
                <w:p>
                  <w:pPr>
                    <w:pStyle w:val="null3"/>
                    <w:spacing w:before="45"/>
                    <w:ind w:left="60" w:right="30"/>
                  </w:pPr>
                  <w:r>
                    <w:rPr>
                      <w:rFonts w:ascii="仿宋_GB2312" w:hAnsi="仿宋_GB2312" w:cs="仿宋_GB2312" w:eastAsia="仿宋_GB2312"/>
                    </w:rPr>
                    <w:t xml:space="preserve"> </w:t>
                  </w:r>
                  <w:r>
                    <w:rPr>
                      <w:rFonts w:ascii="仿宋_GB2312" w:hAnsi="仿宋_GB2312" w:cs="仿宋_GB2312" w:eastAsia="仿宋_GB2312"/>
                      <w:sz w:val="19"/>
                      <w:color w:val="000000"/>
                    </w:rPr>
                    <w:t>2.卷材品种、规</w:t>
                  </w:r>
                  <w:r>
                    <w:rPr>
                      <w:rFonts w:ascii="仿宋_GB2312" w:hAnsi="仿宋_GB2312" w:cs="仿宋_GB2312" w:eastAsia="仿宋_GB2312"/>
                      <w:sz w:val="19"/>
                      <w:color w:val="000000"/>
                    </w:rPr>
                    <w:t>格、厚度</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4mm厚</w:t>
                  </w:r>
                  <w:r>
                    <w:rPr>
                      <w:rFonts w:ascii="仿宋_GB2312" w:hAnsi="仿宋_GB2312" w:cs="仿宋_GB2312" w:eastAsia="仿宋_GB2312"/>
                      <w:sz w:val="19"/>
                      <w:color w:val="000000"/>
                    </w:rPr>
                    <w:t>SBS改性沥青卷材</w:t>
                  </w:r>
                  <w:r>
                    <w:rPr>
                      <w:rFonts w:ascii="仿宋_GB2312" w:hAnsi="仿宋_GB2312" w:cs="仿宋_GB2312" w:eastAsia="仿宋_GB2312"/>
                      <w:sz w:val="19"/>
                      <w:color w:val="000000"/>
                    </w:rPr>
                    <w:t>防水</w:t>
                  </w:r>
                </w:p>
                <w:p>
                  <w:pPr>
                    <w:pStyle w:val="null3"/>
                    <w:ind w:left="45" w:right="135" w:firstLine="3"/>
                  </w:pPr>
                  <w:r>
                    <w:rPr>
                      <w:rFonts w:ascii="仿宋_GB2312" w:hAnsi="仿宋_GB2312" w:cs="仿宋_GB2312" w:eastAsia="仿宋_GB2312"/>
                      <w:sz w:val="19"/>
                      <w:color w:val="000000"/>
                    </w:rPr>
                    <w:t>3.</w:t>
                  </w:r>
                  <w:r>
                    <w:rPr>
                      <w:rFonts w:ascii="仿宋_GB2312" w:hAnsi="仿宋_GB2312" w:cs="仿宋_GB2312" w:eastAsia="仿宋_GB2312"/>
                    </w:rPr>
                    <w:t xml:space="preserve"> </w:t>
                  </w:r>
                  <w:r>
                    <w:rPr>
                      <w:rFonts w:ascii="仿宋_GB2312" w:hAnsi="仿宋_GB2312" w:cs="仿宋_GB2312" w:eastAsia="仿宋_GB2312"/>
                      <w:sz w:val="19"/>
                      <w:color w:val="000000"/>
                    </w:rPr>
                    <w:t>防水层数</w:t>
                  </w:r>
                  <w:r>
                    <w:rPr>
                      <w:rFonts w:ascii="仿宋_GB2312" w:hAnsi="仿宋_GB2312" w:cs="仿宋_GB2312" w:eastAsia="仿宋_GB2312"/>
                    </w:rPr>
                    <w:t xml:space="preserve"> </w:t>
                  </w:r>
                  <w:r>
                    <w:rPr>
                      <w:rFonts w:ascii="仿宋_GB2312" w:hAnsi="仿宋_GB2312" w:cs="仿宋_GB2312" w:eastAsia="仿宋_GB2312"/>
                      <w:sz w:val="19"/>
                      <w:color w:val="000000"/>
                    </w:rPr>
                    <w:t>:  两</w:t>
                  </w:r>
                  <w:r>
                    <w:rPr>
                      <w:rFonts w:ascii="仿宋_GB2312" w:hAnsi="仿宋_GB2312" w:cs="仿宋_GB2312" w:eastAsia="仿宋_GB2312"/>
                      <w:sz w:val="19"/>
                      <w:color w:val="000000"/>
                    </w:rPr>
                    <w:t>层</w:t>
                  </w:r>
                </w:p>
                <w:p>
                  <w:pPr>
                    <w:pStyle w:val="null3"/>
                    <w:ind w:left="45" w:right="255"/>
                  </w:pPr>
                  <w:r>
                    <w:rPr>
                      <w:rFonts w:ascii="仿宋_GB2312" w:hAnsi="仿宋_GB2312" w:cs="仿宋_GB2312" w:eastAsia="仿宋_GB2312"/>
                      <w:sz w:val="19"/>
                      <w:color w:val="000000"/>
                    </w:rPr>
                    <w:t>4.</w:t>
                  </w:r>
                  <w:r>
                    <w:rPr>
                      <w:rFonts w:ascii="仿宋_GB2312" w:hAnsi="仿宋_GB2312" w:cs="仿宋_GB2312" w:eastAsia="仿宋_GB2312"/>
                    </w:rPr>
                    <w:t xml:space="preserve"> </w:t>
                  </w:r>
                  <w:r>
                    <w:rPr>
                      <w:rFonts w:ascii="仿宋_GB2312" w:hAnsi="仿宋_GB2312" w:cs="仿宋_GB2312" w:eastAsia="仿宋_GB2312"/>
                      <w:sz w:val="19"/>
                      <w:color w:val="000000"/>
                    </w:rPr>
                    <w:t>防水层做法</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热熔法</w:t>
                  </w:r>
                </w:p>
              </w:tc>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m2</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118.12</w:t>
                  </w:r>
                </w:p>
              </w:tc>
            </w:tr>
            <w:tr>
              <w:tc>
                <w:tcPr>
                  <w:tcW w:type="dxa" w:w="321"/>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14</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011704001005</w:t>
                  </w: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平面抹灰层拆除</w:t>
                  </w:r>
                </w:p>
              </w:tc>
              <w:tc>
                <w:tcPr>
                  <w:tcW w:type="dxa" w:w="6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135" w:firstLine="13"/>
                  </w:pPr>
                  <w:r>
                    <w:rPr>
                      <w:rFonts w:ascii="仿宋_GB2312" w:hAnsi="仿宋_GB2312" w:cs="仿宋_GB2312" w:eastAsia="仿宋_GB2312"/>
                      <w:sz w:val="19"/>
                      <w:color w:val="000000"/>
                    </w:rPr>
                    <w:t>1.拆除部位</w:t>
                  </w:r>
                  <w:r>
                    <w:rPr>
                      <w:rFonts w:ascii="仿宋_GB2312" w:hAnsi="仿宋_GB2312" w:cs="仿宋_GB2312" w:eastAsia="仿宋_GB2312"/>
                    </w:rPr>
                    <w:t xml:space="preserve"> </w:t>
                  </w:r>
                  <w:r>
                    <w:rPr>
                      <w:rFonts w:ascii="仿宋_GB2312" w:hAnsi="仿宋_GB2312" w:cs="仿宋_GB2312" w:eastAsia="仿宋_GB2312"/>
                      <w:sz w:val="19"/>
                      <w:color w:val="000000"/>
                    </w:rPr>
                    <w:t>:  屋</w:t>
                  </w:r>
                  <w:r>
                    <w:rPr>
                      <w:rFonts w:ascii="仿宋_GB2312" w:hAnsi="仿宋_GB2312" w:cs="仿宋_GB2312" w:eastAsia="仿宋_GB2312"/>
                      <w:sz w:val="19"/>
                      <w:color w:val="000000"/>
                    </w:rPr>
                    <w:t>面</w:t>
                  </w:r>
                </w:p>
                <w:p>
                  <w:pPr>
                    <w:pStyle w:val="null3"/>
                    <w:ind w:left="45" w:right="255" w:firstLine="3"/>
                  </w:pPr>
                  <w:r>
                    <w:rPr>
                      <w:rFonts w:ascii="仿宋_GB2312" w:hAnsi="仿宋_GB2312" w:cs="仿宋_GB2312" w:eastAsia="仿宋_GB2312"/>
                      <w:sz w:val="19"/>
                      <w:color w:val="000000"/>
                    </w:rPr>
                    <w:t>2.抹灰层种类</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砂浆找平层</w:t>
                  </w:r>
                </w:p>
              </w:tc>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m2</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118.12</w:t>
                  </w:r>
                </w:p>
              </w:tc>
            </w:tr>
            <w:tr>
              <w:tc>
                <w:tcPr>
                  <w:tcW w:type="dxa" w:w="321"/>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80"/>
                    <w:ind w:left="285"/>
                  </w:pPr>
                  <w:r>
                    <w:rPr>
                      <w:rFonts w:ascii="仿宋_GB2312" w:hAnsi="仿宋_GB2312" w:cs="仿宋_GB2312" w:eastAsia="仿宋_GB2312"/>
                      <w:sz w:val="19"/>
                      <w:color w:val="000000"/>
                    </w:rPr>
                    <w:t>15</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pPr>
                  <w:r>
                    <w:rPr>
                      <w:rFonts w:ascii="仿宋_GB2312" w:hAnsi="仿宋_GB2312" w:cs="仿宋_GB2312" w:eastAsia="仿宋_GB2312"/>
                      <w:sz w:val="19"/>
                      <w:color w:val="000000"/>
                    </w:rPr>
                    <w:t>01B005</w:t>
                  </w: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pPr>
                  <w:r>
                    <w:rPr>
                      <w:rFonts w:ascii="仿宋_GB2312" w:hAnsi="仿宋_GB2312" w:cs="仿宋_GB2312" w:eastAsia="仿宋_GB2312"/>
                      <w:sz w:val="19"/>
                      <w:color w:val="000000"/>
                    </w:rPr>
                    <w:t>屋面垃圾清理</w:t>
                  </w:r>
                </w:p>
              </w:tc>
              <w:tc>
                <w:tcPr>
                  <w:tcW w:type="dxa" w:w="6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60"/>
                  </w:pPr>
                  <w:r>
                    <w:rPr>
                      <w:rFonts w:ascii="仿宋_GB2312" w:hAnsi="仿宋_GB2312" w:cs="仿宋_GB2312" w:eastAsia="仿宋_GB2312"/>
                      <w:sz w:val="19"/>
                      <w:color w:val="000000"/>
                    </w:rPr>
                    <w:t>1.清理楼下</w:t>
                  </w:r>
                </w:p>
                <w:p>
                  <w:pPr>
                    <w:pStyle w:val="null3"/>
                    <w:ind w:left="45"/>
                  </w:pPr>
                  <w:r>
                    <w:rPr>
                      <w:rFonts w:ascii="仿宋_GB2312" w:hAnsi="仿宋_GB2312" w:cs="仿宋_GB2312" w:eastAsia="仿宋_GB2312"/>
                      <w:sz w:val="19"/>
                      <w:color w:val="000000"/>
                    </w:rPr>
                    <w:t>2.垃圾外运</w:t>
                  </w:r>
                </w:p>
              </w:tc>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25"/>
                  </w:pPr>
                  <w:r>
                    <w:rPr>
                      <w:rFonts w:ascii="仿宋_GB2312" w:hAnsi="仿宋_GB2312" w:cs="仿宋_GB2312" w:eastAsia="仿宋_GB2312"/>
                      <w:sz w:val="19"/>
                      <w:color w:val="000000"/>
                    </w:rPr>
                    <w:t>m2</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15"/>
                    <w:jc w:val="right"/>
                  </w:pPr>
                  <w:r>
                    <w:rPr>
                      <w:rFonts w:ascii="仿宋_GB2312" w:hAnsi="仿宋_GB2312" w:cs="仿宋_GB2312" w:eastAsia="仿宋_GB2312"/>
                      <w:sz w:val="19"/>
                      <w:color w:val="000000"/>
                    </w:rPr>
                    <w:t>118.12</w:t>
                  </w:r>
                </w:p>
              </w:tc>
            </w:tr>
            <w:tr>
              <w:tc>
                <w:tcPr>
                  <w:tcW w:type="dxa" w:w="321"/>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1"/>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1"/>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1"/>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1"/>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1"/>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1"/>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1"/>
                  <w:tcBorders>
                    <w:top w:val="none" w:color="000000" w:sz="4"/>
                    <w:left w:val="single" w:color="000000" w:sz="8"/>
                    <w:bottom w:val="single" w:color="000000" w:sz="8"/>
                    <w:right w:val="none" w:color="000000" w:sz="4"/>
                  </w:tcBorders>
                  <w:tcMar>
                    <w:top w:type="dxa" w:w="0"/>
                    <w:left w:type="dxa" w:w="0"/>
                    <w:bottom w:type="dxa" w:w="0"/>
                    <w:right w:type="dxa" w:w="0"/>
                  </w:tcMar>
                  <w:vAlign w:val="top"/>
                </w:tcPr>
                <w:p/>
              </w:tc>
              <w:tc>
                <w:tcPr>
                  <w:tcW w:type="dxa" w:w="590"/>
                  <w:tcBorders>
                    <w:top w:val="none" w:color="000000" w:sz="4"/>
                    <w:left w:val="none" w:color="000000" w:sz="4"/>
                    <w:bottom w:val="single" w:color="000000" w:sz="8"/>
                    <w:right w:val="none" w:color="000000" w:sz="4"/>
                  </w:tcBorders>
                  <w:tcMar>
                    <w:top w:type="dxa" w:w="0"/>
                    <w:left w:type="dxa" w:w="0"/>
                    <w:bottom w:type="dxa" w:w="0"/>
                    <w:right w:type="dxa" w:w="0"/>
                  </w:tcMar>
                  <w:vAlign w:val="top"/>
                </w:tcPr>
                <w:p/>
              </w:tc>
              <w:tc>
                <w:tcPr>
                  <w:tcW w:type="dxa" w:w="852"/>
                  <w:tcBorders>
                    <w:top w:val="none" w:color="000000" w:sz="4"/>
                    <w:left w:val="none" w:color="000000" w:sz="4"/>
                    <w:bottom w:val="single" w:color="000000" w:sz="8"/>
                    <w:right w:val="non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合</w:t>
                  </w:r>
                </w:p>
              </w:tc>
              <w:tc>
                <w:tcPr>
                  <w:tcW w:type="dxa" w:w="674"/>
                  <w:tcBorders>
                    <w:top w:val="none" w:color="000000" w:sz="4"/>
                    <w:left w:val="none" w:color="000000" w:sz="4"/>
                    <w:bottom w:val="single" w:color="000000" w:sz="8"/>
                    <w:right w:val="none" w:color="000000" w:sz="4"/>
                  </w:tcBorders>
                  <w:tcMar>
                    <w:top w:type="dxa" w:w="0"/>
                    <w:left w:type="dxa" w:w="0"/>
                    <w:bottom w:type="dxa" w:w="0"/>
                    <w:right w:type="dxa" w:w="0"/>
                  </w:tcMar>
                  <w:vAlign w:val="top"/>
                </w:tcPr>
                <w:p>
                  <w:pPr>
                    <w:pStyle w:val="null3"/>
                    <w:spacing w:before="75"/>
                    <w:ind w:left="975"/>
                  </w:pPr>
                  <w:r>
                    <w:rPr>
                      <w:rFonts w:ascii="仿宋_GB2312" w:hAnsi="仿宋_GB2312" w:cs="仿宋_GB2312" w:eastAsia="仿宋_GB2312"/>
                      <w:sz w:val="19"/>
                      <w:color w:val="000000"/>
                    </w:rPr>
                    <w:t>计</w:t>
                  </w:r>
                </w:p>
              </w:tc>
              <w:tc>
                <w:tcPr>
                  <w:tcW w:type="dxa" w:w="272"/>
                  <w:tcBorders>
                    <w:top w:val="none" w:color="000000" w:sz="4"/>
                    <w:left w:val="none" w:color="000000" w:sz="4"/>
                    <w:bottom w:val="single" w:color="000000" w:sz="8"/>
                    <w:right w:val="none" w:color="000000" w:sz="4"/>
                  </w:tcBorders>
                  <w:tcMar>
                    <w:top w:type="dxa" w:w="0"/>
                    <w:left w:type="dxa" w:w="0"/>
                    <w:bottom w:type="dxa" w:w="0"/>
                    <w:right w:type="dxa" w:w="0"/>
                  </w:tcMar>
                  <w:vAlign w:val="top"/>
                </w:tcPr>
                <w:p>
                  <w:pPr>
                    <w:pStyle w:val="null3"/>
                    <w:jc w:val="left"/>
                  </w:pPr>
                </w:p>
              </w:tc>
              <w:tc>
                <w:tcPr>
                  <w:tcW w:type="dxa" w:w="469"/>
                  <w:tcBorders>
                    <w:top w:val="none" w:color="000000" w:sz="4"/>
                    <w:left w:val="none" w:color="000000" w:sz="4"/>
                    <w:bottom w:val="single" w:color="000000" w:sz="8"/>
                    <w:right w:val="none" w:color="000000" w:sz="4"/>
                  </w:tcBorders>
                  <w:tcMar>
                    <w:top w:type="dxa" w:w="0"/>
                    <w:left w:type="dxa" w:w="0"/>
                    <w:bottom w:type="dxa" w:w="0"/>
                    <w:right w:type="dxa" w:w="0"/>
                  </w:tcMar>
                  <w:vAlign w:val="top"/>
                </w:tcPr>
                <w:p/>
              </w:tc>
            </w:tr>
          </w:tbl>
          <w:p>
            <w:pPr>
              <w:pStyle w:val="null3"/>
              <w:jc w:val="left"/>
            </w:pPr>
            <w:r>
              <w:rPr>
                <w:rFonts w:ascii="仿宋_GB2312" w:hAnsi="仿宋_GB2312" w:cs="仿宋_GB2312" w:eastAsia="仿宋_GB2312"/>
                <w:sz w:val="40"/>
                <w:color w:val="000000"/>
              </w:rPr>
              <w:t>措施项目清单计价表</w:t>
            </w:r>
          </w:p>
          <w:p>
            <w:pPr>
              <w:pStyle w:val="null3"/>
              <w:jc w:val="left"/>
            </w:pPr>
            <w:r>
              <w:rPr>
                <w:rFonts w:ascii="仿宋_GB2312" w:hAnsi="仿宋_GB2312" w:cs="仿宋_GB2312" w:eastAsia="仿宋_GB2312"/>
                <w:sz w:val="19"/>
                <w:color w:val="000000"/>
              </w:rPr>
              <w:t>工程名称：雁塔分局办公楼屋面防水维修</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 xml:space="preserve">/标段：房屋建筑与装饰工程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1  页    共  1</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p>
          <w:tbl>
            <w:tblPr>
              <w:tblInd w:type="dxa" w:w="120"/>
              <w:tblBorders>
                <w:top w:val="none" w:color="000000" w:sz="4"/>
                <w:left w:val="none" w:color="000000" w:sz="4"/>
                <w:bottom w:val="none" w:color="000000" w:sz="4"/>
                <w:right w:val="none" w:color="000000" w:sz="4"/>
                <w:insideH w:val="none"/>
                <w:insideV w:val="none"/>
              </w:tblBorders>
            </w:tblPr>
            <w:tblGrid>
              <w:gridCol w:w="388"/>
              <w:gridCol w:w="582"/>
              <w:gridCol w:w="773"/>
              <w:gridCol w:w="834"/>
              <w:gridCol w:w="247"/>
              <w:gridCol w:w="358"/>
            </w:tblGrid>
            <w:tr>
              <w:tc>
                <w:tcPr>
                  <w:tcW w:type="dxa" w:w="388"/>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195"/>
                    <w:ind w:left="270"/>
                  </w:pPr>
                  <w:r>
                    <w:rPr>
                      <w:rFonts w:ascii="仿宋_GB2312" w:hAnsi="仿宋_GB2312" w:cs="仿宋_GB2312" w:eastAsia="仿宋_GB2312"/>
                      <w:sz w:val="19"/>
                      <w:color w:val="000000"/>
                    </w:rPr>
                    <w:t>序号</w:t>
                  </w:r>
                </w:p>
              </w:tc>
              <w:tc>
                <w:tcPr>
                  <w:tcW w:type="dxa" w:w="582"/>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195"/>
                    <w:ind w:left="330"/>
                  </w:pPr>
                  <w:r>
                    <w:rPr>
                      <w:rFonts w:ascii="仿宋_GB2312" w:hAnsi="仿宋_GB2312" w:cs="仿宋_GB2312" w:eastAsia="仿宋_GB2312"/>
                      <w:sz w:val="19"/>
                      <w:color w:val="000000"/>
                    </w:rPr>
                    <w:t>项目编码</w:t>
                  </w:r>
                </w:p>
              </w:tc>
              <w:tc>
                <w:tcPr>
                  <w:tcW w:type="dxa" w:w="773"/>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195"/>
                    <w:ind w:left="570"/>
                  </w:pPr>
                  <w:r>
                    <w:rPr>
                      <w:rFonts w:ascii="仿宋_GB2312" w:hAnsi="仿宋_GB2312" w:cs="仿宋_GB2312" w:eastAsia="仿宋_GB2312"/>
                      <w:sz w:val="19"/>
                      <w:color w:val="000000"/>
                    </w:rPr>
                    <w:t>项目名称</w:t>
                  </w:r>
                </w:p>
              </w:tc>
              <w:tc>
                <w:tcPr>
                  <w:tcW w:type="dxa" w:w="834"/>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195"/>
                    <w:ind w:left="165"/>
                  </w:pPr>
                  <w:r>
                    <w:rPr>
                      <w:rFonts w:ascii="仿宋_GB2312" w:hAnsi="仿宋_GB2312" w:cs="仿宋_GB2312" w:eastAsia="仿宋_GB2312"/>
                      <w:sz w:val="19"/>
                      <w:color w:val="000000"/>
                    </w:rPr>
                    <w:t>项目特征或工作内容</w:t>
                  </w:r>
                </w:p>
              </w:tc>
              <w:tc>
                <w:tcPr>
                  <w:tcW w:type="dxa" w:w="247"/>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60"/>
                    <w:ind w:left="120" w:right="90"/>
                  </w:pPr>
                  <w:r>
                    <w:rPr>
                      <w:rFonts w:ascii="仿宋_GB2312" w:hAnsi="仿宋_GB2312" w:cs="仿宋_GB2312" w:eastAsia="仿宋_GB2312"/>
                      <w:sz w:val="19"/>
                      <w:color w:val="000000"/>
                    </w:rPr>
                    <w:t>计量单位</w:t>
                  </w:r>
                </w:p>
              </w:tc>
              <w:tc>
                <w:tcPr>
                  <w:tcW w:type="dxa" w:w="358"/>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60"/>
                    <w:ind w:left="255" w:right="225"/>
                  </w:pPr>
                  <w:r>
                    <w:rPr>
                      <w:rFonts w:ascii="仿宋_GB2312" w:hAnsi="仿宋_GB2312" w:cs="仿宋_GB2312" w:eastAsia="仿宋_GB2312"/>
                      <w:sz w:val="19"/>
                      <w:color w:val="000000"/>
                    </w:rPr>
                    <w:t>工程</w:t>
                  </w:r>
                  <w:r>
                    <w:rPr>
                      <w:rFonts w:ascii="仿宋_GB2312" w:hAnsi="仿宋_GB2312" w:cs="仿宋_GB2312" w:eastAsia="仿宋_GB2312"/>
                      <w:sz w:val="19"/>
                      <w:color w:val="000000"/>
                    </w:rPr>
                    <w:t>数量</w:t>
                  </w:r>
                </w:p>
              </w:tc>
            </w:tr>
            <w:tr>
              <w:tc>
                <w:tcPr>
                  <w:tcW w:type="dxa" w:w="388"/>
                  <w:vMerge/>
                  <w:tcBorders>
                    <w:top w:val="single" w:color="000000" w:sz="8"/>
                    <w:left w:val="single" w:color="000000" w:sz="8"/>
                    <w:bottom w:val="none" w:color="000000" w:sz="4"/>
                    <w:right w:val="single" w:color="000000" w:sz="4"/>
                  </w:tcBorders>
                </w:tcPr>
                <w:p/>
              </w:tc>
              <w:tc>
                <w:tcPr>
                  <w:tcW w:type="dxa" w:w="582"/>
                  <w:vMerge/>
                  <w:tcBorders>
                    <w:top w:val="single" w:color="000000" w:sz="8"/>
                    <w:left w:val="single" w:color="000000" w:sz="4"/>
                    <w:bottom w:val="none" w:color="000000" w:sz="4"/>
                    <w:right w:val="single" w:color="000000" w:sz="4"/>
                  </w:tcBorders>
                </w:tcPr>
                <w:p/>
              </w:tc>
              <w:tc>
                <w:tcPr>
                  <w:tcW w:type="dxa" w:w="773"/>
                  <w:vMerge/>
                  <w:tcBorders>
                    <w:top w:val="single" w:color="000000" w:sz="8"/>
                    <w:left w:val="single" w:color="000000" w:sz="4"/>
                    <w:bottom w:val="none" w:color="000000" w:sz="4"/>
                    <w:right w:val="single" w:color="000000" w:sz="4"/>
                  </w:tcBorders>
                </w:tcPr>
                <w:p/>
              </w:tc>
              <w:tc>
                <w:tcPr>
                  <w:tcW w:type="dxa" w:w="834"/>
                  <w:vMerge/>
                  <w:tcBorders>
                    <w:top w:val="single" w:color="000000" w:sz="8"/>
                    <w:left w:val="single" w:color="000000" w:sz="4"/>
                    <w:bottom w:val="none" w:color="000000" w:sz="4"/>
                    <w:right w:val="single" w:color="000000" w:sz="4"/>
                  </w:tcBorders>
                </w:tcPr>
                <w:p/>
              </w:tc>
              <w:tc>
                <w:tcPr>
                  <w:tcW w:type="dxa" w:w="247"/>
                  <w:vMerge/>
                  <w:tcBorders>
                    <w:top w:val="single" w:color="000000" w:sz="8"/>
                    <w:left w:val="single" w:color="000000" w:sz="4"/>
                    <w:bottom w:val="none" w:color="000000" w:sz="4"/>
                    <w:right w:val="single" w:color="000000" w:sz="4"/>
                  </w:tcBorders>
                </w:tcPr>
                <w:p/>
              </w:tc>
              <w:tc>
                <w:tcPr>
                  <w:tcW w:type="dxa" w:w="358"/>
                  <w:vMerge/>
                  <w:tcBorders>
                    <w:top w:val="single" w:color="000000" w:sz="8"/>
                    <w:left w:val="single" w:color="000000" w:sz="4"/>
                    <w:bottom w:val="none" w:color="000000" w:sz="4"/>
                    <w:right w:val="single" w:color="000000" w:sz="4"/>
                  </w:tcBorders>
                </w:tcPr>
                <w:p/>
              </w:tc>
            </w:tr>
            <w:tr>
              <w:tc>
                <w:tcPr>
                  <w:tcW w:type="dxa" w:w="38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375"/>
                  </w:pPr>
                  <w:r>
                    <w:rPr>
                      <w:rFonts w:ascii="仿宋_GB2312" w:hAnsi="仿宋_GB2312" w:cs="仿宋_GB2312" w:eastAsia="仿宋_GB2312"/>
                      <w:sz w:val="19"/>
                      <w:color w:val="000000"/>
                    </w:rPr>
                    <w:t>一</w:t>
                  </w: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7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通用措施</w:t>
                  </w:r>
                </w:p>
              </w:tc>
              <w:tc>
                <w:tcPr>
                  <w:tcW w:type="dxa" w:w="8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8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w:t>
                  </w: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011801001001</w:t>
                  </w:r>
                </w:p>
              </w:tc>
              <w:tc>
                <w:tcPr>
                  <w:tcW w:type="dxa" w:w="7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19"/>
                      <w:color w:val="000000"/>
                    </w:rPr>
                    <w:t>安全文明施工措施费</w:t>
                  </w:r>
                </w:p>
              </w:tc>
              <w:tc>
                <w:tcPr>
                  <w:tcW w:type="dxa" w:w="8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19"/>
                      <w:color w:val="000000"/>
                    </w:rPr>
                    <w:t>1</w:t>
                  </w:r>
                </w:p>
              </w:tc>
            </w:tr>
            <w:tr>
              <w:tc>
                <w:tcPr>
                  <w:tcW w:type="dxa" w:w="38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45"/>
                    <w:ind w:left="420"/>
                  </w:pPr>
                  <w:r>
                    <w:rPr>
                      <w:rFonts w:ascii="仿宋_GB2312" w:hAnsi="仿宋_GB2312" w:cs="仿宋_GB2312" w:eastAsia="仿宋_GB2312"/>
                      <w:sz w:val="19"/>
                      <w:color w:val="000000"/>
                    </w:rPr>
                    <w:t>2</w:t>
                  </w: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011801004001</w:t>
                  </w:r>
                </w:p>
              </w:tc>
              <w:tc>
                <w:tcPr>
                  <w:tcW w:type="dxa" w:w="7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19"/>
                      <w:color w:val="000000"/>
                    </w:rPr>
                    <w:t>冬雨季施工增加费</w:t>
                  </w:r>
                </w:p>
              </w:tc>
              <w:tc>
                <w:tcPr>
                  <w:tcW w:type="dxa" w:w="8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19"/>
                      <w:color w:val="000000"/>
                    </w:rPr>
                    <w:t>1</w:t>
                  </w:r>
                </w:p>
              </w:tc>
            </w:tr>
            <w:tr>
              <w:tc>
                <w:tcPr>
                  <w:tcW w:type="dxa" w:w="38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45"/>
                    <w:ind w:left="420"/>
                  </w:pPr>
                  <w:r>
                    <w:rPr>
                      <w:rFonts w:ascii="仿宋_GB2312" w:hAnsi="仿宋_GB2312" w:cs="仿宋_GB2312" w:eastAsia="仿宋_GB2312"/>
                      <w:sz w:val="19"/>
                      <w:color w:val="000000"/>
                    </w:rPr>
                    <w:t>3</w:t>
                  </w: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011801003001</w:t>
                  </w:r>
                </w:p>
              </w:tc>
              <w:tc>
                <w:tcPr>
                  <w:tcW w:type="dxa" w:w="7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19"/>
                      <w:color w:val="000000"/>
                    </w:rPr>
                    <w:t>夜间施工增加费</w:t>
                  </w:r>
                </w:p>
              </w:tc>
              <w:tc>
                <w:tcPr>
                  <w:tcW w:type="dxa" w:w="8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19"/>
                      <w:color w:val="000000"/>
                    </w:rPr>
                    <w:t>1</w:t>
                  </w:r>
                </w:p>
              </w:tc>
            </w:tr>
            <w:tr>
              <w:tc>
                <w:tcPr>
                  <w:tcW w:type="dxa" w:w="38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45"/>
                    <w:ind w:left="420"/>
                  </w:pPr>
                  <w:r>
                    <w:rPr>
                      <w:rFonts w:ascii="仿宋_GB2312" w:hAnsi="仿宋_GB2312" w:cs="仿宋_GB2312" w:eastAsia="仿宋_GB2312"/>
                      <w:sz w:val="19"/>
                      <w:color w:val="000000"/>
                    </w:rPr>
                    <w:t>4</w:t>
                  </w: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011801002001</w:t>
                  </w:r>
                </w:p>
              </w:tc>
              <w:tc>
                <w:tcPr>
                  <w:tcW w:type="dxa" w:w="7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19"/>
                      <w:color w:val="000000"/>
                    </w:rPr>
                    <w:t>二次搬运费</w:t>
                  </w:r>
                </w:p>
              </w:tc>
              <w:tc>
                <w:tcPr>
                  <w:tcW w:type="dxa" w:w="8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19"/>
                      <w:color w:val="000000"/>
                    </w:rPr>
                    <w:t>1</w:t>
                  </w:r>
                </w:p>
              </w:tc>
            </w:tr>
            <w:tr>
              <w:tc>
                <w:tcPr>
                  <w:tcW w:type="dxa" w:w="38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45"/>
                    <w:ind w:left="420"/>
                  </w:pPr>
                  <w:r>
                    <w:rPr>
                      <w:rFonts w:ascii="仿宋_GB2312" w:hAnsi="仿宋_GB2312" w:cs="仿宋_GB2312" w:eastAsia="仿宋_GB2312"/>
                      <w:sz w:val="19"/>
                      <w:color w:val="000000"/>
                    </w:rPr>
                    <w:t>5</w:t>
                  </w: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011801005001</w:t>
                  </w:r>
                </w:p>
              </w:tc>
              <w:tc>
                <w:tcPr>
                  <w:tcW w:type="dxa" w:w="7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测量放线定位复测费</w:t>
                  </w:r>
                </w:p>
              </w:tc>
              <w:tc>
                <w:tcPr>
                  <w:tcW w:type="dxa" w:w="8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19"/>
                      <w:color w:val="000000"/>
                    </w:rPr>
                    <w:t>1</w:t>
                  </w:r>
                </w:p>
              </w:tc>
            </w:tr>
            <w:tr>
              <w:tc>
                <w:tcPr>
                  <w:tcW w:type="dxa" w:w="38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75"/>
                  </w:pPr>
                  <w:r>
                    <w:rPr>
                      <w:rFonts w:ascii="仿宋_GB2312" w:hAnsi="仿宋_GB2312" w:cs="仿宋_GB2312" w:eastAsia="仿宋_GB2312"/>
                      <w:sz w:val="19"/>
                      <w:color w:val="000000"/>
                    </w:rPr>
                    <w:t>二</w:t>
                  </w: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7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专业措施</w:t>
                  </w:r>
                </w:p>
              </w:tc>
              <w:tc>
                <w:tcPr>
                  <w:tcW w:type="dxa" w:w="8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8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8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8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8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8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8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8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8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8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8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8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8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8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8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8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8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8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8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8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8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8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8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8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8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8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8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8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bl>
          <w:p>
            <w:pPr>
              <w:pStyle w:val="null3"/>
              <w:jc w:val="left"/>
            </w:pPr>
            <w:r>
              <w:rPr>
                <w:rFonts w:ascii="仿宋_GB2312" w:hAnsi="仿宋_GB2312" w:cs="仿宋_GB2312" w:eastAsia="仿宋_GB2312"/>
                <w:sz w:val="43"/>
                <w:color w:val="000000"/>
              </w:rPr>
              <w:t>其他项目清单计价表</w:t>
            </w:r>
          </w:p>
          <w:p>
            <w:pPr>
              <w:pStyle w:val="null3"/>
              <w:jc w:val="left"/>
            </w:pPr>
            <w:r>
              <w:rPr>
                <w:rFonts w:ascii="仿宋_GB2312" w:hAnsi="仿宋_GB2312" w:cs="仿宋_GB2312" w:eastAsia="仿宋_GB2312"/>
                <w:sz w:val="19"/>
                <w:color w:val="000000"/>
              </w:rPr>
              <w:t>工程名称：雁塔分局办公楼屋面防水维修</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/标段：房屋建筑与装饰工程                             第</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  页    共</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  页</w:t>
            </w:r>
          </w:p>
          <w:tbl>
            <w:tblPr>
              <w:tblInd w:type="dxa" w:w="120"/>
              <w:tblBorders>
                <w:top w:val="none" w:color="000000" w:sz="4"/>
                <w:left w:val="none" w:color="000000" w:sz="4"/>
                <w:bottom w:val="none" w:color="000000" w:sz="4"/>
                <w:right w:val="none" w:color="000000" w:sz="4"/>
                <w:insideH w:val="none"/>
                <w:insideV w:val="none"/>
              </w:tblBorders>
            </w:tblPr>
            <w:tblGrid>
              <w:gridCol w:w="360"/>
              <w:gridCol w:w="1142"/>
              <w:gridCol w:w="418"/>
              <w:gridCol w:w="360"/>
              <w:gridCol w:w="414"/>
              <w:gridCol w:w="484"/>
            </w:tblGrid>
            <w:tr>
              <w:tc>
                <w:tcPr>
                  <w:tcW w:type="dxa" w:w="360"/>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55"/>
                    <w:ind w:left="360"/>
                  </w:pPr>
                  <w:r>
                    <w:rPr>
                      <w:rFonts w:ascii="仿宋_GB2312" w:hAnsi="仿宋_GB2312" w:cs="仿宋_GB2312" w:eastAsia="仿宋_GB2312"/>
                      <w:sz w:val="19"/>
                      <w:color w:val="000000"/>
                    </w:rPr>
                    <w:t>序号</w:t>
                  </w:r>
                </w:p>
              </w:tc>
              <w:tc>
                <w:tcPr>
                  <w:tcW w:type="dxa" w:w="1142"/>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55"/>
                    <w:ind w:left="1380"/>
                  </w:pPr>
                  <w:r>
                    <w:rPr>
                      <w:rFonts w:ascii="仿宋_GB2312" w:hAnsi="仿宋_GB2312" w:cs="仿宋_GB2312" w:eastAsia="仿宋_GB2312"/>
                      <w:sz w:val="19"/>
                      <w:color w:val="000000"/>
                    </w:rPr>
                    <w:t>项目名称</w:t>
                  </w:r>
                </w:p>
              </w:tc>
              <w:tc>
                <w:tcPr>
                  <w:tcW w:type="dxa" w:w="418"/>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55"/>
                    <w:ind w:left="270"/>
                  </w:pPr>
                  <w:r>
                    <w:rPr>
                      <w:rFonts w:ascii="仿宋_GB2312" w:hAnsi="仿宋_GB2312" w:cs="仿宋_GB2312" w:eastAsia="仿宋_GB2312"/>
                      <w:sz w:val="19"/>
                      <w:color w:val="000000"/>
                    </w:rPr>
                    <w:t>计量单位</w:t>
                  </w:r>
                </w:p>
              </w:tc>
              <w:tc>
                <w:tcPr>
                  <w:tcW w:type="dxa" w:w="36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55"/>
                    <w:ind w:left="180"/>
                  </w:pPr>
                  <w:r>
                    <w:rPr>
                      <w:rFonts w:ascii="仿宋_GB2312" w:hAnsi="仿宋_GB2312" w:cs="仿宋_GB2312" w:eastAsia="仿宋_GB2312"/>
                      <w:sz w:val="19"/>
                      <w:color w:val="000000"/>
                    </w:rPr>
                    <w:t>工程数量</w:t>
                  </w:r>
                </w:p>
              </w:tc>
              <w:tc>
                <w:tcPr>
                  <w:tcW w:type="dxa" w:w="898"/>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ind w:left="810"/>
                  </w:pPr>
                </w:p>
              </w:tc>
            </w:tr>
            <w:tr>
              <w:tc>
                <w:tcPr>
                  <w:tcW w:type="dxa" w:w="360"/>
                  <w:vMerge/>
                  <w:tcBorders>
                    <w:top w:val="single" w:color="000000" w:sz="8"/>
                    <w:left w:val="single" w:color="000000" w:sz="8"/>
                    <w:bottom w:val="none" w:color="000000" w:sz="4"/>
                    <w:right w:val="single" w:color="000000" w:sz="4"/>
                  </w:tcBorders>
                </w:tcPr>
                <w:p/>
              </w:tc>
              <w:tc>
                <w:tcPr>
                  <w:tcW w:type="dxa" w:w="1142"/>
                  <w:vMerge/>
                  <w:tcBorders>
                    <w:top w:val="single" w:color="000000" w:sz="8"/>
                    <w:left w:val="single" w:color="000000" w:sz="4"/>
                    <w:bottom w:val="none" w:color="000000" w:sz="4"/>
                    <w:right w:val="single" w:color="000000" w:sz="4"/>
                  </w:tcBorders>
                </w:tcPr>
                <w:p/>
              </w:tc>
              <w:tc>
                <w:tcPr>
                  <w:tcW w:type="dxa" w:w="418"/>
                  <w:vMerge/>
                  <w:tcBorders>
                    <w:top w:val="single" w:color="000000" w:sz="8"/>
                    <w:left w:val="single" w:color="000000" w:sz="4"/>
                    <w:bottom w:val="none" w:color="000000" w:sz="4"/>
                    <w:right w:val="single" w:color="000000" w:sz="4"/>
                  </w:tcBorders>
                </w:tcPr>
                <w:p/>
              </w:tc>
              <w:tc>
                <w:tcPr>
                  <w:tcW w:type="dxa" w:w="360"/>
                  <w:vMerge/>
                  <w:tcBorders>
                    <w:top w:val="single" w:color="000000" w:sz="8"/>
                    <w:left w:val="single" w:color="000000" w:sz="4"/>
                    <w:bottom w:val="none" w:color="000000" w:sz="4"/>
                    <w:right w:val="single" w:color="000000" w:sz="4"/>
                  </w:tcBorders>
                </w:tcPr>
                <w:p/>
              </w:tc>
              <w:tc>
                <w:tcPr>
                  <w:tcW w:type="dxa" w:w="4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84"/>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6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w:t>
                  </w:r>
                </w:p>
              </w:tc>
              <w:tc>
                <w:tcPr>
                  <w:tcW w:type="dxa" w:w="233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255"/>
                  </w:pPr>
                  <w:r>
                    <w:rPr>
                      <w:rFonts w:ascii="仿宋_GB2312" w:hAnsi="仿宋_GB2312" w:cs="仿宋_GB2312" w:eastAsia="仿宋_GB2312"/>
                      <w:sz w:val="19"/>
                      <w:color w:val="000000"/>
                    </w:rPr>
                    <w:t>暂列金额</w:t>
                  </w:r>
                </w:p>
              </w:tc>
              <w:tc>
                <w:tcPr>
                  <w:tcW w:type="dxa" w:w="48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p>
              </w:tc>
            </w:tr>
            <w:tr>
              <w:tc>
                <w:tcPr>
                  <w:tcW w:type="dxa" w:w="36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1.1</w:t>
                  </w:r>
                </w:p>
              </w:tc>
              <w:tc>
                <w:tcPr>
                  <w:tcW w:type="dxa" w:w="1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84"/>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6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w:t>
                  </w:r>
                </w:p>
              </w:tc>
              <w:tc>
                <w:tcPr>
                  <w:tcW w:type="dxa" w:w="233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955"/>
                  </w:pPr>
                  <w:r>
                    <w:rPr>
                      <w:rFonts w:ascii="仿宋_GB2312" w:hAnsi="仿宋_GB2312" w:cs="仿宋_GB2312" w:eastAsia="仿宋_GB2312"/>
                      <w:sz w:val="19"/>
                      <w:color w:val="000000"/>
                    </w:rPr>
                    <w:t>专业工程暂估价</w:t>
                  </w:r>
                </w:p>
              </w:tc>
              <w:tc>
                <w:tcPr>
                  <w:tcW w:type="dxa" w:w="48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p>
              </w:tc>
            </w:tr>
            <w:tr>
              <w:tc>
                <w:tcPr>
                  <w:tcW w:type="dxa" w:w="36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2.1</w:t>
                  </w:r>
                </w:p>
              </w:tc>
              <w:tc>
                <w:tcPr>
                  <w:tcW w:type="dxa" w:w="1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84"/>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6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w:t>
                  </w:r>
                </w:p>
              </w:tc>
              <w:tc>
                <w:tcPr>
                  <w:tcW w:type="dxa" w:w="233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345"/>
                  </w:pPr>
                  <w:r>
                    <w:rPr>
                      <w:rFonts w:ascii="仿宋_GB2312" w:hAnsi="仿宋_GB2312" w:cs="仿宋_GB2312" w:eastAsia="仿宋_GB2312"/>
                      <w:sz w:val="19"/>
                      <w:color w:val="000000"/>
                    </w:rPr>
                    <w:t>计日工</w:t>
                  </w:r>
                </w:p>
              </w:tc>
              <w:tc>
                <w:tcPr>
                  <w:tcW w:type="dxa" w:w="48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p>
              </w:tc>
            </w:tr>
            <w:tr>
              <w:tc>
                <w:tcPr>
                  <w:tcW w:type="dxa" w:w="36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3.1</w:t>
                  </w:r>
                </w:p>
              </w:tc>
              <w:tc>
                <w:tcPr>
                  <w:tcW w:type="dxa" w:w="1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84"/>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6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3.2</w:t>
                  </w:r>
                </w:p>
              </w:tc>
              <w:tc>
                <w:tcPr>
                  <w:tcW w:type="dxa" w:w="1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8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6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3.3</w:t>
                  </w:r>
                </w:p>
              </w:tc>
              <w:tc>
                <w:tcPr>
                  <w:tcW w:type="dxa" w:w="1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8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6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w:t>
                  </w:r>
                </w:p>
              </w:tc>
              <w:tc>
                <w:tcPr>
                  <w:tcW w:type="dxa" w:w="233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60"/>
                  </w:pPr>
                  <w:r>
                    <w:rPr>
                      <w:rFonts w:ascii="仿宋_GB2312" w:hAnsi="仿宋_GB2312" w:cs="仿宋_GB2312" w:eastAsia="仿宋_GB2312"/>
                      <w:sz w:val="19"/>
                      <w:color w:val="000000"/>
                    </w:rPr>
                    <w:t>总承包服务费</w:t>
                  </w:r>
                </w:p>
              </w:tc>
              <w:tc>
                <w:tcPr>
                  <w:tcW w:type="dxa" w:w="48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p>
              </w:tc>
            </w:tr>
            <w:tr>
              <w:tc>
                <w:tcPr>
                  <w:tcW w:type="dxa" w:w="36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4.1</w:t>
                  </w:r>
                </w:p>
              </w:tc>
              <w:tc>
                <w:tcPr>
                  <w:tcW w:type="dxa" w:w="1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pPr>
                  <w:r>
                    <w:rPr>
                      <w:rFonts w:ascii="仿宋_GB2312" w:hAnsi="仿宋_GB2312" w:cs="仿宋_GB2312" w:eastAsia="仿宋_GB2312"/>
                      <w:sz w:val="19"/>
                      <w:color w:val="000000"/>
                    </w:rPr>
                    <w:t>发包人供应材料保管费</w:t>
                  </w:r>
                </w:p>
              </w:tc>
              <w:tc>
                <w:tcPr>
                  <w:tcW w:type="dxa" w:w="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84"/>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6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4.2</w:t>
                  </w:r>
                </w:p>
              </w:tc>
              <w:tc>
                <w:tcPr>
                  <w:tcW w:type="dxa" w:w="1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right="90"/>
                  </w:pPr>
                  <w:r>
                    <w:rPr>
                      <w:rFonts w:ascii="仿宋_GB2312" w:hAnsi="仿宋_GB2312" w:cs="仿宋_GB2312" w:eastAsia="仿宋_GB2312"/>
                      <w:sz w:val="19"/>
                      <w:color w:val="000000"/>
                    </w:rPr>
                    <w:t>发包人发包专业工程管理服务费</w:t>
                  </w:r>
                  <w:r>
                    <w:rPr>
                      <w:rFonts w:ascii="仿宋_GB2312" w:hAnsi="仿宋_GB2312" w:cs="仿宋_GB2312" w:eastAsia="仿宋_GB2312"/>
                      <w:sz w:val="19"/>
                      <w:color w:val="000000"/>
                    </w:rPr>
                    <w:t>_协调与</w:t>
                  </w:r>
                  <w:r>
                    <w:rPr>
                      <w:rFonts w:ascii="仿宋_GB2312" w:hAnsi="仿宋_GB2312" w:cs="仿宋_GB2312" w:eastAsia="仿宋_GB2312"/>
                      <w:sz w:val="19"/>
                      <w:color w:val="000000"/>
                    </w:rPr>
                    <w:t>管理</w:t>
                  </w:r>
                </w:p>
              </w:tc>
              <w:tc>
                <w:tcPr>
                  <w:tcW w:type="dxa" w:w="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8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6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4.3</w:t>
                  </w:r>
                </w:p>
              </w:tc>
              <w:tc>
                <w:tcPr>
                  <w:tcW w:type="dxa" w:w="1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right="105"/>
                  </w:pPr>
                  <w:r>
                    <w:rPr>
                      <w:rFonts w:ascii="仿宋_GB2312" w:hAnsi="仿宋_GB2312" w:cs="仿宋_GB2312" w:eastAsia="仿宋_GB2312"/>
                      <w:sz w:val="19"/>
                      <w:color w:val="000000"/>
                    </w:rPr>
                    <w:t>发包人发包专业工程管理服务费</w:t>
                  </w:r>
                  <w:r>
                    <w:rPr>
                      <w:rFonts w:ascii="仿宋_GB2312" w:hAnsi="仿宋_GB2312" w:cs="仿宋_GB2312" w:eastAsia="仿宋_GB2312"/>
                      <w:sz w:val="19"/>
                      <w:color w:val="000000"/>
                    </w:rPr>
                    <w:t>_协调、管理并提供配合服务</w:t>
                  </w:r>
                </w:p>
              </w:tc>
              <w:tc>
                <w:tcPr>
                  <w:tcW w:type="dxa" w:w="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8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6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w:t>
                  </w:r>
                </w:p>
              </w:tc>
              <w:tc>
                <w:tcPr>
                  <w:tcW w:type="dxa" w:w="233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655"/>
                  </w:pPr>
                  <w:r>
                    <w:rPr>
                      <w:rFonts w:ascii="仿宋_GB2312" w:hAnsi="仿宋_GB2312" w:cs="仿宋_GB2312" w:eastAsia="仿宋_GB2312"/>
                      <w:sz w:val="19"/>
                      <w:color w:val="000000"/>
                    </w:rPr>
                    <w:t>合同中约定的其他项目</w:t>
                  </w:r>
                </w:p>
              </w:tc>
              <w:tc>
                <w:tcPr>
                  <w:tcW w:type="dxa" w:w="48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p>
              </w:tc>
            </w:tr>
            <w:tr>
              <w:tc>
                <w:tcPr>
                  <w:tcW w:type="dxa" w:w="36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5.1</w:t>
                  </w:r>
                </w:p>
              </w:tc>
              <w:tc>
                <w:tcPr>
                  <w:tcW w:type="dxa" w:w="1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优质工程增加费</w:t>
                  </w:r>
                </w:p>
              </w:tc>
              <w:tc>
                <w:tcPr>
                  <w:tcW w:type="dxa" w:w="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84"/>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6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5.2</w:t>
                  </w:r>
                </w:p>
              </w:tc>
              <w:tc>
                <w:tcPr>
                  <w:tcW w:type="dxa" w:w="1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智慧工地增加费</w:t>
                  </w:r>
                </w:p>
              </w:tc>
              <w:tc>
                <w:tcPr>
                  <w:tcW w:type="dxa" w:w="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8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6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8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6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8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6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8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6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8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6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8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6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8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6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8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6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8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6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8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6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8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6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8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6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8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6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8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694"/>
                  <w:gridSpan w:val="5"/>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合</w:t>
                  </w:r>
                  <w:r>
                    <w:rPr>
                      <w:rFonts w:ascii="仿宋_GB2312" w:hAnsi="仿宋_GB2312" w:cs="仿宋_GB2312" w:eastAsia="仿宋_GB2312"/>
                    </w:rPr>
                    <w:t xml:space="preserve">                            </w:t>
                  </w:r>
                  <w:r>
                    <w:rPr>
                      <w:rFonts w:ascii="仿宋_GB2312" w:hAnsi="仿宋_GB2312" w:cs="仿宋_GB2312" w:eastAsia="仿宋_GB2312"/>
                      <w:sz w:val="19"/>
                      <w:color w:val="000000"/>
                    </w:rPr>
                    <w:t>计</w:t>
                  </w:r>
                </w:p>
              </w:tc>
              <w:tc>
                <w:tcPr>
                  <w:tcW w:type="dxa" w:w="484"/>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jc w:val="left"/>
                  </w:pPr>
                </w:p>
              </w:tc>
            </w:tr>
          </w:tbl>
          <w:p>
            <w:pPr>
              <w:pStyle w:val="null3"/>
              <w:jc w:val="left"/>
            </w:pPr>
            <w:r>
              <w:rPr>
                <w:rFonts w:ascii="仿宋_GB2312" w:hAnsi="仿宋_GB2312" w:cs="仿宋_GB2312" w:eastAsia="仿宋_GB2312"/>
                <w:sz w:val="18"/>
                <w:color w:val="000000"/>
              </w:rPr>
              <w:t>注</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1     表中“合同中约定的其他项目</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”适用于期中支付和工程结算时填写；</w:t>
            </w:r>
          </w:p>
          <w:p>
            <w:pPr>
              <w:pStyle w:val="null3"/>
              <w:ind w:left="30" w:right="180" w:firstLine="351"/>
              <w:jc w:val="left"/>
            </w:pPr>
            <w:r>
              <w:rPr>
                <w:rFonts w:ascii="仿宋_GB2312" w:hAnsi="仿宋_GB2312" w:cs="仿宋_GB2312" w:eastAsia="仿宋_GB2312"/>
                <w:sz w:val="18"/>
                <w:color w:val="000000"/>
              </w:rPr>
              <w:t>2     其中采用费率计价方式的</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，取费基数填写到</w:t>
            </w:r>
            <w:r>
              <w:rPr>
                <w:rFonts w:ascii="仿宋_GB2312" w:hAnsi="仿宋_GB2312" w:cs="仿宋_GB2312" w:eastAsia="仿宋_GB2312"/>
                <w:sz w:val="18"/>
                <w:color w:val="000000"/>
              </w:rPr>
              <w:t>“工程数量</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18"/>
                <w:color w:val="000000"/>
              </w:rPr>
              <w:t>列</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，费率填写到</w:t>
            </w:r>
            <w:r>
              <w:rPr>
                <w:rFonts w:ascii="仿宋_GB2312" w:hAnsi="仿宋_GB2312" w:cs="仿宋_GB2312" w:eastAsia="仿宋_GB2312"/>
                <w:sz w:val="18"/>
                <w:color w:val="000000"/>
              </w:rPr>
              <w:t>“综合单价</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”列</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；采用总价计价方式的可</w:t>
            </w:r>
            <w:r>
              <w:rPr>
                <w:rFonts w:ascii="仿宋_GB2312" w:hAnsi="仿宋_GB2312" w:cs="仿宋_GB2312" w:eastAsia="仿宋_GB2312"/>
                <w:sz w:val="18"/>
                <w:color w:val="000000"/>
              </w:rPr>
              <w:t>只填写</w:t>
            </w:r>
            <w:r>
              <w:rPr>
                <w:rFonts w:ascii="仿宋_GB2312" w:hAnsi="仿宋_GB2312" w:cs="仿宋_GB2312" w:eastAsia="仿宋_GB2312"/>
                <w:sz w:val="18"/>
                <w:color w:val="000000"/>
              </w:rPr>
              <w:t>“合价</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”列数值。</w:t>
            </w:r>
          </w:p>
          <w:p>
            <w:pPr>
              <w:pStyle w:val="null3"/>
            </w:pPr>
            <w:r>
              <w:rPr>
                <w:rFonts w:ascii="仿宋_GB2312" w:hAnsi="仿宋_GB2312" w:cs="仿宋_GB2312" w:eastAsia="仿宋_GB2312"/>
                <w:sz w:val="40"/>
                <w:color w:val="000000"/>
              </w:rPr>
              <w:t>专业工程暂估价明细表</w:t>
            </w:r>
          </w:p>
          <w:p>
            <w:pPr>
              <w:pStyle w:val="null3"/>
              <w:jc w:val="left"/>
            </w:pPr>
            <w:r>
              <w:rPr>
                <w:rFonts w:ascii="仿宋_GB2312" w:hAnsi="仿宋_GB2312" w:cs="仿宋_GB2312" w:eastAsia="仿宋_GB2312"/>
                <w:sz w:val="19"/>
                <w:color w:val="000000"/>
              </w:rPr>
              <w:t>工程名称：雁塔分局办公楼屋面防水维修</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 xml:space="preserve">/标段：房屋建筑与装饰工程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1  页    共  1</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p>
          <w:tbl>
            <w:tblPr>
              <w:tblInd w:type="dxa" w:w="120"/>
              <w:tblBorders>
                <w:top w:val="none" w:color="000000" w:sz="4"/>
                <w:left w:val="none" w:color="000000" w:sz="4"/>
                <w:bottom w:val="none" w:color="000000" w:sz="4"/>
                <w:right w:val="none" w:color="000000" w:sz="4"/>
                <w:insideH w:val="none"/>
                <w:insideV w:val="none"/>
              </w:tblBorders>
            </w:tblPr>
            <w:tblGrid>
              <w:gridCol w:w="255"/>
              <w:gridCol w:w="412"/>
              <w:gridCol w:w="341"/>
              <w:gridCol w:w="292"/>
              <w:gridCol w:w="289"/>
              <w:gridCol w:w="322"/>
              <w:gridCol w:w="304"/>
              <w:gridCol w:w="304"/>
              <w:gridCol w:w="371"/>
              <w:gridCol w:w="285"/>
            </w:tblGrid>
            <w:tr>
              <w:tc>
                <w:tcPr>
                  <w:tcW w:type="dxa" w:w="255"/>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序号</w:t>
                  </w:r>
                </w:p>
              </w:tc>
              <w:tc>
                <w:tcPr>
                  <w:tcW w:type="dxa" w:w="412"/>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专业工程名称</w:t>
                  </w:r>
                </w:p>
              </w:tc>
              <w:tc>
                <w:tcPr>
                  <w:tcW w:type="dxa" w:w="922"/>
                  <w:gridSpan w:val="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855"/>
                  </w:pPr>
                  <w:r>
                    <w:rPr>
                      <w:rFonts w:ascii="仿宋_GB2312" w:hAnsi="仿宋_GB2312" w:cs="仿宋_GB2312" w:eastAsia="仿宋_GB2312"/>
                      <w:sz w:val="18"/>
                      <w:color w:val="000000"/>
                    </w:rPr>
                    <w:t>暂估金额（元）</w:t>
                  </w:r>
                </w:p>
              </w:tc>
              <w:tc>
                <w:tcPr>
                  <w:tcW w:type="dxa" w:w="930"/>
                  <w:gridSpan w:val="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870"/>
                  </w:pPr>
                  <w:r>
                    <w:rPr>
                      <w:rFonts w:ascii="仿宋_GB2312" w:hAnsi="仿宋_GB2312" w:cs="仿宋_GB2312" w:eastAsia="仿宋_GB2312"/>
                      <w:sz w:val="18"/>
                      <w:color w:val="000000"/>
                    </w:rPr>
                    <w:t>确认金额（元）</w:t>
                  </w:r>
                </w:p>
              </w:tc>
              <w:tc>
                <w:tcPr>
                  <w:tcW w:type="dxa" w:w="371"/>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135"/>
                    <w:ind w:left="75" w:right="30" w:firstLine="1"/>
                  </w:pPr>
                  <w:r>
                    <w:rPr>
                      <w:rFonts w:ascii="仿宋_GB2312" w:hAnsi="仿宋_GB2312" w:cs="仿宋_GB2312" w:eastAsia="仿宋_GB2312"/>
                      <w:sz w:val="18"/>
                      <w:color w:val="000000"/>
                    </w:rPr>
                    <w:t>不含税的调整</w:t>
                  </w:r>
                  <w:r>
                    <w:rPr>
                      <w:rFonts w:ascii="仿宋_GB2312" w:hAnsi="仿宋_GB2312" w:cs="仿宋_GB2312" w:eastAsia="仿宋_GB2312"/>
                      <w:sz w:val="18"/>
                      <w:color w:val="000000"/>
                    </w:rPr>
                    <w:t>金额</w:t>
                  </w:r>
                  <w:r>
                    <w:rPr>
                      <w:rFonts w:ascii="仿宋_GB2312" w:hAnsi="仿宋_GB2312" w:cs="仿宋_GB2312" w:eastAsia="仿宋_GB2312"/>
                      <w:sz w:val="18"/>
                      <w:color w:val="000000"/>
                    </w:rPr>
                    <w:t>±（元）</w:t>
                  </w:r>
                </w:p>
              </w:tc>
              <w:tc>
                <w:tcPr>
                  <w:tcW w:type="dxa" w:w="285"/>
                  <w:vMerge w:val="restart"/>
                  <w:tcBorders>
                    <w:top w:val="single" w:color="000000" w:sz="8"/>
                    <w:left w:val="single" w:color="000000" w:sz="4"/>
                    <w:bottom w:val="none" w:color="000000" w:sz="4"/>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备注</w:t>
                  </w:r>
                </w:p>
              </w:tc>
            </w:tr>
            <w:tr>
              <w:tc>
                <w:tcPr>
                  <w:tcW w:type="dxa" w:w="255"/>
                  <w:vMerge/>
                  <w:tcBorders>
                    <w:top w:val="single" w:color="000000" w:sz="8"/>
                    <w:left w:val="single" w:color="000000" w:sz="8"/>
                    <w:bottom w:val="none" w:color="000000" w:sz="4"/>
                    <w:right w:val="single" w:color="000000" w:sz="4"/>
                  </w:tcBorders>
                </w:tcPr>
                <w:p/>
              </w:tc>
              <w:tc>
                <w:tcPr>
                  <w:tcW w:type="dxa" w:w="412"/>
                  <w:vMerge/>
                  <w:tcBorders>
                    <w:top w:val="single" w:color="000000" w:sz="8"/>
                    <w:left w:val="single" w:color="000000" w:sz="4"/>
                    <w:bottom w:val="none" w:color="000000" w:sz="4"/>
                    <w:right w:val="single" w:color="000000" w:sz="4"/>
                  </w:tcBorders>
                </w:tcP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pPr>
                  <w:r>
                    <w:rPr>
                      <w:rFonts w:ascii="仿宋_GB2312" w:hAnsi="仿宋_GB2312" w:cs="仿宋_GB2312" w:eastAsia="仿宋_GB2312"/>
                      <w:sz w:val="18"/>
                      <w:color w:val="000000"/>
                    </w:rPr>
                    <w:t>不含税价格</w:t>
                  </w: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0"/>
                  </w:pPr>
                  <w:r>
                    <w:rPr>
                      <w:rFonts w:ascii="仿宋_GB2312" w:hAnsi="仿宋_GB2312" w:cs="仿宋_GB2312" w:eastAsia="仿宋_GB2312"/>
                      <w:sz w:val="18"/>
                      <w:color w:val="000000"/>
                    </w:rPr>
                    <w:t>增值税</w:t>
                  </w:r>
                </w:p>
              </w:tc>
              <w:tc>
                <w:tcPr>
                  <w:tcW w:type="dxa" w:w="28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pPr>
                  <w:r>
                    <w:rPr>
                      <w:rFonts w:ascii="仿宋_GB2312" w:hAnsi="仿宋_GB2312" w:cs="仿宋_GB2312" w:eastAsia="仿宋_GB2312"/>
                      <w:sz w:val="18"/>
                      <w:color w:val="000000"/>
                    </w:rPr>
                    <w:t>含税价格</w:t>
                  </w:r>
                </w:p>
              </w:tc>
              <w:tc>
                <w:tcPr>
                  <w:tcW w:type="dxa" w:w="32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18"/>
                      <w:color w:val="000000"/>
                    </w:rPr>
                    <w:t>不含税价格</w:t>
                  </w:r>
                </w:p>
              </w:tc>
              <w:tc>
                <w:tcPr>
                  <w:tcW w:type="dxa" w:w="30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25"/>
                  </w:pPr>
                  <w:r>
                    <w:rPr>
                      <w:rFonts w:ascii="仿宋_GB2312" w:hAnsi="仿宋_GB2312" w:cs="仿宋_GB2312" w:eastAsia="仿宋_GB2312"/>
                      <w:sz w:val="18"/>
                      <w:color w:val="000000"/>
                    </w:rPr>
                    <w:t>增值税</w:t>
                  </w:r>
                </w:p>
              </w:tc>
              <w:tc>
                <w:tcPr>
                  <w:tcW w:type="dxa" w:w="30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5"/>
                  </w:pPr>
                  <w:r>
                    <w:rPr>
                      <w:rFonts w:ascii="仿宋_GB2312" w:hAnsi="仿宋_GB2312" w:cs="仿宋_GB2312" w:eastAsia="仿宋_GB2312"/>
                      <w:sz w:val="18"/>
                      <w:color w:val="000000"/>
                    </w:rPr>
                    <w:t>含税价格</w:t>
                  </w:r>
                </w:p>
              </w:tc>
              <w:tc>
                <w:tcPr>
                  <w:tcW w:type="dxa" w:w="371"/>
                  <w:vMerge/>
                  <w:tcBorders>
                    <w:top w:val="single" w:color="000000" w:sz="8"/>
                    <w:left w:val="single" w:color="000000" w:sz="4"/>
                    <w:bottom w:val="none" w:color="000000" w:sz="4"/>
                    <w:right w:val="single" w:color="000000" w:sz="4"/>
                  </w:tcBorders>
                </w:tcPr>
                <w:p/>
              </w:tc>
              <w:tc>
                <w:tcPr>
                  <w:tcW w:type="dxa" w:w="285"/>
                  <w:vMerge/>
                  <w:tcBorders>
                    <w:top w:val="single" w:color="000000" w:sz="8"/>
                    <w:left w:val="single" w:color="000000" w:sz="4"/>
                    <w:bottom w:val="none" w:color="000000" w:sz="4"/>
                    <w:right w:val="single" w:color="000000" w:sz="8"/>
                  </w:tcBorders>
                </w:tcPr>
                <w:p/>
              </w:tc>
            </w:tr>
            <w:tr>
              <w:tc>
                <w:tcPr>
                  <w:tcW w:type="dxa" w:w="255"/>
                  <w:vMerge/>
                  <w:tcBorders>
                    <w:top w:val="single" w:color="000000" w:sz="8"/>
                    <w:left w:val="single" w:color="000000" w:sz="8"/>
                    <w:bottom w:val="none" w:color="000000" w:sz="4"/>
                    <w:right w:val="single" w:color="000000" w:sz="4"/>
                  </w:tcBorders>
                </w:tcPr>
                <w:p/>
              </w:tc>
              <w:tc>
                <w:tcPr>
                  <w:tcW w:type="dxa" w:w="412"/>
                  <w:vMerge/>
                  <w:tcBorders>
                    <w:top w:val="single" w:color="000000" w:sz="8"/>
                    <w:left w:val="single" w:color="000000" w:sz="4"/>
                    <w:bottom w:val="none" w:color="000000" w:sz="4"/>
                    <w:right w:val="single" w:color="000000" w:sz="4"/>
                  </w:tcBorders>
                </w:tcP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50"/>
                  </w:pPr>
                  <w:r>
                    <w:rPr>
                      <w:rFonts w:ascii="仿宋_GB2312" w:hAnsi="仿宋_GB2312" w:cs="仿宋_GB2312" w:eastAsia="仿宋_GB2312"/>
                      <w:sz w:val="18"/>
                      <w:color w:val="000000"/>
                    </w:rPr>
                    <w:t>A1</w:t>
                  </w: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75"/>
                  </w:pPr>
                  <w:r>
                    <w:rPr>
                      <w:rFonts w:ascii="仿宋_GB2312" w:hAnsi="仿宋_GB2312" w:cs="仿宋_GB2312" w:eastAsia="仿宋_GB2312"/>
                      <w:sz w:val="18"/>
                      <w:color w:val="000000"/>
                    </w:rPr>
                    <w:t>B1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75"/>
                  </w:pPr>
                  <w:r>
                    <w:rPr>
                      <w:rFonts w:ascii="仿宋_GB2312" w:hAnsi="仿宋_GB2312" w:cs="仿宋_GB2312" w:eastAsia="仿宋_GB2312"/>
                      <w:sz w:val="18"/>
                      <w:color w:val="000000"/>
                    </w:rPr>
                    <w:t>C1</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35"/>
                  </w:pPr>
                  <w:r>
                    <w:rPr>
                      <w:rFonts w:ascii="仿宋_GB2312" w:hAnsi="仿宋_GB2312" w:cs="仿宋_GB2312" w:eastAsia="仿宋_GB2312"/>
                      <w:sz w:val="18"/>
                      <w:color w:val="000000"/>
                    </w:rPr>
                    <w:t>A2</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05"/>
                  </w:pPr>
                  <w:r>
                    <w:rPr>
                      <w:rFonts w:ascii="仿宋_GB2312" w:hAnsi="仿宋_GB2312" w:cs="仿宋_GB2312" w:eastAsia="仿宋_GB2312"/>
                      <w:sz w:val="18"/>
                      <w:color w:val="000000"/>
                    </w:rPr>
                    <w:t>B2</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05"/>
                  </w:pPr>
                  <w:r>
                    <w:rPr>
                      <w:rFonts w:ascii="仿宋_GB2312" w:hAnsi="仿宋_GB2312" w:cs="仿宋_GB2312" w:eastAsia="仿宋_GB2312"/>
                      <w:sz w:val="18"/>
                      <w:color w:val="000000"/>
                    </w:rPr>
                    <w:t>C2</w:t>
                  </w: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0"/>
                  </w:pPr>
                  <w:r>
                    <w:rPr>
                      <w:rFonts w:ascii="仿宋_GB2312" w:hAnsi="仿宋_GB2312" w:cs="仿宋_GB2312" w:eastAsia="仿宋_GB2312"/>
                      <w:sz w:val="18"/>
                      <w:color w:val="000000"/>
                    </w:rPr>
                    <w:t>D=A2-A1</w:t>
                  </w:r>
                </w:p>
              </w:tc>
              <w:tc>
                <w:tcPr>
                  <w:tcW w:type="dxa" w:w="285"/>
                  <w:vMerge/>
                  <w:tcBorders>
                    <w:top w:val="single" w:color="000000" w:sz="8"/>
                    <w:left w:val="single" w:color="000000" w:sz="4"/>
                    <w:bottom w:val="none" w:color="000000" w:sz="4"/>
                    <w:right w:val="single" w:color="000000" w:sz="8"/>
                  </w:tcBorders>
                </w:tcPr>
                <w:p/>
              </w:tc>
            </w:tr>
            <w:tr>
              <w:tc>
                <w:tcPr>
                  <w:tcW w:type="dxa" w:w="25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45"/>
                    <w:ind w:left="360"/>
                  </w:pPr>
                  <w:r>
                    <w:rPr>
                      <w:rFonts w:ascii="仿宋_GB2312" w:hAnsi="仿宋_GB2312" w:cs="仿宋_GB2312" w:eastAsia="仿宋_GB2312"/>
                      <w:sz w:val="19"/>
                      <w:color w:val="000000"/>
                    </w:rPr>
                    <w:t>1</w:t>
                  </w: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667"/>
                  <w:gridSpan w:val="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color w:val="000000"/>
                    </w:rPr>
                    <w:t>本页小计</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8"/>
                      <w:color w:val="000000"/>
                    </w:rPr>
                    <w:t>-</w:t>
                  </w:r>
                </w:p>
              </w:tc>
            </w:tr>
            <w:tr>
              <w:tc>
                <w:tcPr>
                  <w:tcW w:type="dxa" w:w="667"/>
                  <w:gridSpan w:val="2"/>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spacing w:before="105"/>
                    <w:ind w:left="795"/>
                  </w:pPr>
                  <w:r>
                    <w:rPr>
                      <w:rFonts w:ascii="仿宋_GB2312" w:hAnsi="仿宋_GB2312" w:cs="仿宋_GB2312" w:eastAsia="仿宋_GB2312"/>
                      <w:sz w:val="18"/>
                      <w:color w:val="000000"/>
                    </w:rPr>
                    <w:t>合</w:t>
                  </w:r>
                  <w:r>
                    <w:rPr>
                      <w:rFonts w:ascii="仿宋_GB2312" w:hAnsi="仿宋_GB2312" w:cs="仿宋_GB2312" w:eastAsia="仿宋_GB2312"/>
                    </w:rPr>
                    <w:t xml:space="preserve">   </w:t>
                  </w:r>
                  <w:r>
                    <w:rPr>
                      <w:rFonts w:ascii="仿宋_GB2312" w:hAnsi="仿宋_GB2312" w:cs="仿宋_GB2312" w:eastAsia="仿宋_GB2312"/>
                      <w:sz w:val="18"/>
                      <w:color w:val="000000"/>
                    </w:rPr>
                    <w:t>计</w:t>
                  </w:r>
                </w:p>
              </w:tc>
              <w:tc>
                <w:tcPr>
                  <w:tcW w:type="dxa" w:w="341"/>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p>
              </w:tc>
              <w:tc>
                <w:tcPr>
                  <w:tcW w:type="dxa" w:w="29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2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0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71"/>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8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8"/>
                      <w:color w:val="000000"/>
                    </w:rPr>
                    <w:t>-</w:t>
                  </w:r>
                </w:p>
              </w:tc>
            </w:tr>
          </w:tbl>
          <w:p>
            <w:pPr>
              <w:pStyle w:val="null3"/>
              <w:jc w:val="left"/>
            </w:pPr>
            <w:r>
              <w:rPr>
                <w:rFonts w:ascii="仿宋_GB2312" w:hAnsi="仿宋_GB2312" w:cs="仿宋_GB2312" w:eastAsia="仿宋_GB2312"/>
                <w:sz w:val="18"/>
                <w:color w:val="000000"/>
              </w:rPr>
              <w:t>注</w:t>
            </w:r>
            <w:r>
              <w:rPr>
                <w:rFonts w:ascii="仿宋_GB2312" w:hAnsi="仿宋_GB2312" w:cs="仿宋_GB2312" w:eastAsia="仿宋_GB2312"/>
                <w:sz w:val="18"/>
                <w:color w:val="000000"/>
              </w:rPr>
              <w:t>:本表“暂估金额</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”由招标人填写,投标人应将“暂估金额</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”填写并计入投标总价</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。结算时应按合同约定的价格填写</w:t>
            </w:r>
            <w:r>
              <w:rPr>
                <w:rFonts w:ascii="仿宋_GB2312" w:hAnsi="仿宋_GB2312" w:cs="仿宋_GB2312" w:eastAsia="仿宋_GB2312"/>
                <w:sz w:val="18"/>
                <w:color w:val="000000"/>
              </w:rPr>
              <w:t xml:space="preserve">“确认金额 </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rPr>
              <w:t xml:space="preserve"> </w:t>
            </w:r>
          </w:p>
          <w:p>
            <w:pPr>
              <w:pStyle w:val="null3"/>
              <w:spacing w:before="75"/>
              <w:ind w:left="45" w:right="135"/>
              <w:jc w:val="left"/>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在施工期间，中标供应商必须注意院内人员安全，加强安全措施，并对施工人员进行安全教育。施工人员必须持证上岗。</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1、提供有效合格的统一社会信用代码的营业执照，其他组织经营的须提供合法凭证，自然人的提供身份证明文件; 2、税收缴纳证明：提供 2025年1月1日至今任意一个月的缴费凭据；（依法免税的投标人应提供相关文件证明）。 3、社会保障资金缴纳证明：提供2025年1月1日至今任意一个月的缴纳社保缴费凭据或社保机构开具的社会保险参保缴费情况证明；（依法不需要缴纳社会保障资金的投标人应提供相关证明）。 4、供应商不得为“信用中国”网站（w ww.creditchina.gov.cn）中列入失信被执行人和重大税收违法失信主体”，不得为中国政府采购网（www.ccgp.gov.cn）政府采购严重违法失信行为记录名单中被财政部门禁止参加政府采购活动的供应商。 5、法定代表人授权委托书（附法定代表人身份证复印件）及被授权人身份证（法定代表人参加谈判时,只需提供法定代表人身份证）；6、参加政府采购活动前三年内，在经营活动中没有重大违法记录的书面声明； 7、具备履行合同所必须的设备和专业技术能力的书面声明;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已标价工程量清单 商务响应说明书.docx 中小企业声明函.docx 报价函 标的清单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提供2023年度或2024年度的财务审计报告（成立时间至提交投标文件截止时间不足一年的，可提供成立后任意时段的资产负债表），或其基本存款账户开户银行出具的资信证明；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商务响应说明书.docx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商务响应说明书.docx 技术响应说明书.docx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业绩.docx 中小企业声明函.docx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拟派项目负责人资质与专业要求</w:t>
            </w:r>
          </w:p>
        </w:tc>
        <w:tc>
          <w:tcPr>
            <w:tcW w:type="dxa" w:w="3322"/>
          </w:tcPr>
          <w:p>
            <w:pPr>
              <w:pStyle w:val="null3"/>
            </w:pPr>
            <w:r>
              <w:rPr>
                <w:rFonts w:ascii="仿宋_GB2312" w:hAnsi="仿宋_GB2312" w:cs="仿宋_GB2312" w:eastAsia="仿宋_GB2312"/>
              </w:rPr>
              <w:t>项目经理须具备建筑工程专业二级（含）及以上注册建造师证书和有效的安全生产考核合格证（建安B证），且未担任其他在建工程项目（供应商自主承诺）</w:t>
            </w:r>
          </w:p>
        </w:tc>
        <w:tc>
          <w:tcPr>
            <w:tcW w:type="dxa" w:w="1661"/>
          </w:tcPr>
          <w:p>
            <w:pPr>
              <w:pStyle w:val="null3"/>
            </w:pPr>
            <w:r>
              <w:rPr>
                <w:rFonts w:ascii="仿宋_GB2312" w:hAnsi="仿宋_GB2312" w:cs="仿宋_GB2312" w:eastAsia="仿宋_GB2312"/>
              </w:rPr>
              <w:t>技术响应说明书.docx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供应商需具备建筑工程施工总承包叁级及以上资质或建筑装修装饰工程专业承包贰级及以上资质，具有有效的安全生产许可证。</w:t>
            </w:r>
          </w:p>
        </w:tc>
        <w:tc>
          <w:tcPr>
            <w:tcW w:type="dxa" w:w="1661"/>
          </w:tcPr>
          <w:p>
            <w:pPr>
              <w:pStyle w:val="null3"/>
            </w:pPr>
            <w:r>
              <w:rPr>
                <w:rFonts w:ascii="仿宋_GB2312" w:hAnsi="仿宋_GB2312" w:cs="仿宋_GB2312" w:eastAsia="仿宋_GB2312"/>
              </w:rPr>
              <w:t>技术响应说明书.docx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w:t>
            </w:r>
          </w:p>
        </w:tc>
        <w:tc>
          <w:tcPr>
            <w:tcW w:type="dxa" w:w="3322"/>
          </w:tcPr>
          <w:p>
            <w:pPr>
              <w:pStyle w:val="null3"/>
            </w:pPr>
            <w:r>
              <w:rPr>
                <w:rFonts w:ascii="仿宋_GB2312" w:hAnsi="仿宋_GB2312" w:cs="仿宋_GB2312" w:eastAsia="仿宋_GB2312"/>
              </w:rPr>
              <w:t>磋商响应文件构成是否有重大缺项，是否按照磋商文件要求的格式编写磋商响应文件。</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磋商响应文件的有效性</w:t>
            </w:r>
          </w:p>
        </w:tc>
        <w:tc>
          <w:tcPr>
            <w:tcW w:type="dxa" w:w="3322"/>
          </w:tcPr>
          <w:p>
            <w:pPr>
              <w:pStyle w:val="null3"/>
            </w:pPr>
            <w:r>
              <w:rPr>
                <w:rFonts w:ascii="仿宋_GB2312" w:hAnsi="仿宋_GB2312" w:cs="仿宋_GB2312" w:eastAsia="仿宋_GB2312"/>
              </w:rPr>
              <w:t>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磋商响应文件的响应性</w:t>
            </w:r>
          </w:p>
        </w:tc>
        <w:tc>
          <w:tcPr>
            <w:tcW w:type="dxa" w:w="3322"/>
          </w:tcPr>
          <w:p>
            <w:pPr>
              <w:pStyle w:val="null3"/>
            </w:pPr>
            <w:r>
              <w:rPr>
                <w:rFonts w:ascii="仿宋_GB2312" w:hAnsi="仿宋_GB2312" w:cs="仿宋_GB2312" w:eastAsia="仿宋_GB2312"/>
              </w:rPr>
              <w:t>磋商有效期是否符合磋商文件要求；磋商响应技术方案是否有重大缺漏项；磋商响应商务条款是否有重大偏离；技术指标是否出现虚假响应；对合同中规定的双方的权利和义务是否做出了实质性修改。</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提供供应商近三年（2023年1月1日起至投标截止日期止，以合同签订日期为准）类似项目业绩。每提供一个业绩证明得 2分，最多得6分。（提供合同复印件或中标通知书加盖单位公章为准）。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拟投入本项目劳动力配置情况，明确负责人、人员组织、人员配备、人员职责等，评标委员会成员根据横向对比自主打分。（0-6分）未提供不得分。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针对本项目制定本工程施工方案包括技术方案、安全方案、材料供应方案等，内容完备、科学、合理、针对性强得7-10分；内容较完备、合理、可行得3-6分；内容一般、基本可行得0-2 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进度计划和工期目标</w:t>
            </w:r>
          </w:p>
        </w:tc>
        <w:tc>
          <w:tcPr>
            <w:tcW w:type="dxa" w:w="2492"/>
          </w:tcPr>
          <w:p>
            <w:pPr>
              <w:pStyle w:val="null3"/>
            </w:pPr>
            <w:r>
              <w:rPr>
                <w:rFonts w:ascii="仿宋_GB2312" w:hAnsi="仿宋_GB2312" w:cs="仿宋_GB2312" w:eastAsia="仿宋_GB2312"/>
              </w:rPr>
              <w:t>针对本项目提供的项目进度计划和工期目标，项目进度计划和工期目标科学、合理、可行，满足采购人需求。项目进度计划和工期目标科学、合理、可行得7-10分； 项目进度计划和工期目标科学、合理性一般、可行性一般得3-6分； 项目进度计划和工期目标不科学、不合理、可行性较差得0-2分。未提供不得分。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项目质量保证体系及措施</w:t>
            </w:r>
          </w:p>
        </w:tc>
        <w:tc>
          <w:tcPr>
            <w:tcW w:type="dxa" w:w="2492"/>
          </w:tcPr>
          <w:p>
            <w:pPr>
              <w:pStyle w:val="null3"/>
            </w:pPr>
            <w:r>
              <w:rPr>
                <w:rFonts w:ascii="仿宋_GB2312" w:hAnsi="仿宋_GB2312" w:cs="仿宋_GB2312" w:eastAsia="仿宋_GB2312"/>
              </w:rPr>
              <w:t>针对本项目提供的项目质量保证体系及措施科学、合理、可行，满足采购人需求。 质量保证体系及措施科学、合理、可行得7-9分；质量保证体系及措施较科学、较合理、较可行得3-6分；质量保证体系及措施不科学、不合理、可行性较差得0-2分。未提供不得分。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应对紧急预案措施</w:t>
            </w:r>
          </w:p>
        </w:tc>
        <w:tc>
          <w:tcPr>
            <w:tcW w:type="dxa" w:w="2492"/>
          </w:tcPr>
          <w:p>
            <w:pPr>
              <w:pStyle w:val="null3"/>
            </w:pPr>
            <w:r>
              <w:rPr>
                <w:rFonts w:ascii="仿宋_GB2312" w:hAnsi="仿宋_GB2312" w:cs="仿宋_GB2312" w:eastAsia="仿宋_GB2312"/>
              </w:rPr>
              <w:t>施工过程中应对紧急预案措： 措施方案具体、可行赋7-9分； 措施方案基本合理、可行性一般赋3-6分； 措施方案不合理、不可行得0-2 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确保安全施工 、文明施工、 降低环境污染的技术组织措施</w:t>
            </w:r>
          </w:p>
        </w:tc>
        <w:tc>
          <w:tcPr>
            <w:tcW w:type="dxa" w:w="2492"/>
          </w:tcPr>
          <w:p>
            <w:pPr>
              <w:pStyle w:val="null3"/>
            </w:pPr>
            <w:r>
              <w:rPr>
                <w:rFonts w:ascii="仿宋_GB2312" w:hAnsi="仿宋_GB2312" w:cs="仿宋_GB2312" w:eastAsia="仿宋_GB2312"/>
              </w:rPr>
              <w:t>文明施工及环境保护措施描述完整、可操作性强、细节描述详细得7-9分；文明施工及环境保护措施描述基本完整、可操作性一般、细节描述基本详细得3-6分；文明施工及环境保护措施描述不完整、可操作性不强、细节描述粗略得0-2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施工机械配备和材料投入计划评标委员会根据投标单位拟投入本项目的设备材料投入综合情况，横向对比，自主赋分。（0-6分）未提供不得分。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根据投标人的后期服务承诺及服务内容，由评标委员会成员自主赋分。（0-5 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1.经初审合格的磋商响应文件，其磋商报价为有效磋商报价，并对有效磋商报价进行政策性扣减，并依据扣减后的价格（评审价格）进行价格评审。 2.满足磋商文件实质性要求且最终报价最低的供应商的价格为磋商基准价，其价格分为满分30分。 3.磋商报价得分=（磋商基准价/磋商报价）×30的公式计算得分。 4.磋商报价不完整的，不进入磋商标准价的计算，本项得0分。 5.经评委一致认定，供应商的磋商最终总报价低于公认市场成本，或超过采购预算,其磋商响应将被拒绝。注：本项目已专门面向中小微企业，对小微企业、监狱企业、残疾人福利性单位不再给予价格扣除，供应商需如实填写《中小企业声明函》。</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详见附件：商务响应说明书.docx</w:t>
      </w:r>
    </w:p>
    <w:p>
      <w:pPr>
        <w:pStyle w:val="null3"/>
        <w:ind w:firstLine="960"/>
      </w:pPr>
      <w:r>
        <w:rPr>
          <w:rFonts w:ascii="仿宋_GB2312" w:hAnsi="仿宋_GB2312" w:cs="仿宋_GB2312" w:eastAsia="仿宋_GB2312"/>
        </w:rPr>
        <w:t>详见附件：技术响应说明书.docx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