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C8" w:rsidRDefault="00010DAC" w:rsidP="00010DAC">
      <w:pPr>
        <w:pStyle w:val="1"/>
        <w:jc w:val="center"/>
        <w:rPr>
          <w:rFonts w:hint="eastAsia"/>
        </w:rPr>
      </w:pPr>
      <w:r>
        <w:rPr>
          <w:rFonts w:hint="eastAsia"/>
        </w:rPr>
        <w:t>开标一览表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010DAC" w:rsidTr="00010DAC">
        <w:trPr>
          <w:trHeight w:val="691"/>
        </w:trPr>
        <w:tc>
          <w:tcPr>
            <w:tcW w:w="1668" w:type="dxa"/>
            <w:vAlign w:val="center"/>
          </w:tcPr>
          <w:p w:rsidR="00010DAC" w:rsidRDefault="00010DAC" w:rsidP="00010D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854" w:type="dxa"/>
          </w:tcPr>
          <w:p w:rsidR="00010DAC" w:rsidRDefault="00010DAC" w:rsidP="00010DAC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010DAC" w:rsidTr="00010DAC">
        <w:trPr>
          <w:trHeight w:val="691"/>
        </w:trPr>
        <w:tc>
          <w:tcPr>
            <w:tcW w:w="1668" w:type="dxa"/>
            <w:vAlign w:val="center"/>
          </w:tcPr>
          <w:p w:rsidR="00010DAC" w:rsidRDefault="00010DAC" w:rsidP="00010D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6854" w:type="dxa"/>
          </w:tcPr>
          <w:p w:rsidR="00010DAC" w:rsidRDefault="00010DAC" w:rsidP="00010DAC">
            <w:pPr>
              <w:rPr>
                <w:rFonts w:hint="eastAsia"/>
              </w:rPr>
            </w:pPr>
          </w:p>
        </w:tc>
      </w:tr>
      <w:tr w:rsidR="00010DAC" w:rsidTr="00010DAC">
        <w:trPr>
          <w:trHeight w:val="1419"/>
        </w:trPr>
        <w:tc>
          <w:tcPr>
            <w:tcW w:w="1668" w:type="dxa"/>
            <w:vAlign w:val="center"/>
          </w:tcPr>
          <w:p w:rsidR="00010DAC" w:rsidRDefault="00010DAC" w:rsidP="00010D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投标报价</w:t>
            </w:r>
          </w:p>
        </w:tc>
        <w:tc>
          <w:tcPr>
            <w:tcW w:w="6854" w:type="dxa"/>
            <w:vAlign w:val="center"/>
          </w:tcPr>
          <w:p w:rsidR="00010DAC" w:rsidRDefault="00010DAC" w:rsidP="00010DAC">
            <w:pPr>
              <w:rPr>
                <w:rFonts w:hint="eastAsia"/>
              </w:rPr>
            </w:pPr>
            <w:r>
              <w:rPr>
                <w:rFonts w:hint="eastAsia"/>
              </w:rPr>
              <w:t>定期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个月利率：</w:t>
            </w:r>
            <w:r w:rsidRPr="00010DAC">
              <w:rPr>
                <w:rFonts w:hint="eastAsia"/>
                <w:u w:val="single"/>
              </w:rPr>
              <w:t xml:space="preserve">       </w:t>
            </w:r>
          </w:p>
        </w:tc>
      </w:tr>
      <w:tr w:rsidR="00010DAC" w:rsidTr="002A7F07">
        <w:trPr>
          <w:trHeight w:val="1127"/>
        </w:trPr>
        <w:tc>
          <w:tcPr>
            <w:tcW w:w="1668" w:type="dxa"/>
            <w:vAlign w:val="center"/>
          </w:tcPr>
          <w:p w:rsidR="00010DAC" w:rsidRDefault="00010DAC" w:rsidP="00010D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服务周期（年）</w:t>
            </w:r>
          </w:p>
        </w:tc>
        <w:tc>
          <w:tcPr>
            <w:tcW w:w="6854" w:type="dxa"/>
          </w:tcPr>
          <w:p w:rsidR="00010DAC" w:rsidRDefault="00010DAC" w:rsidP="00010DAC">
            <w:pPr>
              <w:rPr>
                <w:rFonts w:hint="eastAsia"/>
              </w:rPr>
            </w:pPr>
          </w:p>
        </w:tc>
      </w:tr>
      <w:tr w:rsidR="00010DAC" w:rsidTr="002A7F07">
        <w:trPr>
          <w:trHeight w:val="690"/>
        </w:trPr>
        <w:tc>
          <w:tcPr>
            <w:tcW w:w="1668" w:type="dxa"/>
            <w:vAlign w:val="center"/>
          </w:tcPr>
          <w:p w:rsidR="00010DAC" w:rsidRDefault="00010DAC" w:rsidP="00010D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6854" w:type="dxa"/>
          </w:tcPr>
          <w:p w:rsidR="00010DAC" w:rsidRDefault="00010DAC" w:rsidP="00010DAC">
            <w:pPr>
              <w:rPr>
                <w:rFonts w:hint="eastAsia"/>
              </w:rPr>
            </w:pPr>
          </w:p>
        </w:tc>
      </w:tr>
    </w:tbl>
    <w:p w:rsidR="00010DAC" w:rsidRDefault="00010DAC" w:rsidP="00010DAC">
      <w:pPr>
        <w:rPr>
          <w:rFonts w:hint="eastAsia"/>
        </w:rPr>
      </w:pPr>
      <w:r>
        <w:rPr>
          <w:rFonts w:hint="eastAsia"/>
        </w:rPr>
        <w:t>注：本表所列各项数据与投标文件其他地方表述不一致时，以本表为准。</w:t>
      </w:r>
    </w:p>
    <w:p w:rsidR="00010DAC" w:rsidRDefault="00010DAC" w:rsidP="00010DAC">
      <w:pPr>
        <w:rPr>
          <w:rFonts w:hint="eastAsia"/>
        </w:rPr>
      </w:pPr>
    </w:p>
    <w:p w:rsidR="00010DAC" w:rsidRDefault="00010DAC" w:rsidP="00010DAC">
      <w:pPr>
        <w:rPr>
          <w:rFonts w:hint="eastAsia"/>
        </w:rPr>
      </w:pPr>
    </w:p>
    <w:p w:rsidR="00010DAC" w:rsidRDefault="00010DAC" w:rsidP="00010DAC">
      <w:pPr>
        <w:rPr>
          <w:rFonts w:hint="eastAsia"/>
        </w:rPr>
      </w:pPr>
    </w:p>
    <w:p w:rsidR="00010DAC" w:rsidRDefault="00010DAC" w:rsidP="00010DAC">
      <w:pPr>
        <w:rPr>
          <w:rFonts w:hint="eastAsia"/>
        </w:rPr>
      </w:pPr>
    </w:p>
    <w:p w:rsidR="00010DAC" w:rsidRDefault="00010DAC" w:rsidP="00010DAC">
      <w:pPr>
        <w:spacing w:line="360" w:lineRule="auto"/>
        <w:ind w:firstLineChars="1900" w:firstLine="3990"/>
        <w:rPr>
          <w:rFonts w:hint="eastAsia"/>
        </w:rPr>
      </w:pPr>
      <w:r>
        <w:rPr>
          <w:rFonts w:hint="eastAsia"/>
        </w:rPr>
        <w:t>供应商名称：（签章）</w:t>
      </w:r>
    </w:p>
    <w:p w:rsidR="00010DAC" w:rsidRPr="00010DAC" w:rsidRDefault="00010DAC" w:rsidP="00010DAC">
      <w:pPr>
        <w:spacing w:line="360" w:lineRule="auto"/>
        <w:ind w:firstLineChars="1900" w:firstLine="3990"/>
        <w:rPr>
          <w:rFonts w:hint="eastAsia"/>
        </w:rPr>
      </w:pPr>
      <w:r>
        <w:rPr>
          <w:rFonts w:hint="eastAsia"/>
        </w:rPr>
        <w:t>日期：</w:t>
      </w:r>
    </w:p>
    <w:sectPr w:rsidR="00010DAC" w:rsidRPr="00010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77"/>
    <w:rsid w:val="00010DAC"/>
    <w:rsid w:val="002A7F07"/>
    <w:rsid w:val="00707B77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10D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0DAC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010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10D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0DAC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010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Company>2012dnd.com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2012dnd.com</dc:creator>
  <cp:keywords/>
  <dc:description/>
  <cp:lastModifiedBy>2012dnd.com</cp:lastModifiedBy>
  <cp:revision>6</cp:revision>
  <dcterms:created xsi:type="dcterms:W3CDTF">2025-12-09T11:33:00Z</dcterms:created>
  <dcterms:modified xsi:type="dcterms:W3CDTF">2025-12-09T11:37:00Z</dcterms:modified>
</cp:coreProperties>
</file>