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256C0">
      <w:pPr>
        <w:spacing w:line="360" w:lineRule="atLeast"/>
        <w:jc w:val="center"/>
        <w:outlineLvl w:val="1"/>
        <w:rPr>
          <w:rFonts w:hint="eastAsia" w:ascii="宋体" w:hAnsi="宋体" w:eastAsia="宋体" w:cs="宋体"/>
          <w:b/>
          <w:sz w:val="32"/>
          <w:szCs w:val="21"/>
        </w:rPr>
      </w:pPr>
      <w:r>
        <w:rPr>
          <w:rFonts w:hint="eastAsia" w:ascii="宋体" w:hAnsi="宋体" w:eastAsia="宋体" w:cs="宋体"/>
          <w:b/>
          <w:sz w:val="32"/>
          <w:szCs w:val="21"/>
        </w:rPr>
        <w:t>供应商承诺书</w:t>
      </w:r>
    </w:p>
    <w:p w14:paraId="1B420D84">
      <w:pPr>
        <w:pStyle w:val="3"/>
        <w:jc w:val="center"/>
        <w:rPr>
          <w:rFonts w:hint="eastAsia" w:ascii="宋体" w:hAnsi="宋体" w:eastAsia="宋体" w:cs="宋体"/>
          <w:b/>
          <w:sz w:val="32"/>
        </w:rPr>
      </w:pPr>
      <w:r>
        <w:rPr>
          <w:rFonts w:hint="eastAsia" w:ascii="宋体" w:hAnsi="宋体" w:eastAsia="宋体" w:cs="宋体"/>
          <w:b/>
          <w:sz w:val="32"/>
        </w:rPr>
        <w:t>陕西省政府采购供应商拒绝政府采购领域商业贿赂承诺书</w:t>
      </w:r>
      <w:r>
        <w:rPr>
          <w:rFonts w:hint="eastAsia" w:ascii="宋体" w:hAnsi="宋体" w:eastAsia="宋体" w:cs="宋体"/>
          <w:b/>
          <w:sz w:val="32"/>
          <w:szCs w:val="32"/>
        </w:rPr>
        <w:t>Ⅰ</w:t>
      </w:r>
    </w:p>
    <w:p w14:paraId="0A69B60F">
      <w:pPr>
        <w:rPr>
          <w:rFonts w:hint="eastAsia" w:ascii="宋体" w:hAnsi="宋体" w:eastAsia="宋体" w:cs="宋体"/>
        </w:rPr>
      </w:pPr>
    </w:p>
    <w:p w14:paraId="0FB254EB">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02162A1D">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1E5F7DD5">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3B258D49">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3、不向政府采购代理机构和采购人提供虚假资质文件或采用虚假应标方式参与政府采购市场竞争并谋取成交。</w:t>
      </w:r>
    </w:p>
    <w:p w14:paraId="30C62508">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1E1CDD4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26D2463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36425439">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5262961C">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8、尊重和接受政府采购监督管理部门的监督和政府采购代理机构的采购要求，承担因违约行为给采购人造成的损失。</w:t>
      </w:r>
    </w:p>
    <w:p w14:paraId="60ADB28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7BDC0E09">
      <w:pPr>
        <w:spacing w:line="360" w:lineRule="auto"/>
        <w:ind w:firstLine="360" w:firstLineChars="150"/>
        <w:rPr>
          <w:rFonts w:hint="eastAsia" w:ascii="宋体" w:hAnsi="宋体" w:eastAsia="宋体" w:cs="宋体"/>
          <w:sz w:val="24"/>
          <w:szCs w:val="28"/>
        </w:rPr>
      </w:pPr>
    </w:p>
    <w:p w14:paraId="1891FEAC">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承诺单位：（盖章）</w:t>
      </w:r>
    </w:p>
    <w:p w14:paraId="32AAD4FD">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全权代表：（签字）</w:t>
      </w:r>
    </w:p>
    <w:p w14:paraId="25842BDC">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地址：                              </w:t>
      </w:r>
    </w:p>
    <w:p w14:paraId="7A2A7161">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邮编：</w:t>
      </w:r>
    </w:p>
    <w:p w14:paraId="1591EFCB">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电话：</w:t>
      </w:r>
    </w:p>
    <w:p w14:paraId="06204837">
      <w:pPr>
        <w:spacing w:line="360" w:lineRule="auto"/>
        <w:ind w:right="480" w:firstLine="360" w:firstLineChars="150"/>
        <w:jc w:val="center"/>
        <w:rPr>
          <w:rFonts w:hint="eastAsia" w:ascii="宋体" w:hAnsi="宋体" w:eastAsia="宋体" w:cs="宋体"/>
          <w:b/>
          <w:sz w:val="32"/>
          <w:szCs w:val="32"/>
        </w:rPr>
      </w:pPr>
      <w:r>
        <w:rPr>
          <w:rFonts w:hint="eastAsia" w:ascii="宋体" w:hAnsi="宋体" w:eastAsia="宋体" w:cs="宋体"/>
          <w:sz w:val="24"/>
          <w:szCs w:val="28"/>
        </w:rPr>
        <w:t xml:space="preserve">                                               年  月  日</w:t>
      </w:r>
      <w:r>
        <w:rPr>
          <w:rFonts w:hint="eastAsia" w:ascii="宋体" w:hAnsi="宋体" w:eastAsia="宋体" w:cs="宋体"/>
          <w:b/>
          <w:sz w:val="32"/>
          <w:szCs w:val="32"/>
        </w:rPr>
        <w:br w:type="page"/>
      </w:r>
      <w:r>
        <w:rPr>
          <w:rFonts w:hint="eastAsia" w:ascii="宋体" w:hAnsi="宋体" w:eastAsia="宋体" w:cs="宋体"/>
          <w:b/>
          <w:sz w:val="32"/>
          <w:szCs w:val="32"/>
        </w:rPr>
        <w:t>承诺书Ⅱ</w:t>
      </w:r>
    </w:p>
    <w:p w14:paraId="1F31B5B0">
      <w:pPr>
        <w:spacing w:line="360" w:lineRule="atLeast"/>
        <w:jc w:val="center"/>
        <w:rPr>
          <w:rFonts w:hint="eastAsia" w:ascii="宋体" w:hAnsi="宋体" w:eastAsia="宋体" w:cs="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03AF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7A705AE1">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375D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6430B037">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作为参加贵公司组织的磋商采购项目的供应商，本公司承诺：在参加本项目磋商之前不存在被依法禁止经营行为、财产被接管或冻结的情况，如有隐瞒实情，愿承担一切责任及后果。</w:t>
            </w:r>
          </w:p>
        </w:tc>
      </w:tr>
      <w:tr w14:paraId="36D90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63A3F7B1">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614" w:type="dxa"/>
            <w:noWrap w:val="0"/>
            <w:vAlign w:val="center"/>
          </w:tcPr>
          <w:p w14:paraId="35B9463B">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890" w:type="dxa"/>
            <w:noWrap w:val="0"/>
            <w:vAlign w:val="center"/>
          </w:tcPr>
          <w:p w14:paraId="57F688E2">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06B5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03D7A39C">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614" w:type="dxa"/>
            <w:noWrap w:val="0"/>
            <w:vAlign w:val="center"/>
          </w:tcPr>
          <w:p w14:paraId="418ACF4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890" w:type="dxa"/>
            <w:noWrap w:val="0"/>
            <w:vAlign w:val="center"/>
          </w:tcPr>
          <w:p w14:paraId="48060758">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C0BFA8B">
      <w:pPr>
        <w:spacing w:line="360" w:lineRule="atLeast"/>
        <w:rPr>
          <w:rFonts w:hint="eastAsia" w:ascii="宋体" w:hAnsi="宋体" w:eastAsia="宋体" w:cs="宋体"/>
          <w:b/>
          <w:sz w:val="42"/>
          <w:szCs w:val="42"/>
        </w:rPr>
      </w:pPr>
    </w:p>
    <w:p w14:paraId="63F72AB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p w14:paraId="5AC7AD95">
      <w:pPr>
        <w:spacing w:line="360" w:lineRule="atLeast"/>
        <w:jc w:val="center"/>
        <w:rPr>
          <w:rFonts w:hint="eastAsia" w:ascii="宋体" w:hAnsi="宋体" w:eastAsia="宋体" w:cs="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669BB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7C49C2F2">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1769E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59A2FD67">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12CD4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0E9F4F97">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801" w:type="dxa"/>
            <w:noWrap w:val="0"/>
            <w:vAlign w:val="center"/>
          </w:tcPr>
          <w:p w14:paraId="1A3C9BB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00" w:type="dxa"/>
            <w:noWrap w:val="0"/>
            <w:vAlign w:val="center"/>
          </w:tcPr>
          <w:p w14:paraId="5DD0191D">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57659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05C2CA92">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801" w:type="dxa"/>
            <w:noWrap w:val="0"/>
            <w:vAlign w:val="center"/>
          </w:tcPr>
          <w:p w14:paraId="183BA78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00" w:type="dxa"/>
            <w:noWrap w:val="0"/>
            <w:vAlign w:val="center"/>
          </w:tcPr>
          <w:p w14:paraId="42F93107">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1C3DDFE4">
      <w:pPr>
        <w:spacing w:line="360" w:lineRule="atLeast"/>
        <w:rPr>
          <w:rFonts w:hint="eastAsia" w:ascii="宋体" w:hAnsi="宋体" w:eastAsia="宋体" w:cs="宋体"/>
          <w:b/>
          <w:sz w:val="32"/>
          <w:szCs w:val="32"/>
        </w:rPr>
      </w:pPr>
    </w:p>
    <w:p w14:paraId="2C4A2341">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承诺书Ⅳ</w:t>
      </w:r>
    </w:p>
    <w:p w14:paraId="138FB786">
      <w:pPr>
        <w:spacing w:line="360" w:lineRule="atLeast"/>
        <w:jc w:val="center"/>
        <w:rPr>
          <w:rFonts w:hint="eastAsia" w:ascii="宋体" w:hAnsi="宋体" w:eastAsia="宋体" w:cs="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198A6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28970DF0">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05B70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68A015F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作为参加贵公司组织的磋商采购项目的供应商，本公司郑重申告：近三年因项目实施问题的不法行为记录为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08167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013354AE">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765" w:type="dxa"/>
            <w:noWrap w:val="0"/>
            <w:vAlign w:val="center"/>
          </w:tcPr>
          <w:p w14:paraId="4083C154">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577" w:type="dxa"/>
            <w:noWrap w:val="0"/>
            <w:vAlign w:val="center"/>
          </w:tcPr>
          <w:p w14:paraId="2D48530C">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BCC7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0F2B5EE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765" w:type="dxa"/>
            <w:noWrap w:val="0"/>
            <w:vAlign w:val="center"/>
          </w:tcPr>
          <w:p w14:paraId="6FC7F897">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577" w:type="dxa"/>
            <w:noWrap w:val="0"/>
            <w:vAlign w:val="center"/>
          </w:tcPr>
          <w:p w14:paraId="55C6528B">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6DA18B77">
      <w:pPr>
        <w:spacing w:line="360" w:lineRule="atLeast"/>
        <w:rPr>
          <w:rFonts w:hint="eastAsia" w:ascii="宋体" w:hAnsi="宋体" w:eastAsia="宋体" w:cs="宋体"/>
          <w:b/>
          <w:sz w:val="42"/>
          <w:szCs w:val="42"/>
        </w:rPr>
      </w:pPr>
    </w:p>
    <w:p w14:paraId="58B74D38">
      <w:pPr>
        <w:spacing w:line="360" w:lineRule="auto"/>
        <w:ind w:firstLine="360" w:firstLineChars="150"/>
        <w:jc w:val="right"/>
        <w:rPr>
          <w:rFonts w:hint="eastAsia" w:ascii="宋体" w:hAnsi="宋体" w:eastAsia="宋体" w:cs="宋体"/>
          <w:sz w:val="24"/>
          <w:szCs w:val="28"/>
        </w:rPr>
      </w:pPr>
    </w:p>
    <w:p w14:paraId="454FFF2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p w14:paraId="57839102">
      <w:pPr>
        <w:spacing w:line="360" w:lineRule="atLeast"/>
        <w:jc w:val="center"/>
        <w:rPr>
          <w:rFonts w:hint="eastAsia" w:ascii="宋体" w:hAnsi="宋体" w:eastAsia="宋体" w:cs="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664C9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61EC4405">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0D829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3CA428A5">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作为参加贵公司组织的磋商采购项目的供应商，本公司承诺：参加本次磋商提交的所有资质证明文件及业绩证明文件是真实的、有效的，如有隐瞒实情，愿承担一切责任及后果。</w:t>
            </w:r>
          </w:p>
        </w:tc>
      </w:tr>
      <w:tr w14:paraId="00D32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3EF9FA77">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725" w:type="dxa"/>
            <w:noWrap w:val="0"/>
            <w:vAlign w:val="center"/>
          </w:tcPr>
          <w:p w14:paraId="332A7F4A">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35" w:type="dxa"/>
            <w:noWrap w:val="0"/>
            <w:vAlign w:val="center"/>
          </w:tcPr>
          <w:p w14:paraId="28C1C329">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182F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5E2502D7">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725" w:type="dxa"/>
            <w:noWrap w:val="0"/>
            <w:vAlign w:val="center"/>
          </w:tcPr>
          <w:p w14:paraId="6F98AB77">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35" w:type="dxa"/>
            <w:noWrap w:val="0"/>
            <w:vAlign w:val="center"/>
          </w:tcPr>
          <w:p w14:paraId="4DB4F7A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6C41477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AF4DB6"/>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0AF4DB6"/>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2025-04-18T10:02:00Z</dcterms:created>
  <dc:creator>绿军装的梦</dc:creator>
  <cp:lastModifiedBy>绿军装的梦</cp:lastModifiedBy>
  <dcterms:modified xsi:type="dcterms:W3CDTF">2025-04-18T10:02:15Z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74AA0E8A5E4D4FF1A8A1ADEBA54E9E6B_11</vt:lpwstr>
  </property>
  <property fmtid="{D5CDD505-2E9C-101B-9397-08002B2CF9AE}" pid="4" name="KSOTemplateDocerSaveRecord">
    <vt:lpwstr>eyJoZGlkIjoiOTQ2ZmFlNjVkZWJjZGE4NTBhMjA0MTZiMDVkZmQ2YTQiLCJ1c2VySWQiOiIyNTUwMzE5MDEifQ==</vt:lpwstr>
  </property>
</Properties>
</file>