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EB11E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  <w:t>分项报价表</w:t>
      </w:r>
    </w:p>
    <w:p w14:paraId="70017472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56E4B8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5B3F0AF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2E7AEA6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461"/>
        <w:gridCol w:w="1638"/>
        <w:gridCol w:w="1784"/>
        <w:gridCol w:w="1457"/>
        <w:gridCol w:w="1351"/>
      </w:tblGrid>
      <w:tr w14:paraId="72CC6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41EF8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593" w:type="dxa"/>
            <w:noWrap w:val="0"/>
            <w:vAlign w:val="center"/>
          </w:tcPr>
          <w:p w14:paraId="29F2B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费用类别</w:t>
            </w:r>
          </w:p>
        </w:tc>
        <w:tc>
          <w:tcPr>
            <w:tcW w:w="1781" w:type="dxa"/>
            <w:noWrap w:val="0"/>
            <w:vAlign w:val="center"/>
          </w:tcPr>
          <w:p w14:paraId="619982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人数（人）</w:t>
            </w:r>
          </w:p>
        </w:tc>
        <w:tc>
          <w:tcPr>
            <w:tcW w:w="1958" w:type="dxa"/>
            <w:noWrap w:val="0"/>
            <w:vAlign w:val="center"/>
          </w:tcPr>
          <w:p w14:paraId="3E956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每月费用（元）</w:t>
            </w:r>
          </w:p>
        </w:tc>
        <w:tc>
          <w:tcPr>
            <w:tcW w:w="1563" w:type="dxa"/>
            <w:noWrap w:val="0"/>
            <w:vAlign w:val="center"/>
          </w:tcPr>
          <w:p w14:paraId="5F37D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年费用（元）</w:t>
            </w:r>
          </w:p>
        </w:tc>
        <w:tc>
          <w:tcPr>
            <w:tcW w:w="1534" w:type="dxa"/>
            <w:noWrap w:val="0"/>
            <w:vAlign w:val="center"/>
          </w:tcPr>
          <w:p w14:paraId="4ED84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68144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56993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593" w:type="dxa"/>
            <w:noWrap w:val="0"/>
            <w:vAlign w:val="center"/>
          </w:tcPr>
          <w:p w14:paraId="74FB7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人员薪资</w:t>
            </w:r>
          </w:p>
        </w:tc>
        <w:tc>
          <w:tcPr>
            <w:tcW w:w="1781" w:type="dxa"/>
            <w:noWrap w:val="0"/>
            <w:vAlign w:val="center"/>
          </w:tcPr>
          <w:p w14:paraId="5BF62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48ADD7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1ABDB2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4D5081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007F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5E1FC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593" w:type="dxa"/>
            <w:noWrap w:val="0"/>
            <w:vAlign w:val="center"/>
          </w:tcPr>
          <w:p w14:paraId="28528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人员社保</w:t>
            </w:r>
          </w:p>
        </w:tc>
        <w:tc>
          <w:tcPr>
            <w:tcW w:w="1781" w:type="dxa"/>
            <w:noWrap w:val="0"/>
            <w:vAlign w:val="center"/>
          </w:tcPr>
          <w:p w14:paraId="0E76B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18F16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7462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43C01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1579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592E4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593" w:type="dxa"/>
            <w:noWrap w:val="0"/>
            <w:vAlign w:val="center"/>
          </w:tcPr>
          <w:p w14:paraId="349EA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管理服务费</w:t>
            </w:r>
          </w:p>
        </w:tc>
        <w:tc>
          <w:tcPr>
            <w:tcW w:w="1781" w:type="dxa"/>
            <w:noWrap w:val="0"/>
            <w:vAlign w:val="center"/>
          </w:tcPr>
          <w:p w14:paraId="28333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4AE6E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5D4A9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6C531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DE34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088CA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593" w:type="dxa"/>
            <w:noWrap w:val="0"/>
            <w:vAlign w:val="center"/>
          </w:tcPr>
          <w:p w14:paraId="2DE84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税费</w:t>
            </w:r>
          </w:p>
        </w:tc>
        <w:tc>
          <w:tcPr>
            <w:tcW w:w="1781" w:type="dxa"/>
            <w:noWrap w:val="0"/>
            <w:vAlign w:val="center"/>
          </w:tcPr>
          <w:p w14:paraId="13C68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2A47B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0F23B4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546858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2B47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1AD67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....</w:t>
            </w:r>
          </w:p>
        </w:tc>
        <w:tc>
          <w:tcPr>
            <w:tcW w:w="1593" w:type="dxa"/>
            <w:noWrap w:val="0"/>
            <w:vAlign w:val="center"/>
          </w:tcPr>
          <w:p w14:paraId="0A7E5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.....</w:t>
            </w:r>
          </w:p>
        </w:tc>
        <w:tc>
          <w:tcPr>
            <w:tcW w:w="1781" w:type="dxa"/>
            <w:noWrap w:val="0"/>
            <w:vAlign w:val="center"/>
          </w:tcPr>
          <w:p w14:paraId="7E919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7ED83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07307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0313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0D5E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top"/>
          </w:tcPr>
          <w:p w14:paraId="464DA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8429" w:type="dxa"/>
            <w:gridSpan w:val="5"/>
            <w:noWrap w:val="0"/>
            <w:vAlign w:val="top"/>
          </w:tcPr>
          <w:p w14:paraId="6D1C9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 w14:paraId="39E3136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EBD47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03062C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日期：{日期} </w:t>
      </w:r>
    </w:p>
    <w:p w14:paraId="2E299EA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br w:type="page"/>
      </w:r>
    </w:p>
    <w:p w14:paraId="18EC9161"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val="en-US" w:eastAsia="zh-CN" w:bidi="ar"/>
        </w:rPr>
        <w:t>二次分项报价表</w:t>
      </w:r>
    </w:p>
    <w:p w14:paraId="530F95F4">
      <w:pPr>
        <w:rPr>
          <w:rFonts w:hint="eastAsia" w:asciiTheme="majorEastAsia" w:hAnsiTheme="majorEastAsia" w:eastAsiaTheme="majorEastAsia" w:cstheme="majorEastAsia"/>
          <w:b/>
          <w:sz w:val="36"/>
          <w:highlight w:val="none"/>
        </w:rPr>
      </w:pPr>
    </w:p>
    <w:p w14:paraId="1749FF8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采购编号：{采购编号} </w:t>
      </w:r>
    </w:p>
    <w:p w14:paraId="6AAC541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项目名称：{项目名称} </w:t>
      </w:r>
    </w:p>
    <w:p w14:paraId="31645D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投标人名称：{供应商名称}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461"/>
        <w:gridCol w:w="1638"/>
        <w:gridCol w:w="1784"/>
        <w:gridCol w:w="1457"/>
        <w:gridCol w:w="1351"/>
      </w:tblGrid>
      <w:tr w14:paraId="1815A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27ADA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593" w:type="dxa"/>
            <w:noWrap w:val="0"/>
            <w:vAlign w:val="center"/>
          </w:tcPr>
          <w:p w14:paraId="1EAE6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费用类别</w:t>
            </w:r>
          </w:p>
        </w:tc>
        <w:tc>
          <w:tcPr>
            <w:tcW w:w="1781" w:type="dxa"/>
            <w:noWrap w:val="0"/>
            <w:vAlign w:val="center"/>
          </w:tcPr>
          <w:p w14:paraId="07F88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人数（人）</w:t>
            </w:r>
          </w:p>
        </w:tc>
        <w:tc>
          <w:tcPr>
            <w:tcW w:w="1958" w:type="dxa"/>
            <w:noWrap w:val="0"/>
            <w:vAlign w:val="center"/>
          </w:tcPr>
          <w:p w14:paraId="01679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每月费用（元）</w:t>
            </w:r>
          </w:p>
        </w:tc>
        <w:tc>
          <w:tcPr>
            <w:tcW w:w="1563" w:type="dxa"/>
            <w:noWrap w:val="0"/>
            <w:vAlign w:val="center"/>
          </w:tcPr>
          <w:p w14:paraId="56D77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年费用（元）</w:t>
            </w:r>
          </w:p>
        </w:tc>
        <w:tc>
          <w:tcPr>
            <w:tcW w:w="1534" w:type="dxa"/>
            <w:noWrap w:val="0"/>
            <w:vAlign w:val="center"/>
          </w:tcPr>
          <w:p w14:paraId="03BA5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备注</w:t>
            </w:r>
          </w:p>
        </w:tc>
      </w:tr>
      <w:tr w14:paraId="56CB5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4817B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593" w:type="dxa"/>
            <w:noWrap w:val="0"/>
            <w:vAlign w:val="center"/>
          </w:tcPr>
          <w:p w14:paraId="6E5C1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人员薪资</w:t>
            </w:r>
          </w:p>
        </w:tc>
        <w:tc>
          <w:tcPr>
            <w:tcW w:w="1781" w:type="dxa"/>
            <w:noWrap w:val="0"/>
            <w:vAlign w:val="center"/>
          </w:tcPr>
          <w:p w14:paraId="1087F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43A9C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2675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64834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0E9CA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21E03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593" w:type="dxa"/>
            <w:noWrap w:val="0"/>
            <w:vAlign w:val="center"/>
          </w:tcPr>
          <w:p w14:paraId="525AA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人员社保</w:t>
            </w:r>
          </w:p>
        </w:tc>
        <w:tc>
          <w:tcPr>
            <w:tcW w:w="1781" w:type="dxa"/>
            <w:noWrap w:val="0"/>
            <w:vAlign w:val="center"/>
          </w:tcPr>
          <w:p w14:paraId="61BEB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39B7B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5BD2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D519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EB1C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364DD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593" w:type="dxa"/>
            <w:noWrap w:val="0"/>
            <w:vAlign w:val="center"/>
          </w:tcPr>
          <w:p w14:paraId="67075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管理服务费</w:t>
            </w:r>
          </w:p>
        </w:tc>
        <w:tc>
          <w:tcPr>
            <w:tcW w:w="1781" w:type="dxa"/>
            <w:noWrap w:val="0"/>
            <w:vAlign w:val="center"/>
          </w:tcPr>
          <w:p w14:paraId="26D3A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D923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631C1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00434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5C838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686B0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593" w:type="dxa"/>
            <w:noWrap w:val="0"/>
            <w:vAlign w:val="center"/>
          </w:tcPr>
          <w:p w14:paraId="3033A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税费</w:t>
            </w:r>
          </w:p>
        </w:tc>
        <w:tc>
          <w:tcPr>
            <w:tcW w:w="1781" w:type="dxa"/>
            <w:noWrap w:val="0"/>
            <w:vAlign w:val="center"/>
          </w:tcPr>
          <w:p w14:paraId="5A5FC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5D9CB6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2CCB50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0A69A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6C66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center"/>
          </w:tcPr>
          <w:p w14:paraId="740C7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....</w:t>
            </w:r>
          </w:p>
        </w:tc>
        <w:tc>
          <w:tcPr>
            <w:tcW w:w="1593" w:type="dxa"/>
            <w:noWrap w:val="0"/>
            <w:vAlign w:val="center"/>
          </w:tcPr>
          <w:p w14:paraId="4C0E9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.....</w:t>
            </w:r>
          </w:p>
        </w:tc>
        <w:tc>
          <w:tcPr>
            <w:tcW w:w="1781" w:type="dxa"/>
            <w:noWrap w:val="0"/>
            <w:vAlign w:val="center"/>
          </w:tcPr>
          <w:p w14:paraId="54C04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10DD71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63" w:type="dxa"/>
            <w:noWrap w:val="0"/>
            <w:vAlign w:val="center"/>
          </w:tcPr>
          <w:p w14:paraId="38CB72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1534" w:type="dxa"/>
            <w:noWrap w:val="0"/>
            <w:vAlign w:val="center"/>
          </w:tcPr>
          <w:p w14:paraId="12292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8637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9" w:type="dxa"/>
            <w:noWrap w:val="0"/>
            <w:vAlign w:val="top"/>
          </w:tcPr>
          <w:p w14:paraId="73E61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8429" w:type="dxa"/>
            <w:gridSpan w:val="5"/>
            <w:noWrap w:val="0"/>
            <w:vAlign w:val="top"/>
          </w:tcPr>
          <w:p w14:paraId="46A58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</w:tbl>
    <w:p w14:paraId="072C41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585837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投标人签章：（加盖公章） </w:t>
      </w:r>
    </w:p>
    <w:p w14:paraId="46F53A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0" w:firstLineChars="20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日期：{日期}</w:t>
      </w:r>
    </w:p>
    <w:p w14:paraId="30CFC40B">
      <w:pPr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025563D">
      <w:pPr>
        <w:spacing w:line="560" w:lineRule="exac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注：1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32"/>
        </w:rPr>
        <w:t>如果按单价计算的结果与总价不一致，以单价为准修正总价。</w:t>
      </w:r>
    </w:p>
    <w:p w14:paraId="7378D82F">
      <w:pPr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本表为样表，仅供参考，供应商根据项目实际需求进行填写。</w:t>
      </w:r>
    </w:p>
    <w:p w14:paraId="449F0868">
      <w:pPr>
        <w:rPr>
          <w:rFonts w:hint="eastAsia" w:asciiTheme="majorEastAsia" w:hAnsiTheme="majorEastAsia" w:eastAsiaTheme="majorEastAsia" w:cstheme="majorEastAsia"/>
          <w:b/>
          <w:sz w:val="36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二次报价时应将本表按需填写并加盖公章作为附件上传。</w:t>
      </w:r>
    </w:p>
    <w:p w14:paraId="1C34F89E"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774DA5"/>
    <w:rsid w:val="78A9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2025-04-25T09:24:20Z</dcterms:created>
  <dc:creator>Administrator</dc:creator>
  <cp:lastModifiedBy>doit</cp:lastModifiedBy>
  <dcterms:modified xsi:type="dcterms:W3CDTF">2025-04-25T09:24:26Z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573A256A5FDD4C14B672F4352217AEA9_12</vt:lpwstr>
  </property>
</Properties>
</file>