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/>
          <w:b/>
          <w:sz w:val="36"/>
        </w:rPr>
      </w:pPr>
      <w:bookmarkStart w:id="0" w:name="_GoBack"/>
      <w:bookmarkEnd w:id="0"/>
      <w:r>
        <w:rPr>
          <w:rFonts w:hint="eastAsia" w:ascii="宋体" w:hAnsi="宋体"/>
          <w:b/>
          <w:sz w:val="36"/>
        </w:rPr>
        <w:t>技术商务偏离表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</w:p>
    <w:p>
      <w:pPr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85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717"/>
        <w:gridCol w:w="1717"/>
        <w:gridCol w:w="1717"/>
        <w:gridCol w:w="17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716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磋商文件要求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16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注：1、表格不够用，各供应商可按此表复制；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应承诺是否响应磋商文件中规定的实质性要求和条件，在此基础上，可做出其他有利于采购人的承诺，如供应商不承诺完全响应磋商文件中规定的实质性要求和条件，应对不响应部分的内容予以具体说明。如供应商不填写本部分内容，则视为供应商承诺完全响应磋商文件中规定的要求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3、本表仅为参考，供应商可自拟格式，能说明问题即可。</w:t>
      </w:r>
    </w:p>
    <w:p>
      <w:pPr>
        <w:spacing w:line="360" w:lineRule="auto"/>
        <w:rPr>
          <w:rFonts w:ascii="宋体"/>
          <w:sz w:val="24"/>
        </w:rPr>
      </w:pPr>
    </w:p>
    <w:p>
      <w:pPr>
        <w:spacing w:line="360" w:lineRule="auto"/>
        <w:rPr>
          <w:rFonts w:ascii="宋体"/>
          <w:sz w:val="24"/>
        </w:rPr>
      </w:pPr>
    </w:p>
    <w:p>
      <w:pPr>
        <w:spacing w:line="360" w:lineRule="auto"/>
        <w:ind w:firstLine="3840" w:firstLineChars="16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        法定代表人（或负责人）或被授权人（签字或盖章）：</w:t>
      </w:r>
    </w:p>
    <w:p>
      <w:pPr>
        <w:spacing w:line="360" w:lineRule="auto"/>
        <w:ind w:firstLine="6000" w:firstLineChars="2500"/>
        <w:rPr>
          <w:rFonts w:hint="eastAsia"/>
          <w:b/>
          <w:sz w:val="32"/>
          <w:szCs w:val="32"/>
        </w:rPr>
      </w:pPr>
      <w:r>
        <w:rPr>
          <w:rFonts w:hint="eastAsia" w:ascii="宋体" w:hAnsi="宋体"/>
          <w:sz w:val="24"/>
          <w:szCs w:val="24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08B75488"/>
    <w:rsid w:val="377654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0</TotalTime>
  <ScaleCrop>false</ScaleCrop>
  <LinksUpToDate>false</LinksUpToDate>
  <CharactersWithSpaces>264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2023-06-01T08:03:49Z</dcterms:created>
  <dc:creator>Administrator</dc:creator>
  <cp:lastModifiedBy>Administrator</cp:lastModifiedBy>
  <dcterms:modified xsi:type="dcterms:W3CDTF">2023-06-13T10:43:40Z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CB2B8CA497AF4746A213AF654E23A87E_13</vt:lpwstr>
  </property>
</Properties>
</file>