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D18CA7">
      <w:pPr>
        <w:pStyle w:val="6"/>
        <w:jc w:val="both"/>
        <w:outlineLvl w:val="2"/>
        <w:rPr>
          <w:rFonts w:hint="default" w:eastAsiaTheme="minorEastAsia"/>
          <w:b/>
          <w:bCs/>
          <w:sz w:val="36"/>
          <w:lang w:val="en-US" w:eastAsia="zh-CN"/>
        </w:rPr>
      </w:pPr>
      <w:r>
        <w:rPr>
          <w:b/>
          <w:bCs/>
        </w:rPr>
        <w:t>附件：</w:t>
      </w:r>
      <w:r>
        <w:rPr>
          <w:rFonts w:hint="eastAsia"/>
          <w:b/>
          <w:bCs/>
          <w:lang w:val="en-US" w:eastAsia="zh-CN"/>
        </w:rPr>
        <w:t>报价明细表</w:t>
      </w:r>
    </w:p>
    <w:p w14:paraId="37096C46"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13" w:beforeLines="100" w:after="313" w:afterLines="100" w:line="360" w:lineRule="auto"/>
        <w:ind w:left="0" w:firstLine="0"/>
        <w:jc w:val="center"/>
        <w:textAlignment w:val="baseline"/>
        <w:outlineLvl w:val="9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报价明细表</w:t>
      </w:r>
    </w:p>
    <w:p w14:paraId="66C0B4E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270" w:afterAutospacing="0" w:line="240" w:lineRule="auto"/>
        <w:ind w:right="839"/>
        <w:jc w:val="left"/>
        <w:textAlignment w:val="baseline"/>
        <w:rPr>
          <w:rFonts w:hint="eastAsia" w:ascii="宋体" w:hAnsi="宋体" w:eastAsia="宋体" w:cs="宋体"/>
          <w:b/>
          <w:bCs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采购编号：{采购编号}</w:t>
      </w:r>
    </w:p>
    <w:p w14:paraId="3F963B98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270" w:afterAutospacing="0" w:line="240" w:lineRule="auto"/>
        <w:ind w:right="839"/>
        <w:jc w:val="left"/>
        <w:textAlignment w:val="baseline"/>
        <w:rPr>
          <w:rFonts w:hint="eastAsia" w:ascii="宋体" w:hAnsi="宋体" w:eastAsia="宋体" w:cs="宋体"/>
          <w:b/>
          <w:bCs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项目名称：{项目名称}</w:t>
      </w:r>
    </w:p>
    <w:p w14:paraId="7599763E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270" w:afterAutospacing="0" w:line="240" w:lineRule="auto"/>
        <w:ind w:right="839"/>
        <w:jc w:val="left"/>
        <w:textAlignment w:val="baseline"/>
        <w:rPr>
          <w:rFonts w:hint="eastAsia" w:ascii="宋体" w:hAnsi="宋体" w:eastAsia="宋体" w:cs="宋体"/>
          <w:b/>
          <w:bCs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包号：</w:t>
      </w:r>
    </w:p>
    <w:p w14:paraId="20763D46">
      <w:pPr>
        <w:pStyle w:val="2"/>
        <w:rPr>
          <w:rFonts w:hint="eastAsia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投标人名称： {供应商名称}</w:t>
      </w:r>
    </w:p>
    <w:tbl>
      <w:tblPr>
        <w:tblStyle w:val="4"/>
        <w:tblW w:w="503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5"/>
        <w:gridCol w:w="2278"/>
        <w:gridCol w:w="1411"/>
        <w:gridCol w:w="675"/>
        <w:gridCol w:w="705"/>
        <w:gridCol w:w="1005"/>
        <w:gridCol w:w="1005"/>
        <w:gridCol w:w="840"/>
      </w:tblGrid>
      <w:tr w14:paraId="544BF6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1" w:type="pc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396A2F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328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6CD73D">
            <w:pPr>
              <w:ind w:firstLine="0" w:firstLineChars="0"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品名</w:t>
            </w:r>
          </w:p>
        </w:tc>
        <w:tc>
          <w:tcPr>
            <w:tcW w:w="822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847F11">
            <w:pPr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品牌、型号</w:t>
            </w:r>
          </w:p>
          <w:p w14:paraId="03C79305">
            <w:pPr>
              <w:ind w:firstLine="0" w:firstLineChars="0"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规格</w:t>
            </w:r>
          </w:p>
        </w:tc>
        <w:tc>
          <w:tcPr>
            <w:tcW w:w="393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F2A785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单位</w:t>
            </w:r>
          </w:p>
        </w:tc>
        <w:tc>
          <w:tcPr>
            <w:tcW w:w="411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5CFE49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数量</w:t>
            </w:r>
          </w:p>
        </w:tc>
        <w:tc>
          <w:tcPr>
            <w:tcW w:w="586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62A180">
            <w:pPr>
              <w:ind w:firstLine="0" w:firstLineChars="0"/>
              <w:jc w:val="center"/>
              <w:rPr>
                <w:rFonts w:hint="eastAsia"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单价</w:t>
            </w:r>
          </w:p>
          <w:p w14:paraId="13FB3BB6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（元）</w:t>
            </w:r>
          </w:p>
        </w:tc>
        <w:tc>
          <w:tcPr>
            <w:tcW w:w="586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59ED72">
            <w:pPr>
              <w:ind w:firstLine="0" w:firstLineChars="0"/>
              <w:jc w:val="center"/>
              <w:rPr>
                <w:rFonts w:hint="eastAsia"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总价</w:t>
            </w:r>
          </w:p>
          <w:p w14:paraId="75B740ED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（元）</w:t>
            </w:r>
          </w:p>
        </w:tc>
        <w:tc>
          <w:tcPr>
            <w:tcW w:w="489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3F6951D4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备注</w:t>
            </w:r>
          </w:p>
        </w:tc>
      </w:tr>
      <w:tr w14:paraId="7E9D4A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1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80F8A1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13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D8CAE5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686107C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1AC71E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90CCC2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89FAAC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A21DE1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23F20CC4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6EFA25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1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5B115F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13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829966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4A5A8F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B8DBFD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9152C0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5551EC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BA9D42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11E81EA8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3E5070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1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32E81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</w:t>
            </w:r>
          </w:p>
        </w:tc>
        <w:tc>
          <w:tcPr>
            <w:tcW w:w="13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F56A2D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8956AD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E26179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6D4D1E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5E1C1AF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D7F6641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58DC16F3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38993F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1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CCBC06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</w:t>
            </w:r>
          </w:p>
        </w:tc>
        <w:tc>
          <w:tcPr>
            <w:tcW w:w="13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367062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5E997D3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AE9B91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6B0E79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225234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25E9A4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0A7B0CC1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78CB1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1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B22BA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5</w:t>
            </w:r>
          </w:p>
        </w:tc>
        <w:tc>
          <w:tcPr>
            <w:tcW w:w="13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EC762E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9D29C5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264C17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02DBA4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5392D4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96A16F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0271FFDB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52995E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1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3C0D8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6</w:t>
            </w:r>
          </w:p>
        </w:tc>
        <w:tc>
          <w:tcPr>
            <w:tcW w:w="13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B1A967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922582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0F1CE4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4E61F8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2F8FE4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AC303C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77A37E6F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0A06C1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1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8C901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...</w:t>
            </w:r>
          </w:p>
        </w:tc>
        <w:tc>
          <w:tcPr>
            <w:tcW w:w="13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16A72C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5410F3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75BBD5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E7BBF6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EAF11D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1209448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16C68EF2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65E6CB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710" w:type="pct"/>
            <w:gridSpan w:val="2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/>
            <w:vAlign w:val="center"/>
          </w:tcPr>
          <w:p w14:paraId="061ACB4D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合计</w:t>
            </w:r>
          </w:p>
        </w:tc>
        <w:tc>
          <w:tcPr>
            <w:tcW w:w="3289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/>
            <w:vAlign w:val="center"/>
          </w:tcPr>
          <w:p w14:paraId="14F5B2A9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  <w:lang w:val="zh-CN"/>
              </w:rPr>
              <w:t>人民币（大写）：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  <w:lang w:val="zh-CN"/>
              </w:rPr>
              <w:t xml:space="preserve">小写 （￥： 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  <w:lang w:val="zh-CN"/>
              </w:rPr>
              <w:t>元）</w:t>
            </w:r>
          </w:p>
        </w:tc>
      </w:tr>
    </w:tbl>
    <w:p w14:paraId="3B07222E">
      <w:pPr>
        <w:pStyle w:val="2"/>
        <w:jc w:val="right"/>
        <w:rPr>
          <w:rFonts w:hint="eastAsia" w:ascii="宋体" w:hAnsi="宋体" w:eastAsia="宋体" w:cs="宋体"/>
          <w:b/>
          <w:bCs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 xml:space="preserve"> </w:t>
      </w:r>
    </w:p>
    <w:p w14:paraId="3B9E15D5">
      <w:pPr>
        <w:tabs>
          <w:tab w:val="left" w:pos="3285"/>
        </w:tabs>
        <w:spacing w:line="360" w:lineRule="auto"/>
        <w:rPr>
          <w:rFonts w:hint="eastAsia" w:ascii="宋体" w:hAnsi="宋体" w:eastAsia="宋体" w:cs="宋体"/>
          <w:sz w:val="20"/>
          <w:szCs w:val="20"/>
          <w:lang w:eastAsia="zh-CN"/>
        </w:rPr>
      </w:pPr>
      <w:r>
        <w:rPr>
          <w:rFonts w:hint="eastAsia" w:ascii="宋体" w:hAnsi="宋体" w:eastAsia="宋体" w:cs="宋体"/>
          <w:sz w:val="20"/>
          <w:szCs w:val="20"/>
        </w:rPr>
        <w:t>注：1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.</w:t>
      </w:r>
      <w:r>
        <w:rPr>
          <w:rFonts w:hint="eastAsia" w:ascii="宋体" w:hAnsi="宋体" w:eastAsia="宋体" w:cs="宋体"/>
          <w:sz w:val="20"/>
          <w:szCs w:val="20"/>
        </w:rPr>
        <w:t>投标报价精确到小数点后两位</w:t>
      </w:r>
      <w:r>
        <w:rPr>
          <w:rFonts w:hint="eastAsia" w:ascii="宋体" w:hAnsi="宋体" w:eastAsia="宋体" w:cs="宋体"/>
          <w:sz w:val="20"/>
          <w:szCs w:val="20"/>
          <w:lang w:eastAsia="zh-CN"/>
        </w:rPr>
        <w:t>；</w:t>
      </w:r>
    </w:p>
    <w:p w14:paraId="3ECF8629">
      <w:pPr>
        <w:tabs>
          <w:tab w:val="left" w:pos="3285"/>
        </w:tabs>
        <w:spacing w:line="360" w:lineRule="auto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2.</w:t>
      </w:r>
      <w:r>
        <w:rPr>
          <w:rFonts w:hint="eastAsia" w:ascii="宋体" w:hAnsi="宋体" w:eastAsia="宋体" w:cs="宋体"/>
          <w:sz w:val="20"/>
          <w:szCs w:val="20"/>
        </w:rPr>
        <w:t>本表各分项报价合计应当与“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首次报价</w:t>
      </w:r>
      <w:r>
        <w:rPr>
          <w:rFonts w:hint="eastAsia" w:ascii="宋体" w:hAnsi="宋体" w:eastAsia="宋体" w:cs="宋体"/>
          <w:sz w:val="20"/>
          <w:szCs w:val="20"/>
        </w:rPr>
        <w:t>表”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里的总</w:t>
      </w:r>
      <w:r>
        <w:rPr>
          <w:rFonts w:hint="eastAsia" w:ascii="宋体" w:hAnsi="宋体" w:eastAsia="宋体" w:cs="宋体"/>
          <w:sz w:val="20"/>
          <w:szCs w:val="20"/>
        </w:rPr>
        <w:t>报价相等。</w:t>
      </w:r>
    </w:p>
    <w:p w14:paraId="21589D0F">
      <w:pPr>
        <w:spacing w:line="600" w:lineRule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 xml:space="preserve">      </w:t>
      </w:r>
    </w:p>
    <w:p w14:paraId="77CB1E33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</w:pPr>
    </w:p>
    <w:p w14:paraId="23A457B1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</w:pPr>
    </w:p>
    <w:p w14:paraId="366E3995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  <w:t>投标人签章：（加盖公章）</w:t>
      </w:r>
    </w:p>
    <w:p w14:paraId="037B2A99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</w:pPr>
    </w:p>
    <w:p w14:paraId="3972EE18">
      <w:pPr>
        <w:pStyle w:val="6"/>
      </w:pP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  <w:t>日期：{日期}</w:t>
      </w:r>
    </w:p>
    <w:p w14:paraId="550FBB8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wMDNkOTAyNGNjYzI5ZmE3ZTJjYTkwYjcyYzA5ZmIifQ=="/>
  </w:docVars>
  <w:rsids>
    <w:rsidRoot w:val="50BB1D7D"/>
    <w:rsid w:val="07511BE1"/>
    <w:rsid w:val="16017BC5"/>
    <w:rsid w:val="1FEA58E2"/>
    <w:rsid w:val="50BB1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166</Words>
  <Characters>170</Characters>
  <Lines>0</Lines>
  <Paragraphs>0</Paragraphs>
  <TotalTime>0</TotalTime>
  <ScaleCrop>false</ScaleCrop>
  <LinksUpToDate>false</LinksUpToDate>
  <CharactersWithSpaces>192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2024-08-29T09:49:00Z</dcterms:created>
  <dc:creator>┏ ☞岗か子™</dc:creator>
  <cp:lastModifiedBy>┏ ☞岗か子™</cp:lastModifiedBy>
  <dcterms:modified xsi:type="dcterms:W3CDTF">2025-05-06T09:12:56Z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555232F82BBE4F8C8574F08DC325C9AA_11</vt:lpwstr>
  </property>
  <property fmtid="{D5CDD505-2E9C-101B-9397-08002B2CF9AE}" pid="4" name="KSOTemplateDocerSaveRecord">
    <vt:lpwstr>eyJoZGlkIjoiMDIwMDNkOTAyNGNjYzI5ZmE3ZTJjYTkwYjcyYzA5ZmIiLCJ1c2VySWQiOiIyMzMyNDUzMjgifQ==</vt:lpwstr>
  </property>
</Properties>
</file>