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8C68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附件：服务内容及服务</w:t>
      </w:r>
      <w:r>
        <w:rPr>
          <w:rFonts w:hint="eastAsia"/>
          <w:b/>
          <w:bCs/>
          <w:lang w:val="en-US" w:eastAsia="zh-CN"/>
        </w:rPr>
        <w:t>要求</w:t>
      </w:r>
      <w:r>
        <w:rPr>
          <w:b/>
          <w:bCs/>
        </w:rPr>
        <w:t>应答表</w:t>
      </w:r>
    </w:p>
    <w:p w14:paraId="6C975C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</w:p>
    <w:p w14:paraId="4F6A14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F6EBC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69430A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0EA7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45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C9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BA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E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42F8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73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1B48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83D5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9FC7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532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C2133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7D0D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675A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8C7E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9E79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8634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7330D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7C2D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64D3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AA8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F3AC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A9D8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BC38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63FF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83FC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4707E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05DF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E1AE27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1C0E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4F5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219A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644A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6BB3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5ADF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833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FB197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41E2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14969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86F8E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4705C459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64273F7F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47298129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2F7174D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86A69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31ACAF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4FFEA64E"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D657C5F"/>
    <w:rsid w:val="3EF039E8"/>
    <w:rsid w:val="5D657C5F"/>
    <w:rsid w:val="640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270</Characters>
  <Lines>0</Lines>
  <Paragraphs>0</Paragraphs>
  <TotalTime>0</TotalTime>
  <ScaleCrop>false</ScaleCrop>
  <LinksUpToDate>false</LinksUpToDate>
  <CharactersWithSpaces>330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2024-08-29T09:46:00Z</dcterms:created>
  <dc:creator>┏ ☞岗か子™</dc:creator>
  <cp:lastModifiedBy>┏ ☞岗か子™</cp:lastModifiedBy>
  <dcterms:modified xsi:type="dcterms:W3CDTF">2025-05-06T06:04:00Z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9EB0C20CDE8E4BD7A3A0F1B1D6706DBF_11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