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865EE">
      <w:pPr>
        <w:jc w:val="center"/>
        <w:rPr>
          <w:rFonts w:hint="eastAsia" w:ascii="宋体" w:hAnsi="宋体"/>
          <w:b/>
          <w:sz w:val="40"/>
          <w:szCs w:val="40"/>
          <w:highlight w:val="none"/>
        </w:rPr>
      </w:pPr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磋商响应</w:t>
      </w:r>
      <w:bookmarkStart w:id="0" w:name="_GoBack"/>
      <w:bookmarkEnd w:id="0"/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方案</w:t>
      </w:r>
    </w:p>
    <w:p w14:paraId="11D96E23">
      <w:pPr>
        <w:spacing w:line="0" w:lineRule="atLeast"/>
        <w:rPr>
          <w:rFonts w:hint="eastAsia" w:ascii="宋体" w:hAnsi="宋体"/>
          <w:sz w:val="40"/>
          <w:szCs w:val="40"/>
          <w:highlight w:val="none"/>
        </w:rPr>
      </w:pPr>
    </w:p>
    <w:p w14:paraId="17E5C616"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/>
          <w:sz w:val="24"/>
          <w:szCs w:val="24"/>
          <w:highlight w:val="none"/>
        </w:rPr>
        <w:t>文件的要求编制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方案说明书，不限于以下内容：</w:t>
      </w:r>
    </w:p>
    <w:p w14:paraId="436325A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服务方案</w:t>
      </w:r>
    </w:p>
    <w:p w14:paraId="25B0545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服务器械、人员的情况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4083E7A9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服务场地及接待能力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3C658937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服务质量保证措施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 w:bidi="ar"/>
        </w:rPr>
        <w:t>及隐私保护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500A1EB4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检后服务质量措施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6137090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eastAsia="zh-CN"/>
        </w:rPr>
        <w:t>特殊情况预案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2C7F8C0E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7.业绩</w:t>
      </w:r>
    </w:p>
    <w:p w14:paraId="27E9212D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8.填写服务要求响应表、商务条款偏差表（见附表）</w:t>
      </w:r>
    </w:p>
    <w:p w14:paraId="4466397D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7D89FA1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6CD101C8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0849EE5C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4DD19BC9">
      <w:pPr>
        <w:spacing w:line="360" w:lineRule="auto"/>
        <w:rPr>
          <w:rFonts w:hint="eastAsia" w:ascii="宋体" w:hAnsi="宋体"/>
          <w:sz w:val="28"/>
          <w:szCs w:val="28"/>
          <w:highlight w:val="none"/>
        </w:rPr>
      </w:pPr>
    </w:p>
    <w:p w14:paraId="1085A6DB"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 w14:paraId="0110F30C"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服务要求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响应表</w:t>
      </w:r>
    </w:p>
    <w:p w14:paraId="1B2CA23F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6ABC3BED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7785D65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7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CD80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19754B4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4110C33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磋商文件服务要求</w:t>
            </w:r>
          </w:p>
        </w:tc>
        <w:tc>
          <w:tcPr>
            <w:tcW w:w="2296" w:type="dxa"/>
            <w:noWrap w:val="0"/>
            <w:vAlign w:val="center"/>
          </w:tcPr>
          <w:p w14:paraId="1444BF24"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响应文件响应情况</w:t>
            </w:r>
          </w:p>
        </w:tc>
        <w:tc>
          <w:tcPr>
            <w:tcW w:w="1560" w:type="dxa"/>
            <w:noWrap w:val="0"/>
            <w:vAlign w:val="center"/>
          </w:tcPr>
          <w:p w14:paraId="40548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880" w:type="dxa"/>
            <w:noWrap w:val="0"/>
            <w:vAlign w:val="center"/>
          </w:tcPr>
          <w:p w14:paraId="40D6654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29E3A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0DE795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10807C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BB01CB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22348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7E0D64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C91E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2FBCCF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3D5ED0C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073CEFE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09080B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393F574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7AF9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773E3A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E4A37E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0A44FB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A82A28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C10919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B5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24D84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6340371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527FB0D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E0E0247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78CDED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2D0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19B547B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43787CE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73C701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685C961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25C69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59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D5F644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98B4D1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40D111B5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BB90DD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6317F81F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B9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CE070AC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7ABF2BFA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1B824C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A7A422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2C8845E3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2FD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4F45B38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 w14:paraId="02B05F56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 w14:paraId="6C05AA1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558FEB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 w14:paraId="0FDF228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57804C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0A055115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66AF2EAF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1D215242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1F64C281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 w14:paraId="61BB22E7">
      <w:pPr>
        <w:pStyle w:val="4"/>
        <w:spacing w:line="240" w:lineRule="auto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 w14:paraId="31AB8DA0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 w14:paraId="0DDD31DF">
      <w:pPr>
        <w:spacing w:line="24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88C789B">
      <w:pPr>
        <w:widowControl/>
        <w:spacing w:line="500" w:lineRule="exact"/>
        <w:jc w:val="both"/>
        <w:rPr>
          <w:rFonts w:hint="default" w:ascii="宋体" w:hAnsi="宋体" w:eastAsia="宋体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/>
          <w:spacing w:val="4"/>
          <w:sz w:val="24"/>
          <w:szCs w:val="24"/>
          <w:highlight w:val="none"/>
          <w:lang w:val="en-US" w:eastAsia="zh-CN"/>
        </w:rPr>
        <w:t>2：</w:t>
      </w:r>
    </w:p>
    <w:p w14:paraId="69F5C19F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 w14:paraId="0376CDAA"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0480AFF4"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0D39C4C6"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0983B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22075B9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77" w:type="dxa"/>
            <w:noWrap w:val="0"/>
            <w:vAlign w:val="center"/>
          </w:tcPr>
          <w:p w14:paraId="6D4175AA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文件采购要求</w:t>
            </w:r>
          </w:p>
        </w:tc>
        <w:tc>
          <w:tcPr>
            <w:tcW w:w="2164" w:type="dxa"/>
            <w:noWrap w:val="0"/>
            <w:vAlign w:val="center"/>
          </w:tcPr>
          <w:p w14:paraId="6FE5FA1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4"/>
                <w:szCs w:val="24"/>
              </w:rPr>
              <w:t>文件响应情况</w:t>
            </w:r>
          </w:p>
        </w:tc>
        <w:tc>
          <w:tcPr>
            <w:tcW w:w="1038" w:type="dxa"/>
            <w:noWrap w:val="0"/>
            <w:vAlign w:val="center"/>
          </w:tcPr>
          <w:p w14:paraId="22C0E32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2246" w:type="dxa"/>
            <w:noWrap w:val="0"/>
            <w:vAlign w:val="center"/>
          </w:tcPr>
          <w:p w14:paraId="2F48115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7A69037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295F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8B367D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643375D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746DD71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B3E547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1049BA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4EE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6113FC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2002535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64B75B1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9E56277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EBE4EE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8AF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00C76B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7B240C0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AE55A3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4D9DD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A03C18E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73D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512DA44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B20E1EC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D32B0F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21C46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D8C0C5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82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F64D96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1A56E14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C5020C8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7B31C60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88F783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27AF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33C22A9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7B2755A2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329E34F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B24B04D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2F622D56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41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3B955784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3B42F8A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E723AB5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89B2F10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1BE2FE3"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4F9392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 w14:paraId="6346C8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51264B6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381AD545"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F3BA8F7"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 w14:paraId="69AE0932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543831DA"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25017ACB"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33557">
    <w:pPr>
      <w:pStyle w:val="5"/>
      <w:pBdr>
        <w:bottom w:val="single" w:color="000000" w:sz="4" w:space="0"/>
      </w:pBdr>
      <w:rPr>
        <w:rStyle w:val="9"/>
        <w:rFonts w:ascii="宋体" w:hAnsi="宋体" w:cs="Times New Roman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54763C9"/>
    <w:rsid w:val="0EA73B1F"/>
    <w:rsid w:val="12D17AF8"/>
    <w:rsid w:val="130152C1"/>
    <w:rsid w:val="15802E15"/>
    <w:rsid w:val="183811AC"/>
    <w:rsid w:val="1DD366E4"/>
    <w:rsid w:val="1E507595"/>
    <w:rsid w:val="1FD04999"/>
    <w:rsid w:val="222449B6"/>
    <w:rsid w:val="281C730F"/>
    <w:rsid w:val="360E0ABB"/>
    <w:rsid w:val="37285FBE"/>
    <w:rsid w:val="3A2E128F"/>
    <w:rsid w:val="3C220AC4"/>
    <w:rsid w:val="3F4D6061"/>
    <w:rsid w:val="50984A56"/>
    <w:rsid w:val="52D067F5"/>
    <w:rsid w:val="56030758"/>
    <w:rsid w:val="560B3A5A"/>
    <w:rsid w:val="56AA2565"/>
    <w:rsid w:val="586621E4"/>
    <w:rsid w:val="6D5142D6"/>
    <w:rsid w:val="6DCD7B3F"/>
    <w:rsid w:val="6F196D90"/>
    <w:rsid w:val="7CC7663D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6" w:lineRule="auto"/>
      <w:textAlignment w:val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5">
    <w:name w:val="header"/>
    <w:basedOn w:val="1"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jc w:val="left"/>
    </w:pPr>
    <w:rPr>
      <w:rFonts w:ascii="仿宋_GB2312" w:hAnsi="宋体" w:eastAsia="仿宋_GB2312"/>
    </w:rPr>
  </w:style>
  <w:style w:type="character" w:customStyle="1" w:styleId="9">
    <w:name w:val="NormalCharacter"/>
    <w:autoRedefine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436</Words>
  <Characters>512</Characters>
  <Lines>0</Lines>
  <Paragraphs>0</Paragraphs>
  <TotalTime>0</TotalTime>
  <ScaleCrop>false</ScaleCrop>
  <LinksUpToDate>false</LinksUpToDate>
  <CharactersWithSpaces>545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xb19</cp:lastModifiedBy>
  <dcterms:modified xsi:type="dcterms:W3CDTF">2025-06-04T12:50:57Z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A79393BB8E214305B6C77E4087389294_13</vt:lpwstr>
  </property>
  <property fmtid="{D5CDD505-2E9C-101B-9397-08002B2CF9AE}" pid="4" name="KSOTemplateDocerSaveRecord">
    <vt:lpwstr>eyJoZGlkIjoiZTA1OTEyZDI1Y2RmODkxZWU5ZGZiODZmZTBlMjkxMTEiLCJ1c2VySWQiOiIzMjAxODgyOTIifQ==</vt:lpwstr>
  </property>
</Properties>
</file>