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806C8">
      <w:pPr>
        <w:spacing w:before="240" w:line="360" w:lineRule="auto"/>
        <w:ind w:left="1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000000"/>
          <w:sz w:val="30"/>
          <w:szCs w:val="30"/>
          <w:highlight w:val="none"/>
        </w:rPr>
        <w:t>附表</w:t>
      </w:r>
      <w:r>
        <w:rPr>
          <w:rFonts w:hint="eastAsia" w:ascii="宋体" w:hAnsi="宋体"/>
          <w:b/>
          <w:color w:val="000000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宋体" w:hAnsi="宋体"/>
          <w:b/>
          <w:color w:val="000000"/>
          <w:sz w:val="30"/>
          <w:szCs w:val="30"/>
          <w:highlight w:val="none"/>
        </w:rPr>
        <w:t>：</w:t>
      </w:r>
    </w:p>
    <w:p w14:paraId="3FC75313">
      <w:pPr>
        <w:pStyle w:val="9"/>
        <w:spacing w:line="360" w:lineRule="auto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hAnsi="宋体" w:cs="Times New Roman"/>
          <w:bCs w:val="0"/>
          <w:color w:val="auto"/>
          <w:kern w:val="2"/>
          <w:sz w:val="36"/>
          <w:szCs w:val="36"/>
          <w:highlight w:val="none"/>
        </w:rPr>
        <w:t>拟投入本项目人员汇总表</w:t>
      </w:r>
    </w:p>
    <w:p w14:paraId="4E731B1B">
      <w:pPr>
        <w:pStyle w:val="9"/>
        <w:spacing w:line="360" w:lineRule="auto"/>
        <w:ind w:firstLine="0" w:firstLineChars="0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481A9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B652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32B1A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FF4E74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CF8BF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BAB02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8FF495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技术</w:t>
            </w:r>
          </w:p>
          <w:p w14:paraId="1720EBA9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A067BFF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资格证</w:t>
            </w:r>
          </w:p>
          <w:p w14:paraId="1596F60B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4756F4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工作</w:t>
            </w:r>
          </w:p>
          <w:p w14:paraId="7FA5DFD3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BE784A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8C8B28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岗位</w:t>
            </w:r>
          </w:p>
          <w:p w14:paraId="440C7D31">
            <w:pPr>
              <w:pStyle w:val="10"/>
              <w:spacing w:line="360" w:lineRule="auto"/>
              <w:ind w:left="0" w:leftChars="0"/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Cs w:val="24"/>
                <w:highlight w:val="none"/>
              </w:rPr>
              <w:t>情况</w:t>
            </w:r>
          </w:p>
        </w:tc>
      </w:tr>
      <w:tr w14:paraId="6579B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FD3B2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877EC5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F154F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95862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D0CB1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8899E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EBC9BA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B247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2865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3054F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675D5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7101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1D99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38842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C949D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9D2A09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97E7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01BC70A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F63B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AAEE7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A0927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2C4BF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9B36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69075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04689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4FA1B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ABD9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BCA87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F8768EB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79F4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8F496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E67B5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4A092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CEC49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6AED3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02C1F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C41D2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E5006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BEDC5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A6CBC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050F5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55D69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D8FF6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179D4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90B4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533DE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C1A9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7B3A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75A7C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D99FE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87095D6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D2A66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00C9F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56C2F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18A5B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10E617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CAE4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1DB4B7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8ECB75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A957B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8B755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81FC2A9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8DFBE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53C2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0222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09FD7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7E5A1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22811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4DE08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109A3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FBD5E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16F89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2CB22C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E6FC2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6D79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43696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148F9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4D03F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2EF01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A1D0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C7252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338AF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CF5A9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8CE0CE3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5F82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D9EAB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8DA90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3B4F1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ADA0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62612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9368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7A269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FF4B48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E95AE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E6127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EE3638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CC6EA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54141F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2D7E2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006558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F793E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050FA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6EF36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565F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5DE3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8456F9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AFFD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9942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49C9B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4F4FA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2A75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32701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D463F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0B87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428B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05E99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5803FE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6072B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FA1F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F0B0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3CA5B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34E8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9D75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882C8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81A3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C61B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65FF7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08650C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423C9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D73A2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372E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  <w:tr w14:paraId="5C8EB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929AA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901C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5870B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CA59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F99FA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22257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63D883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4E37A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F7481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7F41B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Cs w:val="24"/>
                <w:highlight w:val="none"/>
              </w:rPr>
            </w:pPr>
          </w:p>
        </w:tc>
      </w:tr>
    </w:tbl>
    <w:p w14:paraId="2FDBCE7E">
      <w:pPr>
        <w:pStyle w:val="11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41158ADB">
      <w:pPr>
        <w:pStyle w:val="11"/>
        <w:tabs>
          <w:tab w:val="left" w:pos="2040"/>
        </w:tabs>
        <w:spacing w:beforeLines="0" w:line="360" w:lineRule="auto"/>
        <w:ind w:left="348" w:hanging="348" w:hangingChars="145"/>
        <w:rPr>
          <w:rFonts w:hint="eastAsia" w:hAnsi="宋体" w:eastAsia="宋体" w:cs="宋体"/>
          <w:color w:val="auto"/>
          <w:szCs w:val="24"/>
          <w:highlight w:val="none"/>
        </w:rPr>
      </w:pPr>
      <w:r>
        <w:rPr>
          <w:rFonts w:hint="eastAsia" w:hAnsi="宋体" w:eastAsia="宋体" w:cs="宋体"/>
          <w:color w:val="auto"/>
          <w:szCs w:val="24"/>
          <w:highlight w:val="none"/>
        </w:rPr>
        <w:t>注：1.“岗位情况”须注明该人在本单位是在岗、返聘还是外聘。</w:t>
      </w:r>
    </w:p>
    <w:p w14:paraId="718E5789">
      <w:pPr>
        <w:pStyle w:val="11"/>
        <w:tabs>
          <w:tab w:val="left" w:pos="2040"/>
        </w:tabs>
        <w:spacing w:beforeLines="0" w:line="360" w:lineRule="auto"/>
        <w:ind w:left="233" w:leftChars="111" w:firstLine="240" w:firstLineChars="100"/>
        <w:rPr>
          <w:rFonts w:hint="eastAsia" w:hAnsi="宋体" w:eastAsia="宋体" w:cs="宋体"/>
          <w:color w:val="auto"/>
          <w:szCs w:val="24"/>
          <w:highlight w:val="none"/>
        </w:rPr>
      </w:pPr>
      <w:r>
        <w:rPr>
          <w:rFonts w:hint="eastAsia" w:hAnsi="宋体" w:eastAsia="宋体" w:cs="宋体"/>
          <w:color w:val="auto"/>
          <w:szCs w:val="24"/>
          <w:highlight w:val="none"/>
        </w:rPr>
        <w:t>2.供应商可适当调整该表格式，但不得减少信息内容。</w:t>
      </w:r>
    </w:p>
    <w:p w14:paraId="7D77AAD6">
      <w:pPr>
        <w:pStyle w:val="11"/>
        <w:tabs>
          <w:tab w:val="left" w:pos="2040"/>
        </w:tabs>
        <w:spacing w:beforeLines="0" w:line="360" w:lineRule="auto"/>
        <w:ind w:left="0" w:firstLine="480" w:firstLineChars="200"/>
        <w:rPr>
          <w:rFonts w:hint="eastAsia" w:hAnsi="宋体" w:eastAsia="宋体" w:cs="宋体"/>
          <w:color w:val="auto"/>
          <w:szCs w:val="24"/>
          <w:highlight w:val="none"/>
        </w:rPr>
      </w:pPr>
      <w:r>
        <w:rPr>
          <w:rFonts w:hint="eastAsia" w:hAnsi="宋体" w:eastAsia="宋体" w:cs="宋体"/>
          <w:color w:val="auto"/>
          <w:szCs w:val="24"/>
          <w:highlight w:val="none"/>
        </w:rPr>
        <w:t>3.表后须附本项目拟投入人员身份证、职称证（如果有）、执业资格证（如果有）等证书复印件。</w:t>
      </w:r>
    </w:p>
    <w:p w14:paraId="03E2D547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2931A961">
      <w:pPr>
        <w:rPr>
          <w:rFonts w:hint="default" w:ascii="宋体" w:hAnsi="宋体" w:eastAsia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供应商名称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（盖章）</w:t>
      </w:r>
    </w:p>
    <w:p w14:paraId="13EBEF96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F433F5C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316827EF">
      <w:pPr>
        <w:pStyle w:val="6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日期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bookmarkStart w:id="0" w:name="_GoBack"/>
      <w:bookmarkEnd w:id="0"/>
    </w:p>
    <w:p w14:paraId="3A4B0A44">
      <w:pPr>
        <w:pStyle w:val="6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附表</w:t>
      </w: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：</w:t>
      </w:r>
    </w:p>
    <w:p w14:paraId="3B60A8C3">
      <w:pPr>
        <w:jc w:val="center"/>
        <w:rPr>
          <w:rFonts w:hint="eastAsia"/>
          <w:b/>
          <w:bCs/>
          <w:color w:val="auto"/>
          <w:sz w:val="36"/>
          <w:szCs w:val="36"/>
          <w:highlight w:val="none"/>
        </w:rPr>
      </w:pPr>
      <w:r>
        <w:rPr>
          <w:rFonts w:hint="eastAsia"/>
          <w:b/>
          <w:bCs/>
          <w:color w:val="auto"/>
          <w:sz w:val="36"/>
          <w:szCs w:val="36"/>
          <w:highlight w:val="none"/>
        </w:rPr>
        <w:t>类似业绩</w:t>
      </w:r>
    </w:p>
    <w:tbl>
      <w:tblPr>
        <w:tblStyle w:val="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788"/>
        <w:gridCol w:w="1783"/>
        <w:gridCol w:w="1500"/>
      </w:tblGrid>
      <w:tr w14:paraId="41E135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5ECA7E84">
            <w:pPr>
              <w:pStyle w:val="3"/>
              <w:ind w:firstLine="0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4E364A5C">
            <w:pPr>
              <w:pStyle w:val="3"/>
              <w:ind w:firstLine="0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项目单位</w:t>
            </w:r>
          </w:p>
        </w:tc>
        <w:tc>
          <w:tcPr>
            <w:tcW w:w="1596" w:type="dxa"/>
            <w:noWrap w:val="0"/>
            <w:vAlign w:val="center"/>
          </w:tcPr>
          <w:p w14:paraId="21E83B96">
            <w:pPr>
              <w:pStyle w:val="3"/>
              <w:ind w:firstLine="0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788" w:type="dxa"/>
            <w:noWrap w:val="0"/>
            <w:vAlign w:val="center"/>
          </w:tcPr>
          <w:p w14:paraId="7217C9EB">
            <w:pPr>
              <w:pStyle w:val="3"/>
              <w:ind w:firstLine="0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规模</w:t>
            </w:r>
          </w:p>
        </w:tc>
        <w:tc>
          <w:tcPr>
            <w:tcW w:w="1783" w:type="dxa"/>
            <w:noWrap w:val="0"/>
            <w:vAlign w:val="center"/>
          </w:tcPr>
          <w:p w14:paraId="1705C3F8">
            <w:pPr>
              <w:pStyle w:val="3"/>
              <w:ind w:firstLine="0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完成日期</w:t>
            </w:r>
          </w:p>
        </w:tc>
        <w:tc>
          <w:tcPr>
            <w:tcW w:w="1500" w:type="dxa"/>
            <w:noWrap w:val="0"/>
            <w:vAlign w:val="center"/>
          </w:tcPr>
          <w:p w14:paraId="2B697582">
            <w:pPr>
              <w:pStyle w:val="3"/>
              <w:ind w:firstLine="0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07AFE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6FECB00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A587704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0EA9A391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noWrap w:val="0"/>
            <w:vAlign w:val="top"/>
          </w:tcPr>
          <w:p w14:paraId="1D13CDF7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top"/>
          </w:tcPr>
          <w:p w14:paraId="20A90247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top"/>
          </w:tcPr>
          <w:p w14:paraId="69C92AC4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763AF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46085180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132FC54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18E2A25E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noWrap w:val="0"/>
            <w:vAlign w:val="top"/>
          </w:tcPr>
          <w:p w14:paraId="6C763331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top"/>
          </w:tcPr>
          <w:p w14:paraId="19E8F212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top"/>
          </w:tcPr>
          <w:p w14:paraId="46A5A293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0625D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77F3E45A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9438A9D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440F1CD9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noWrap w:val="0"/>
            <w:vAlign w:val="top"/>
          </w:tcPr>
          <w:p w14:paraId="7D2EE8D9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top"/>
          </w:tcPr>
          <w:p w14:paraId="5A77C587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top"/>
          </w:tcPr>
          <w:p w14:paraId="787484A3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EC59B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4E502ED8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109E8D41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6A67189F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noWrap w:val="0"/>
            <w:vAlign w:val="top"/>
          </w:tcPr>
          <w:p w14:paraId="290CC81B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top"/>
          </w:tcPr>
          <w:p w14:paraId="491571DC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top"/>
          </w:tcPr>
          <w:p w14:paraId="2D7D9369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6B22F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7BF9CF5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095E677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338A12DC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noWrap w:val="0"/>
            <w:vAlign w:val="top"/>
          </w:tcPr>
          <w:p w14:paraId="0BF0287F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top"/>
          </w:tcPr>
          <w:p w14:paraId="72946867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top"/>
          </w:tcPr>
          <w:p w14:paraId="4401FC8B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0142B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466F882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171FDCD1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492EB18C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noWrap w:val="0"/>
            <w:vAlign w:val="top"/>
          </w:tcPr>
          <w:p w14:paraId="7C86F80D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top"/>
          </w:tcPr>
          <w:p w14:paraId="34AEB9C1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top"/>
          </w:tcPr>
          <w:p w14:paraId="160332A4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4B2D9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1D03E1E5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8D98599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427F9BB6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noWrap w:val="0"/>
            <w:vAlign w:val="top"/>
          </w:tcPr>
          <w:p w14:paraId="7B4D0A2E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top"/>
          </w:tcPr>
          <w:p w14:paraId="59A12635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top"/>
          </w:tcPr>
          <w:p w14:paraId="46201A05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3C798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F96B419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6605FBB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61FDDD25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noWrap w:val="0"/>
            <w:vAlign w:val="top"/>
          </w:tcPr>
          <w:p w14:paraId="68B6C13E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top"/>
          </w:tcPr>
          <w:p w14:paraId="704F7F60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top"/>
          </w:tcPr>
          <w:p w14:paraId="4B395410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37854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4915257C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DEF0D41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1997B700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noWrap w:val="0"/>
            <w:vAlign w:val="top"/>
          </w:tcPr>
          <w:p w14:paraId="44AC9EB8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top"/>
          </w:tcPr>
          <w:p w14:paraId="5EF20168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top"/>
          </w:tcPr>
          <w:p w14:paraId="6637DF17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55D46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E43761D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9CED733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67B5821E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noWrap w:val="0"/>
            <w:vAlign w:val="top"/>
          </w:tcPr>
          <w:p w14:paraId="5A7BF1F5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top"/>
          </w:tcPr>
          <w:p w14:paraId="141C47CA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top"/>
          </w:tcPr>
          <w:p w14:paraId="1A2FFE06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F90E3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CE27C17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746D4CA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58866AFF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noWrap w:val="0"/>
            <w:vAlign w:val="top"/>
          </w:tcPr>
          <w:p w14:paraId="1CDC1F96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top"/>
          </w:tcPr>
          <w:p w14:paraId="6F7F7898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top"/>
          </w:tcPr>
          <w:p w14:paraId="019F2E3E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EEA1D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5A62CD18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682B238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2D803F81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noWrap w:val="0"/>
            <w:vAlign w:val="top"/>
          </w:tcPr>
          <w:p w14:paraId="3625A86F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top"/>
          </w:tcPr>
          <w:p w14:paraId="79286B47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top"/>
          </w:tcPr>
          <w:p w14:paraId="7CEFD07D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1AEDA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00" w:type="dxa"/>
            <w:noWrap w:val="0"/>
            <w:vAlign w:val="top"/>
          </w:tcPr>
          <w:p w14:paraId="1393745C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8D52297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4EB40A1A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noWrap w:val="0"/>
            <w:vAlign w:val="top"/>
          </w:tcPr>
          <w:p w14:paraId="51B9BF93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top"/>
          </w:tcPr>
          <w:p w14:paraId="0715257E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top"/>
          </w:tcPr>
          <w:p w14:paraId="1FD5688E">
            <w:pPr>
              <w:pStyle w:val="3"/>
              <w:ind w:firstLine="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85B2781">
      <w:pPr>
        <w:pStyle w:val="11"/>
        <w:tabs>
          <w:tab w:val="left" w:pos="2040"/>
        </w:tabs>
        <w:spacing w:beforeLines="0" w:line="360" w:lineRule="auto"/>
        <w:ind w:left="348" w:hanging="348" w:hangingChars="145"/>
        <w:rPr>
          <w:rFonts w:hint="eastAsia" w:hAnsi="宋体" w:eastAsia="宋体" w:cs="宋体"/>
          <w:color w:val="auto"/>
          <w:szCs w:val="24"/>
          <w:highlight w:val="none"/>
        </w:rPr>
      </w:pPr>
    </w:p>
    <w:p w14:paraId="465CA539">
      <w:pPr>
        <w:pStyle w:val="11"/>
        <w:tabs>
          <w:tab w:val="left" w:pos="2040"/>
        </w:tabs>
        <w:spacing w:beforeLines="0" w:line="360" w:lineRule="auto"/>
        <w:ind w:left="348" w:hanging="348" w:hangingChars="145"/>
        <w:rPr>
          <w:rFonts w:hint="eastAsia" w:hAnsi="宋体" w:eastAsia="宋体" w:cs="宋体"/>
          <w:color w:val="auto"/>
          <w:szCs w:val="24"/>
          <w:highlight w:val="none"/>
        </w:rPr>
      </w:pPr>
      <w:r>
        <w:rPr>
          <w:rFonts w:hint="eastAsia" w:hAnsi="宋体" w:eastAsia="宋体" w:cs="宋体"/>
          <w:color w:val="auto"/>
          <w:szCs w:val="24"/>
          <w:highlight w:val="none"/>
        </w:rPr>
        <w:t>注：1.供应商应随此表后附相关的业绩证明（合同的复印件</w:t>
      </w:r>
      <w:r>
        <w:rPr>
          <w:rFonts w:hint="eastAsia" w:hAnsi="宋体" w:eastAsia="宋体" w:cs="宋体"/>
          <w:color w:val="auto"/>
          <w:szCs w:val="24"/>
          <w:highlight w:val="none"/>
          <w:lang w:eastAsia="zh-CN"/>
        </w:rPr>
        <w:t>加盖公章</w:t>
      </w:r>
      <w:r>
        <w:rPr>
          <w:rFonts w:hint="eastAsia" w:hAnsi="宋体" w:eastAsia="宋体" w:cs="宋体"/>
          <w:color w:val="auto"/>
          <w:szCs w:val="24"/>
          <w:highlight w:val="none"/>
        </w:rPr>
        <w:t>）。</w:t>
      </w:r>
    </w:p>
    <w:p w14:paraId="53D1AD40">
      <w:pPr>
        <w:pStyle w:val="11"/>
        <w:tabs>
          <w:tab w:val="left" w:pos="2040"/>
        </w:tabs>
        <w:spacing w:beforeLines="0" w:line="360" w:lineRule="auto"/>
        <w:ind w:left="840" w:firstLine="0" w:firstLineChars="0"/>
        <w:rPr>
          <w:rFonts w:hint="eastAsia" w:hAnsi="宋体" w:eastAsia="宋体" w:cs="宋体"/>
          <w:color w:val="auto"/>
          <w:szCs w:val="24"/>
          <w:highlight w:val="none"/>
        </w:rPr>
      </w:pPr>
      <w:r>
        <w:rPr>
          <w:rFonts w:hint="eastAsia" w:hAnsi="宋体" w:eastAsia="宋体" w:cs="宋体"/>
          <w:color w:val="auto"/>
          <w:szCs w:val="24"/>
          <w:highlight w:val="none"/>
        </w:rPr>
        <w:t>2.如有多个同类项目，可按此表格扩展。</w:t>
      </w:r>
    </w:p>
    <w:p w14:paraId="59C33875">
      <w:pPr>
        <w:pStyle w:val="11"/>
        <w:tabs>
          <w:tab w:val="left" w:pos="2040"/>
        </w:tabs>
        <w:spacing w:beforeLines="0" w:line="360" w:lineRule="auto"/>
        <w:ind w:left="0" w:firstLine="0" w:firstLineChars="0"/>
        <w:rPr>
          <w:rFonts w:hint="eastAsia" w:hAnsi="宋体" w:eastAsia="宋体" w:cs="宋体"/>
          <w:color w:val="auto"/>
          <w:szCs w:val="24"/>
          <w:highlight w:val="none"/>
        </w:rPr>
      </w:pPr>
    </w:p>
    <w:p w14:paraId="043244AC">
      <w:pPr>
        <w:rPr>
          <w:rFonts w:hint="default" w:ascii="宋体" w:hAnsi="宋体" w:eastAsia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供应商名称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（盖章）</w:t>
      </w:r>
    </w:p>
    <w:p w14:paraId="0CDD1579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66221179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3084B53E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日期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</w:p>
    <w:p w14:paraId="16B6ABF2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br w:type="page"/>
      </w:r>
    </w:p>
    <w:p w14:paraId="626D3683">
      <w:pPr>
        <w:pStyle w:val="2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附表</w:t>
      </w: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：</w:t>
      </w:r>
    </w:p>
    <w:p w14:paraId="2185A56F">
      <w:pPr>
        <w:jc w:val="center"/>
        <w:rPr>
          <w:rFonts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分项</w:t>
      </w: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报价表</w:t>
      </w:r>
    </w:p>
    <w:p w14:paraId="6C332D24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包号：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                       </w:t>
      </w:r>
    </w:p>
    <w:tbl>
      <w:tblPr>
        <w:tblStyle w:val="7"/>
        <w:tblW w:w="5128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6"/>
        <w:gridCol w:w="1493"/>
        <w:gridCol w:w="2424"/>
        <w:gridCol w:w="1095"/>
        <w:gridCol w:w="1479"/>
        <w:gridCol w:w="1539"/>
      </w:tblGrid>
      <w:tr w14:paraId="566C2FC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3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BFEFCD8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643075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29C627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6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9B3218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8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7DE3A0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8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772043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  <w:t>6</w:t>
            </w:r>
          </w:p>
        </w:tc>
      </w:tr>
      <w:tr w14:paraId="5C139F8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3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E0AC0A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9909B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4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D6904C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服务要求</w:t>
            </w:r>
          </w:p>
        </w:tc>
        <w:tc>
          <w:tcPr>
            <w:tcW w:w="6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00E99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DDD462"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8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C478A4"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总价（元）</w:t>
            </w:r>
          </w:p>
        </w:tc>
      </w:tr>
      <w:tr w14:paraId="2DD5DFA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31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538D48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7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F63C35C">
            <w:pPr>
              <w:spacing w:before="163" w:beforeLines="50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B764F3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861C78E"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FE44725"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A3EEF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D6AB6C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31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FD9112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87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106CF49">
            <w:pPr>
              <w:spacing w:before="326" w:beforeLines="100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66C1AD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A5DA00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94D135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DDC246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2ED48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31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947889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9F0DE9">
            <w:pPr>
              <w:spacing w:before="326" w:beforeLines="100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203E1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A7B2A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A6926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45892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E8E4CA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31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94B21D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995AEF">
            <w:pPr>
              <w:spacing w:before="163" w:beforeLines="50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7CC23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A626F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6BC7D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E1BA1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80197B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31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01C683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31AA86">
            <w:pPr>
              <w:tabs>
                <w:tab w:val="left" w:pos="344"/>
              </w:tabs>
              <w:spacing w:before="163" w:beforeLines="50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EBEC4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3D242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32FC1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69AB9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D938BC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31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F7CFDF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520F13">
            <w:pPr>
              <w:spacing w:before="163" w:beforeLines="50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80AF0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31C9D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FEB13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FDC6D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CB81FD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31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0104491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B071C1">
            <w:pPr>
              <w:spacing w:before="163" w:beforeLines="50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F145C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0486C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0C65E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B69E3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8BADA2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31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D932EA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561239">
            <w:pPr>
              <w:spacing w:before="163" w:beforeLines="50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198CD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48A5B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5C48C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7B3DD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5A6CAD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118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2F227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人工费（元）</w:t>
            </w:r>
          </w:p>
        </w:tc>
        <w:tc>
          <w:tcPr>
            <w:tcW w:w="3810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375F9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4D5583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118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2F72D7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税费</w:t>
            </w: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3810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76385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6BD7BE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118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3740A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2"/>
                <w:highlight w:val="none"/>
              </w:rPr>
              <w:t>其他</w:t>
            </w: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3810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3F044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A41B13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8" w:hRule="atLeast"/>
        </w:trPr>
        <w:tc>
          <w:tcPr>
            <w:tcW w:w="4102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71245D4">
            <w:pPr>
              <w:spacing w:line="0" w:lineRule="atLeast"/>
              <w:ind w:right="360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总计（元）</w:t>
            </w:r>
          </w:p>
        </w:tc>
        <w:tc>
          <w:tcPr>
            <w:tcW w:w="897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9FEA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5D6E89E">
      <w:pPr>
        <w:adjustRightInd w:val="0"/>
        <w:snapToGrid w:val="0"/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FB442C0">
      <w:pPr>
        <w:adjustRightInd w:val="0"/>
        <w:snapToGrid w:val="0"/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注：上述分项内容可根据实际费用组成自行调整。</w:t>
      </w:r>
    </w:p>
    <w:p w14:paraId="464792F6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74AB9B68">
      <w:pP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color w:val="auto"/>
          <w:spacing w:val="4"/>
          <w:sz w:val="24"/>
          <w:highlight w:val="none"/>
        </w:rPr>
        <w:t>供应商名称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（盖章）</w:t>
      </w:r>
    </w:p>
    <w:p w14:paraId="677ABCE5">
      <w:pPr>
        <w:tabs>
          <w:tab w:val="left" w:pos="3045"/>
        </w:tabs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7BB39286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71397058"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日期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</w:p>
    <w:p w14:paraId="5DC7AE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0NjFlMDhhZTdmMzJhOTIwYzFjYTA1MDEzZTRjZDYifQ=="/>
  </w:docVars>
  <w:rsids>
    <w:rsidRoot w:val="4DF85E15"/>
    <w:rsid w:val="2C775438"/>
    <w:rsid w:val="3FDF75B8"/>
    <w:rsid w:val="43B10C49"/>
    <w:rsid w:val="4DF8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Body Text First Indent 2"/>
    <w:basedOn w:val="5"/>
    <w:qFormat/>
    <w:uiPriority w:val="99"/>
    <w:pPr>
      <w:spacing w:after="120"/>
      <w:ind w:left="420" w:leftChars="200" w:firstLine="420"/>
      <w:jc w:val="left"/>
    </w:pPr>
    <w:rPr>
      <w:sz w:val="20"/>
    </w:rPr>
  </w:style>
  <w:style w:type="paragraph" w:styleId="5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6">
    <w:name w:val="Body Text 2"/>
    <w:basedOn w:val="1"/>
    <w:qFormat/>
    <w:uiPriority w:val="0"/>
    <w:pPr>
      <w:spacing w:after="120" w:line="480" w:lineRule="auto"/>
    </w:pPr>
  </w:style>
  <w:style w:type="paragraph" w:customStyle="1" w:styleId="9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宋体" w:cs="宋体"/>
      <w:b/>
      <w:bCs/>
      <w:color w:val="000000"/>
      <w:kern w:val="20"/>
      <w:sz w:val="24"/>
      <w:szCs w:val="20"/>
    </w:rPr>
  </w:style>
  <w:style w:type="paragraph" w:customStyle="1" w:styleId="10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rFonts w:ascii="宋体"/>
      <w:kern w:val="0"/>
      <w:sz w:val="24"/>
    </w:rPr>
  </w:style>
  <w:style w:type="paragraph" w:customStyle="1" w:styleId="11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eastAsia="仿宋_GB2312"/>
      <w:bCs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490</Words>
  <Characters>495</Characters>
  <Lines>0</Lines>
  <Paragraphs>0</Paragraphs>
  <TotalTime>2</TotalTime>
  <ScaleCrop>false</ScaleCrop>
  <LinksUpToDate>false</LinksUpToDate>
  <CharactersWithSpaces>640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2023-10-28T10:12:00Z</dcterms:created>
  <dc:creator>Administrator</dc:creator>
  <cp:lastModifiedBy>满心欢喜</cp:lastModifiedBy>
  <dcterms:modified xsi:type="dcterms:W3CDTF">2025-06-08T12:54:57Z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932997A1E8CD44A4A505EC0E040A4B22_13</vt:lpwstr>
  </property>
  <property fmtid="{D5CDD505-2E9C-101B-9397-08002B2CF9AE}" pid="4" name="KSOTemplateDocerSaveRecord">
    <vt:lpwstr>eyJoZGlkIjoiZTIwZWVlNjUxMzI0MmM4OWM1Y2UwODZlNGUzYjEwOWQiLCJ1c2VySWQiOiI1Njg2OTcxOTQifQ==</vt:lpwstr>
  </property>
</Properties>
</file>