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78683">
      <w:pPr>
        <w:spacing w:line="360" w:lineRule="auto"/>
        <w:jc w:val="center"/>
        <w:rPr>
          <w:rFonts w:hint="eastAsia" w:hAnsi="宋体" w:cs="宋体"/>
          <w:sz w:val="44"/>
          <w:szCs w:val="44"/>
        </w:rPr>
      </w:pPr>
      <w:r>
        <w:rPr>
          <w:rFonts w:hint="eastAsia" w:hAnsi="宋体" w:eastAsia="宋体" w:cs="宋体"/>
          <w:sz w:val="44"/>
          <w:szCs w:val="44"/>
        </w:rPr>
        <w:t>施</w:t>
      </w:r>
      <w:r>
        <w:rPr>
          <w:rFonts w:hint="eastAsia" w:hAnsi="宋体" w:cs="宋体"/>
          <w:sz w:val="44"/>
          <w:szCs w:val="44"/>
        </w:rPr>
        <w:t>工合同</w:t>
      </w:r>
    </w:p>
    <w:p w14:paraId="5571F9A4">
      <w:pPr>
        <w:spacing w:line="360" w:lineRule="auto"/>
        <w:rPr>
          <w:rFonts w:hint="eastAsia" w:hAnsi="宋体" w:cs="宋体"/>
          <w:sz w:val="44"/>
          <w:szCs w:val="44"/>
        </w:rPr>
      </w:pPr>
    </w:p>
    <w:p w14:paraId="08623855">
      <w:pPr>
        <w:spacing w:line="360" w:lineRule="auto"/>
        <w:rPr>
          <w:rFonts w:hint="eastAsia" w:hAnsi="宋体" w:cs="宋体"/>
          <w:szCs w:val="24"/>
        </w:rPr>
      </w:pPr>
      <w:r>
        <w:rPr>
          <w:rFonts w:hint="eastAsia" w:hAnsi="宋体" w:cs="宋体"/>
          <w:szCs w:val="24"/>
        </w:rPr>
        <w:t xml:space="preserve">甲方（发包方）： </w:t>
      </w:r>
    </w:p>
    <w:p w14:paraId="05ACEAC6">
      <w:pPr>
        <w:spacing w:line="360" w:lineRule="auto"/>
        <w:rPr>
          <w:rFonts w:hint="eastAsia" w:hAnsi="宋体" w:cs="宋体"/>
          <w:szCs w:val="24"/>
        </w:rPr>
      </w:pPr>
      <w:r>
        <w:rPr>
          <w:rFonts w:hint="eastAsia" w:hAnsi="宋体" w:cs="宋体"/>
          <w:szCs w:val="24"/>
        </w:rPr>
        <w:t>住所地：</w:t>
      </w:r>
    </w:p>
    <w:p w14:paraId="49EF3775">
      <w:pPr>
        <w:spacing w:line="360" w:lineRule="auto"/>
        <w:rPr>
          <w:rFonts w:hint="eastAsia" w:hAnsi="宋体" w:cs="宋体"/>
          <w:szCs w:val="24"/>
        </w:rPr>
      </w:pPr>
      <w:r>
        <w:rPr>
          <w:rFonts w:hint="eastAsia" w:hAnsi="宋体" w:cs="宋体"/>
          <w:szCs w:val="24"/>
        </w:rPr>
        <w:t>统一社会信用代码：</w:t>
      </w:r>
    </w:p>
    <w:p w14:paraId="69B55729">
      <w:pPr>
        <w:spacing w:line="360" w:lineRule="auto"/>
        <w:rPr>
          <w:rFonts w:hint="eastAsia" w:hAnsi="宋体" w:cs="宋体"/>
          <w:szCs w:val="24"/>
        </w:rPr>
      </w:pPr>
      <w:r>
        <w:rPr>
          <w:rFonts w:hint="eastAsia" w:hAnsi="宋体" w:cs="宋体"/>
          <w:szCs w:val="24"/>
        </w:rPr>
        <w:t>联系方式：</w:t>
      </w:r>
    </w:p>
    <w:p w14:paraId="799F7BB4">
      <w:pPr>
        <w:spacing w:line="360" w:lineRule="auto"/>
        <w:rPr>
          <w:rFonts w:hint="eastAsia" w:hAnsi="宋体" w:cs="宋体"/>
          <w:szCs w:val="24"/>
        </w:rPr>
      </w:pPr>
      <w:r>
        <w:rPr>
          <w:rFonts w:hint="eastAsia" w:hAnsi="宋体" w:cs="宋体"/>
          <w:szCs w:val="24"/>
        </w:rPr>
        <w:t>乙方（承包方）：</w:t>
      </w:r>
    </w:p>
    <w:p w14:paraId="3DA0D9E3">
      <w:pPr>
        <w:spacing w:line="360" w:lineRule="auto"/>
        <w:ind w:left="960" w:hanging="960" w:hangingChars="400"/>
        <w:rPr>
          <w:rFonts w:hint="eastAsia" w:hAnsi="宋体" w:cs="宋体"/>
          <w:szCs w:val="24"/>
        </w:rPr>
      </w:pPr>
      <w:r>
        <w:rPr>
          <w:rFonts w:hint="eastAsia" w:hAnsi="宋体" w:cs="宋体"/>
          <w:szCs w:val="24"/>
        </w:rPr>
        <w:t>住所地：</w:t>
      </w:r>
    </w:p>
    <w:p w14:paraId="0883D6EB">
      <w:pPr>
        <w:spacing w:line="360" w:lineRule="auto"/>
        <w:rPr>
          <w:rFonts w:hint="eastAsia" w:hAnsi="宋体" w:cs="宋体"/>
          <w:szCs w:val="24"/>
        </w:rPr>
      </w:pPr>
      <w:r>
        <w:rPr>
          <w:rFonts w:hint="eastAsia" w:hAnsi="宋体" w:cs="宋体"/>
          <w:szCs w:val="24"/>
        </w:rPr>
        <w:t>统一社会信用代码：</w:t>
      </w:r>
    </w:p>
    <w:p w14:paraId="58FEAF86">
      <w:pPr>
        <w:spacing w:line="360" w:lineRule="auto"/>
        <w:rPr>
          <w:rFonts w:hint="eastAsia" w:hAnsi="宋体" w:cs="宋体"/>
          <w:szCs w:val="24"/>
        </w:rPr>
      </w:pPr>
      <w:r>
        <w:rPr>
          <w:rFonts w:hint="eastAsia" w:hAnsi="宋体" w:cs="宋体"/>
          <w:szCs w:val="24"/>
        </w:rPr>
        <w:t>联系方式：</w:t>
      </w:r>
    </w:p>
    <w:p w14:paraId="353F7042">
      <w:pPr>
        <w:spacing w:line="360" w:lineRule="auto"/>
        <w:ind w:firstLine="480" w:firstLineChars="200"/>
        <w:rPr>
          <w:rFonts w:hint="eastAsia" w:hAnsi="宋体" w:cs="宋体"/>
          <w:szCs w:val="24"/>
        </w:rPr>
      </w:pPr>
      <w:r>
        <w:rPr>
          <w:rFonts w:hint="eastAsia" w:hAnsi="宋体" w:cs="宋体"/>
          <w:szCs w:val="24"/>
        </w:rPr>
        <w:t>根据《中华人民共和国民法典》及相关法律法规的规定，甲、乙双方就</w:t>
      </w:r>
      <w:r>
        <w:rPr>
          <w:rFonts w:hint="eastAsia" w:hAnsi="宋体" w:cs="宋体"/>
          <w:szCs w:val="24"/>
          <w:u w:val="single"/>
          <w:lang w:val="en-US" w:eastAsia="zh-CN"/>
        </w:rPr>
        <w:t xml:space="preserve">   </w:t>
      </w:r>
      <w:r>
        <w:rPr>
          <w:rFonts w:hint="eastAsia" w:hAnsi="宋体" w:cs="宋体"/>
          <w:szCs w:val="24"/>
          <w:u w:val="single"/>
        </w:rPr>
        <w:t xml:space="preserve"> </w:t>
      </w:r>
      <w:r>
        <w:rPr>
          <w:rFonts w:hint="eastAsia" w:hAnsi="宋体" w:cs="宋体"/>
          <w:szCs w:val="24"/>
        </w:rPr>
        <w:t>项目施工事宜，经过充分协商，达成下列合同条款，共同遵守。</w:t>
      </w:r>
    </w:p>
    <w:p w14:paraId="2FA129AC">
      <w:pPr>
        <w:spacing w:line="360" w:lineRule="auto"/>
        <w:ind w:firstLine="480" w:firstLineChars="200"/>
        <w:rPr>
          <w:rFonts w:hint="eastAsia" w:hAnsi="宋体" w:cs="宋体"/>
          <w:szCs w:val="24"/>
        </w:rPr>
      </w:pPr>
      <w:r>
        <w:rPr>
          <w:rFonts w:hint="eastAsia" w:hAnsi="宋体" w:cs="宋体"/>
          <w:szCs w:val="24"/>
        </w:rPr>
        <w:t>一、工程概况</w:t>
      </w:r>
    </w:p>
    <w:p w14:paraId="7B304997">
      <w:pPr>
        <w:spacing w:line="360" w:lineRule="auto"/>
        <w:ind w:firstLine="480" w:firstLineChars="200"/>
        <w:rPr>
          <w:rFonts w:hint="eastAsia" w:hAnsi="宋体" w:cs="宋体"/>
          <w:szCs w:val="24"/>
        </w:rPr>
      </w:pPr>
      <w:r>
        <w:rPr>
          <w:rFonts w:hint="eastAsia" w:hAnsi="宋体" w:cs="宋体"/>
          <w:szCs w:val="24"/>
        </w:rPr>
        <w:t>1、工程名称：</w:t>
      </w:r>
      <w:r>
        <w:rPr>
          <w:rFonts w:hint="eastAsia" w:hAnsi="宋体" w:cs="宋体"/>
          <w:szCs w:val="24"/>
          <w:u w:val="single"/>
          <w:lang w:val="en-US" w:eastAsia="zh-CN"/>
        </w:rPr>
        <w:t xml:space="preserve">                                             </w:t>
      </w:r>
      <w:r>
        <w:rPr>
          <w:rFonts w:hint="eastAsia" w:hAnsi="宋体" w:cs="宋体"/>
          <w:szCs w:val="24"/>
        </w:rPr>
        <w:t>。</w:t>
      </w:r>
    </w:p>
    <w:p w14:paraId="1A1D4D5F">
      <w:pPr>
        <w:spacing w:line="360" w:lineRule="auto"/>
        <w:ind w:firstLine="480" w:firstLineChars="200"/>
        <w:rPr>
          <w:rFonts w:hint="eastAsia" w:hAnsi="宋体" w:cs="宋体"/>
          <w:szCs w:val="24"/>
        </w:rPr>
      </w:pPr>
      <w:r>
        <w:rPr>
          <w:rFonts w:hint="eastAsia" w:hAnsi="宋体" w:cs="宋体"/>
          <w:szCs w:val="24"/>
        </w:rPr>
        <w:t>2、工程地址：</w:t>
      </w:r>
      <w:r>
        <w:rPr>
          <w:rFonts w:hint="eastAsia" w:hAnsi="宋体" w:cs="宋体"/>
          <w:szCs w:val="24"/>
          <w:u w:val="single"/>
          <w:lang w:val="en-US" w:eastAsia="zh-CN"/>
        </w:rPr>
        <w:t xml:space="preserve">                                             </w:t>
      </w:r>
      <w:r>
        <w:rPr>
          <w:rFonts w:hint="eastAsia" w:hAnsi="宋体" w:cs="宋体"/>
          <w:szCs w:val="24"/>
        </w:rPr>
        <w:t>。</w:t>
      </w:r>
    </w:p>
    <w:p w14:paraId="56F28740">
      <w:pPr>
        <w:spacing w:line="360" w:lineRule="auto"/>
        <w:ind w:firstLine="480" w:firstLineChars="200"/>
        <w:rPr>
          <w:rFonts w:hint="eastAsia" w:hAnsi="宋体" w:cs="宋体"/>
          <w:szCs w:val="24"/>
        </w:rPr>
      </w:pPr>
      <w:r>
        <w:rPr>
          <w:rFonts w:hint="eastAsia" w:hAnsi="宋体" w:cs="宋体"/>
          <w:szCs w:val="24"/>
        </w:rPr>
        <w:t>3、工程内容：</w:t>
      </w:r>
      <w:r>
        <w:rPr>
          <w:rFonts w:hint="eastAsia" w:hAnsi="宋体" w:cs="宋体"/>
          <w:szCs w:val="24"/>
          <w:u w:val="single"/>
          <w:lang w:val="en-US" w:eastAsia="zh-CN"/>
        </w:rPr>
        <w:t xml:space="preserve">                                             </w:t>
      </w:r>
      <w:r>
        <w:rPr>
          <w:rFonts w:hint="eastAsia" w:hAnsi="宋体" w:cs="宋体"/>
          <w:szCs w:val="24"/>
        </w:rPr>
        <w:t>。</w:t>
      </w:r>
    </w:p>
    <w:p w14:paraId="1D30901D">
      <w:pPr>
        <w:spacing w:line="360" w:lineRule="auto"/>
        <w:ind w:firstLine="480" w:firstLineChars="200"/>
        <w:rPr>
          <w:rFonts w:hint="eastAsia" w:hAnsi="宋体" w:cs="宋体"/>
          <w:szCs w:val="24"/>
        </w:rPr>
      </w:pPr>
      <w:r>
        <w:rPr>
          <w:rFonts w:hint="eastAsia" w:hAnsi="宋体" w:cs="宋体"/>
          <w:szCs w:val="24"/>
        </w:rPr>
        <w:t>二、工程承包范围</w:t>
      </w:r>
    </w:p>
    <w:p w14:paraId="6B9CDBA1">
      <w:pPr>
        <w:spacing w:line="360" w:lineRule="auto"/>
        <w:ind w:firstLine="480" w:firstLineChars="200"/>
        <w:rPr>
          <w:rFonts w:hint="eastAsia" w:hAnsi="宋体" w:cs="宋体"/>
          <w:szCs w:val="24"/>
        </w:rPr>
      </w:pPr>
      <w:r>
        <w:rPr>
          <w:rFonts w:hint="eastAsia" w:hAnsi="宋体" w:cs="宋体"/>
          <w:szCs w:val="24"/>
        </w:rPr>
        <w:t>1、承包范围：</w:t>
      </w:r>
      <w:r>
        <w:rPr>
          <w:rFonts w:hint="eastAsia" w:hAnsi="宋体" w:cs="宋体"/>
          <w:szCs w:val="24"/>
          <w:u w:val="single"/>
          <w:lang w:val="en-US" w:eastAsia="zh-CN"/>
        </w:rPr>
        <w:t xml:space="preserve">                         </w:t>
      </w:r>
      <w:r>
        <w:rPr>
          <w:rFonts w:hint="eastAsia" w:hAnsi="宋体" w:cs="宋体"/>
          <w:szCs w:val="24"/>
        </w:rPr>
        <w:t>；</w:t>
      </w:r>
    </w:p>
    <w:p w14:paraId="29AB82DF">
      <w:pPr>
        <w:spacing w:line="360" w:lineRule="auto"/>
        <w:ind w:firstLine="480" w:firstLineChars="200"/>
        <w:rPr>
          <w:rFonts w:hint="eastAsia" w:hAnsi="宋体" w:cs="宋体"/>
          <w:szCs w:val="24"/>
        </w:rPr>
      </w:pPr>
      <w:r>
        <w:rPr>
          <w:rFonts w:hint="eastAsia" w:hAnsi="宋体" w:cs="宋体"/>
          <w:szCs w:val="24"/>
        </w:rPr>
        <w:t>2、不包括的工程范围：</w:t>
      </w:r>
      <w:r>
        <w:rPr>
          <w:rFonts w:hint="eastAsia" w:hAnsi="宋体" w:cs="宋体"/>
          <w:szCs w:val="24"/>
          <w:u w:val="single"/>
        </w:rPr>
        <w:t xml:space="preserve">        /        </w:t>
      </w:r>
      <w:r>
        <w:rPr>
          <w:rFonts w:hint="eastAsia" w:hAnsi="宋体" w:cs="宋体"/>
          <w:szCs w:val="24"/>
        </w:rPr>
        <w:t>；</w:t>
      </w:r>
    </w:p>
    <w:p w14:paraId="2C8B458D">
      <w:pPr>
        <w:spacing w:line="360" w:lineRule="auto"/>
        <w:ind w:firstLine="601"/>
        <w:rPr>
          <w:rFonts w:hint="eastAsia" w:hAnsi="宋体" w:cs="宋体"/>
          <w:szCs w:val="24"/>
        </w:rPr>
      </w:pPr>
      <w:r>
        <w:rPr>
          <w:rFonts w:hint="eastAsia" w:hAnsi="宋体" w:cs="宋体"/>
          <w:szCs w:val="24"/>
        </w:rPr>
        <w:t>三、工程工期</w:t>
      </w:r>
    </w:p>
    <w:p w14:paraId="48C023A5">
      <w:pPr>
        <w:spacing w:line="360" w:lineRule="auto"/>
        <w:ind w:firstLine="602"/>
        <w:rPr>
          <w:rFonts w:hint="eastAsia" w:hAnsi="宋体" w:cs="宋体"/>
          <w:szCs w:val="24"/>
        </w:rPr>
      </w:pPr>
      <w:r>
        <w:rPr>
          <w:rFonts w:hint="eastAsia" w:hAnsi="宋体" w:cs="宋体"/>
          <w:szCs w:val="24"/>
        </w:rPr>
        <w:t>1、总日历天数</w:t>
      </w:r>
      <w:r>
        <w:rPr>
          <w:rFonts w:hint="eastAsia" w:hAnsi="宋体" w:cs="宋体"/>
          <w:szCs w:val="24"/>
          <w:u w:val="single"/>
          <w:lang w:val="en-US" w:eastAsia="zh-CN"/>
        </w:rPr>
        <w:t xml:space="preserve">   </w:t>
      </w:r>
      <w:r>
        <w:rPr>
          <w:rFonts w:hint="eastAsia" w:hAnsi="宋体" w:cs="宋体"/>
          <w:szCs w:val="24"/>
          <w:u w:val="single"/>
        </w:rPr>
        <w:t xml:space="preserve"> </w:t>
      </w:r>
      <w:r>
        <w:rPr>
          <w:rFonts w:hint="eastAsia" w:hAnsi="宋体" w:cs="宋体"/>
          <w:szCs w:val="24"/>
        </w:rPr>
        <w:t>天；开工日期：以监理或甲方下达开工令为准；竣工日期：开工令下达后顺延</w:t>
      </w:r>
      <w:r>
        <w:rPr>
          <w:rFonts w:hint="eastAsia" w:hAnsi="宋体" w:cs="宋体"/>
          <w:szCs w:val="24"/>
          <w:u w:val="single"/>
        </w:rPr>
        <w:t xml:space="preserve"> / </w:t>
      </w:r>
      <w:r>
        <w:rPr>
          <w:rFonts w:hint="eastAsia" w:hAnsi="宋体" w:cs="宋体"/>
          <w:szCs w:val="24"/>
        </w:rPr>
        <w:t>日历天。</w:t>
      </w:r>
    </w:p>
    <w:p w14:paraId="244C9324">
      <w:pPr>
        <w:spacing w:line="360" w:lineRule="auto"/>
        <w:ind w:firstLine="560"/>
        <w:rPr>
          <w:rFonts w:hint="eastAsia" w:hAnsi="宋体" w:cs="宋体"/>
          <w:szCs w:val="24"/>
        </w:rPr>
      </w:pPr>
      <w:r>
        <w:rPr>
          <w:rFonts w:hint="eastAsia" w:hAnsi="宋体" w:cs="宋体"/>
          <w:szCs w:val="24"/>
        </w:rPr>
        <w:t>2、因非乙方原因引起的设计方案变更或其他不可抗拒因素，使工程无法按原计划进行时，乙方需在发生签证事由3个工作日内书面通知甲方，并经甲乙双方代表签证，工期相应顺延，否则视为乙方放弃签证的权利，工期不予顺延。</w:t>
      </w:r>
    </w:p>
    <w:p w14:paraId="40E8DEE9">
      <w:pPr>
        <w:spacing w:line="360" w:lineRule="auto"/>
        <w:ind w:firstLine="560"/>
        <w:rPr>
          <w:rFonts w:hint="eastAsia" w:hAnsi="宋体" w:eastAsia="宋体" w:cs="宋体"/>
          <w:szCs w:val="24"/>
        </w:rPr>
      </w:pPr>
      <w:r>
        <w:rPr>
          <w:rFonts w:hint="eastAsia" w:hAnsi="宋体" w:eastAsia="宋体" w:cs="宋体"/>
          <w:szCs w:val="24"/>
        </w:rPr>
        <w:t>3、工期延误乙方除按   /  元/天承担违约责任外，若影响到发包人使用应赔偿由此给甲方造成的损失。</w:t>
      </w:r>
    </w:p>
    <w:p w14:paraId="24695B53">
      <w:pPr>
        <w:spacing w:line="360" w:lineRule="auto"/>
        <w:ind w:firstLine="560"/>
        <w:rPr>
          <w:rFonts w:hint="eastAsia" w:hAnsi="宋体" w:eastAsia="宋体" w:cs="宋体"/>
          <w:szCs w:val="24"/>
          <w:u w:val="none"/>
          <w:lang w:val="en-US" w:eastAsia="zh-CN"/>
        </w:rPr>
      </w:pPr>
      <w:r>
        <w:rPr>
          <w:rFonts w:hint="eastAsia" w:hAnsi="宋体" w:eastAsia="宋体" w:cs="宋体"/>
          <w:szCs w:val="24"/>
          <w:lang w:val="en-US" w:eastAsia="zh-CN"/>
        </w:rPr>
        <w:t>四、质保期：</w:t>
      </w:r>
      <w:r>
        <w:rPr>
          <w:rFonts w:hint="eastAsia" w:hAnsi="宋体" w:eastAsia="宋体" w:cs="宋体"/>
          <w:szCs w:val="24"/>
          <w:u w:val="single"/>
          <w:lang w:val="en-US" w:eastAsia="zh-CN"/>
        </w:rPr>
        <w:t xml:space="preserve">    </w:t>
      </w:r>
      <w:r>
        <w:rPr>
          <w:rFonts w:hint="eastAsia" w:hAnsi="宋体" w:eastAsia="宋体" w:cs="宋体"/>
          <w:szCs w:val="24"/>
          <w:u w:val="none"/>
          <w:lang w:val="en-US" w:eastAsia="zh-CN"/>
        </w:rPr>
        <w:t>年</w:t>
      </w:r>
    </w:p>
    <w:p w14:paraId="0B2E39DB">
      <w:pPr>
        <w:spacing w:line="360" w:lineRule="auto"/>
        <w:ind w:firstLine="560"/>
        <w:rPr>
          <w:rStyle w:val="6"/>
          <w:rFonts w:hint="eastAsia" w:hAnsi="宋体" w:cs="宋体"/>
          <w:szCs w:val="24"/>
        </w:rPr>
      </w:pPr>
      <w:r>
        <w:rPr>
          <w:rFonts w:hint="eastAsia" w:hAnsi="宋体" w:cs="宋体"/>
          <w:szCs w:val="24"/>
          <w:lang w:val="en-US" w:eastAsia="zh-CN"/>
        </w:rPr>
        <w:t>五</w:t>
      </w:r>
      <w:r>
        <w:rPr>
          <w:rFonts w:hint="eastAsia" w:hAnsi="宋体" w:cs="宋体"/>
          <w:szCs w:val="24"/>
        </w:rPr>
        <w:t>、承包方式及价款</w:t>
      </w:r>
    </w:p>
    <w:p w14:paraId="08F02040">
      <w:pPr>
        <w:spacing w:line="360" w:lineRule="auto"/>
        <w:ind w:firstLine="480" w:firstLineChars="200"/>
        <w:rPr>
          <w:rStyle w:val="6"/>
          <w:rFonts w:hint="eastAsia" w:hAnsi="宋体" w:cs="宋体"/>
          <w:szCs w:val="24"/>
        </w:rPr>
      </w:pPr>
      <w:r>
        <w:rPr>
          <w:rFonts w:hint="eastAsia" w:hAnsi="宋体" w:cs="宋体"/>
          <w:szCs w:val="24"/>
        </w:rPr>
        <w:t>1、乙方</w:t>
      </w:r>
      <w:r>
        <w:rPr>
          <w:rStyle w:val="6"/>
          <w:rFonts w:hint="eastAsia" w:hAnsi="宋体" w:cs="宋体"/>
          <w:szCs w:val="24"/>
        </w:rPr>
        <w:t>包工包料，严格按照《</w:t>
      </w:r>
      <w:r>
        <w:rPr>
          <w:rStyle w:val="6"/>
          <w:rFonts w:hint="eastAsia" w:hAnsi="宋体" w:cs="宋体"/>
          <w:szCs w:val="24"/>
          <w:u w:val="single"/>
        </w:rPr>
        <w:t>建筑工程施工质量验收统一标准</w:t>
      </w:r>
      <w:r>
        <w:rPr>
          <w:rStyle w:val="6"/>
          <w:rFonts w:hint="eastAsia" w:hAnsi="宋体" w:cs="宋体"/>
          <w:szCs w:val="24"/>
        </w:rPr>
        <w:t>》施工，质量达到合格或双方约定的其他标准。</w:t>
      </w:r>
    </w:p>
    <w:p w14:paraId="5985E7BE">
      <w:pPr>
        <w:spacing w:line="360" w:lineRule="auto"/>
        <w:ind w:firstLine="240" w:firstLineChars="100"/>
        <w:jc w:val="left"/>
        <w:rPr>
          <w:rStyle w:val="6"/>
          <w:rFonts w:hint="eastAsia" w:hAnsi="宋体" w:cs="宋体"/>
          <w:szCs w:val="24"/>
        </w:rPr>
      </w:pPr>
      <w:r>
        <w:rPr>
          <w:rStyle w:val="6"/>
          <w:rFonts w:hint="eastAsia" w:hAnsi="宋体" w:cs="宋体"/>
          <w:szCs w:val="24"/>
        </w:rPr>
        <w:t xml:space="preserve">  2、工程暂定总价约（含税价）：小写￥：</w:t>
      </w:r>
      <w:r>
        <w:rPr>
          <w:rStyle w:val="6"/>
          <w:rFonts w:hint="eastAsia" w:hAnsi="宋体" w:cs="宋体"/>
          <w:szCs w:val="24"/>
          <w:u w:val="single"/>
        </w:rPr>
        <w:t xml:space="preserve">         </w:t>
      </w:r>
      <w:r>
        <w:rPr>
          <w:rStyle w:val="6"/>
          <w:rFonts w:hint="eastAsia" w:hAnsi="宋体" w:cs="宋体"/>
          <w:szCs w:val="24"/>
        </w:rPr>
        <w:t>元，大写：</w:t>
      </w:r>
      <w:r>
        <w:rPr>
          <w:rStyle w:val="6"/>
          <w:rFonts w:hint="eastAsia" w:hAnsi="宋体" w:cs="宋体"/>
          <w:szCs w:val="24"/>
          <w:u w:val="single"/>
        </w:rPr>
        <w:t xml:space="preserve">               。</w:t>
      </w:r>
      <w:r>
        <w:rPr>
          <w:rStyle w:val="6"/>
          <w:rFonts w:hint="eastAsia" w:hAnsi="宋体" w:cs="宋体"/>
          <w:szCs w:val="24"/>
        </w:rPr>
        <w:t>税率9%，税金</w:t>
      </w:r>
      <w:r>
        <w:rPr>
          <w:rStyle w:val="6"/>
          <w:rFonts w:hint="eastAsia" w:hAnsi="宋体" w:cs="宋体"/>
          <w:szCs w:val="24"/>
          <w:u w:val="single"/>
        </w:rPr>
        <w:t xml:space="preserve">          元。</w:t>
      </w:r>
      <w:r>
        <w:rPr>
          <w:rStyle w:val="6"/>
          <w:rFonts w:hint="eastAsia" w:hAnsi="宋体" w:cs="宋体"/>
          <w:szCs w:val="24"/>
        </w:rPr>
        <w:t xml:space="preserve">本合同为固定综合单价合同，按实结算。 </w:t>
      </w:r>
    </w:p>
    <w:p w14:paraId="4B8E5737">
      <w:pPr>
        <w:spacing w:line="360" w:lineRule="auto"/>
        <w:ind w:firstLine="480" w:firstLineChars="200"/>
        <w:jc w:val="left"/>
        <w:rPr>
          <w:rFonts w:hint="eastAsia" w:hAnsi="宋体" w:cs="宋体"/>
          <w:szCs w:val="24"/>
        </w:rPr>
      </w:pPr>
      <w:r>
        <w:rPr>
          <w:rFonts w:hint="eastAsia" w:hAnsi="宋体" w:cs="宋体"/>
          <w:szCs w:val="24"/>
          <w:lang w:val="en-US" w:eastAsia="zh-CN"/>
        </w:rPr>
        <w:t>六</w:t>
      </w:r>
      <w:r>
        <w:rPr>
          <w:rFonts w:hint="eastAsia" w:hAnsi="宋体" w:cs="宋体"/>
          <w:szCs w:val="24"/>
        </w:rPr>
        <w:t>、竣工验收及付款</w:t>
      </w:r>
    </w:p>
    <w:p w14:paraId="3EA88E43">
      <w:pPr>
        <w:spacing w:line="360" w:lineRule="auto"/>
        <w:ind w:firstLine="480" w:firstLineChars="200"/>
        <w:jc w:val="left"/>
        <w:rPr>
          <w:rFonts w:hint="eastAsia" w:hAnsi="宋体" w:cs="宋体"/>
          <w:szCs w:val="24"/>
        </w:rPr>
      </w:pPr>
      <w:r>
        <w:rPr>
          <w:rFonts w:hint="eastAsia" w:hAnsi="宋体" w:cs="宋体"/>
          <w:szCs w:val="24"/>
        </w:rPr>
        <w:t>1、竣工验收：乙方应严格执行自检制度，并保存完整的自检原始记录。自检合格后，方可向监理及甲方报送质量验收申请，否则监理及甲方将有权不予验收；工程完工后，乙方应通知甲方进行验收。双方现场核点工程量及检查工程质量，经双方办理签证手续后，乙方按规定办理工程移交工作。</w:t>
      </w:r>
    </w:p>
    <w:p w14:paraId="7D8C1909">
      <w:pPr>
        <w:spacing w:line="360" w:lineRule="auto"/>
        <w:ind w:firstLine="600"/>
        <w:rPr>
          <w:rFonts w:hint="eastAsia" w:hAnsi="宋体" w:cs="宋体"/>
          <w:szCs w:val="24"/>
          <w:u w:val="single"/>
        </w:rPr>
      </w:pPr>
      <w:r>
        <w:rPr>
          <w:rFonts w:hint="eastAsia" w:hAnsi="宋体" w:cs="宋体"/>
          <w:szCs w:val="24"/>
        </w:rPr>
        <w:t>2、付款按照以下方式执行：</w:t>
      </w:r>
      <w:r>
        <w:rPr>
          <w:rStyle w:val="6"/>
          <w:rFonts w:hint="eastAsia" w:ascii="Times New Roman" w:hAnsi="宋体" w:eastAsia="宋体" w:cs="宋体"/>
          <w:szCs w:val="24"/>
          <w:highlight w:val="none"/>
          <w:u w:val="single"/>
        </w:rPr>
        <w:t>工程竣工验收合格后，支付至暂定合同额的60%，结算审核完成支付至结算价的97%，预留3%作为质保金</w:t>
      </w:r>
      <w:r>
        <w:rPr>
          <w:rStyle w:val="6"/>
          <w:rFonts w:hint="eastAsia" w:ascii="Times New Roman" w:hAnsi="宋体" w:eastAsia="宋体" w:cs="宋体"/>
          <w:szCs w:val="24"/>
          <w:highlight w:val="none"/>
          <w:u w:val="single"/>
          <w:lang w:eastAsia="zh-CN"/>
        </w:rPr>
        <w:t>，</w:t>
      </w:r>
      <w:r>
        <w:rPr>
          <w:rStyle w:val="6"/>
          <w:rFonts w:hint="eastAsia" w:ascii="Times New Roman" w:hAnsi="宋体" w:eastAsia="宋体" w:cs="宋体"/>
          <w:szCs w:val="24"/>
          <w:highlight w:val="none"/>
          <w:u w:val="single"/>
          <w:lang w:val="en-US" w:eastAsia="zh-CN"/>
        </w:rPr>
        <w:t>质保期满一年后退还。</w:t>
      </w:r>
    </w:p>
    <w:p w14:paraId="53764173">
      <w:pPr>
        <w:spacing w:line="360" w:lineRule="auto"/>
        <w:ind w:firstLine="600"/>
        <w:rPr>
          <w:rFonts w:hint="eastAsia" w:hAnsi="宋体" w:cs="宋体"/>
          <w:szCs w:val="24"/>
        </w:rPr>
      </w:pPr>
      <w:r>
        <w:rPr>
          <w:rFonts w:hint="eastAsia" w:hAnsi="宋体" w:cs="宋体"/>
          <w:szCs w:val="24"/>
        </w:rPr>
        <w:t>每次付款前，乙方先向甲方提供符合要求的增值税专用发票。</w:t>
      </w:r>
    </w:p>
    <w:p w14:paraId="6AD0F9D2">
      <w:pPr>
        <w:spacing w:line="360" w:lineRule="auto"/>
        <w:ind w:firstLine="480" w:firstLineChars="200"/>
        <w:jc w:val="left"/>
        <w:rPr>
          <w:rFonts w:hint="eastAsia" w:hAnsi="宋体" w:eastAsia="宋体" w:cs="宋体"/>
          <w:szCs w:val="24"/>
        </w:rPr>
      </w:pPr>
      <w:r>
        <w:rPr>
          <w:rFonts w:hint="eastAsia" w:hAnsi="宋体" w:eastAsia="宋体" w:cs="宋体"/>
          <w:szCs w:val="24"/>
        </w:rPr>
        <w:t>3、后期如需审计，最终以审计金额为准多退少补。</w:t>
      </w:r>
    </w:p>
    <w:p w14:paraId="1D1D57E5">
      <w:pPr>
        <w:spacing w:line="360" w:lineRule="auto"/>
        <w:ind w:firstLine="480" w:firstLineChars="200"/>
        <w:jc w:val="left"/>
        <w:rPr>
          <w:rFonts w:hint="eastAsia" w:hAnsi="宋体" w:eastAsia="宋体" w:cs="宋体"/>
          <w:szCs w:val="24"/>
        </w:rPr>
      </w:pPr>
      <w:r>
        <w:rPr>
          <w:rFonts w:hint="eastAsia" w:hAnsi="宋体" w:eastAsia="宋体" w:cs="宋体"/>
          <w:szCs w:val="24"/>
        </w:rPr>
        <w:t>4、甲方开票信息：</w:t>
      </w:r>
    </w:p>
    <w:p w14:paraId="58CD182B">
      <w:pPr>
        <w:spacing w:line="360" w:lineRule="auto"/>
        <w:ind w:firstLine="480" w:firstLineChars="200"/>
        <w:jc w:val="left"/>
        <w:rPr>
          <w:rFonts w:hint="eastAsia" w:hAnsi="宋体" w:eastAsia="宋体" w:cs="宋体"/>
          <w:szCs w:val="24"/>
        </w:rPr>
      </w:pPr>
      <w:r>
        <w:rPr>
          <w:rFonts w:hint="eastAsia" w:hAnsi="宋体" w:eastAsia="宋体" w:cs="宋体"/>
          <w:szCs w:val="24"/>
        </w:rPr>
        <w:t xml:space="preserve">单位名称： </w:t>
      </w:r>
    </w:p>
    <w:p w14:paraId="299CCA99">
      <w:pPr>
        <w:spacing w:line="360" w:lineRule="auto"/>
        <w:ind w:firstLine="480" w:firstLineChars="200"/>
        <w:jc w:val="left"/>
        <w:rPr>
          <w:rFonts w:hint="eastAsia" w:hAnsi="宋体" w:eastAsia="宋体" w:cs="宋体"/>
          <w:szCs w:val="24"/>
        </w:rPr>
      </w:pPr>
      <w:r>
        <w:rPr>
          <w:rFonts w:hint="eastAsia" w:hAnsi="宋体" w:eastAsia="宋体" w:cs="宋体"/>
          <w:szCs w:val="24"/>
        </w:rPr>
        <w:t>纳税人识别号：</w:t>
      </w:r>
    </w:p>
    <w:p w14:paraId="0F58334C">
      <w:pPr>
        <w:spacing w:line="360" w:lineRule="auto"/>
        <w:ind w:firstLine="480" w:firstLineChars="200"/>
        <w:jc w:val="left"/>
        <w:rPr>
          <w:rFonts w:hint="eastAsia" w:hAnsi="宋体" w:eastAsia="宋体" w:cs="宋体"/>
          <w:szCs w:val="24"/>
        </w:rPr>
      </w:pPr>
      <w:r>
        <w:rPr>
          <w:rFonts w:hint="eastAsia" w:hAnsi="宋体" w:eastAsia="宋体" w:cs="宋体"/>
          <w:szCs w:val="24"/>
        </w:rPr>
        <w:t xml:space="preserve">地址： </w:t>
      </w:r>
    </w:p>
    <w:p w14:paraId="71FCB267">
      <w:pPr>
        <w:spacing w:line="360" w:lineRule="auto"/>
        <w:ind w:firstLine="480" w:firstLineChars="200"/>
        <w:jc w:val="left"/>
        <w:rPr>
          <w:rFonts w:hint="eastAsia" w:hAnsi="宋体" w:eastAsia="宋体" w:cs="宋体"/>
          <w:szCs w:val="24"/>
        </w:rPr>
      </w:pPr>
      <w:r>
        <w:rPr>
          <w:rFonts w:hint="eastAsia" w:hAnsi="宋体" w:eastAsia="宋体" w:cs="宋体"/>
          <w:szCs w:val="24"/>
        </w:rPr>
        <w:t>电话：</w:t>
      </w:r>
    </w:p>
    <w:p w14:paraId="04187220">
      <w:pPr>
        <w:spacing w:line="360" w:lineRule="auto"/>
        <w:ind w:firstLine="480" w:firstLineChars="200"/>
        <w:jc w:val="left"/>
        <w:rPr>
          <w:rFonts w:hint="eastAsia" w:hAnsi="宋体" w:eastAsia="宋体" w:cs="宋体"/>
          <w:szCs w:val="24"/>
        </w:rPr>
      </w:pPr>
      <w:r>
        <w:rPr>
          <w:rFonts w:hint="eastAsia" w:hAnsi="宋体" w:eastAsia="宋体" w:cs="宋体"/>
          <w:szCs w:val="24"/>
        </w:rPr>
        <w:t>开户：</w:t>
      </w:r>
    </w:p>
    <w:p w14:paraId="65089B83">
      <w:pPr>
        <w:spacing w:line="360" w:lineRule="auto"/>
        <w:ind w:firstLine="480" w:firstLineChars="200"/>
        <w:jc w:val="left"/>
        <w:rPr>
          <w:rFonts w:hint="eastAsia" w:hAnsi="宋体" w:eastAsia="宋体" w:cs="宋体"/>
          <w:szCs w:val="24"/>
        </w:rPr>
      </w:pPr>
      <w:r>
        <w:rPr>
          <w:rFonts w:hint="eastAsia" w:hAnsi="宋体" w:eastAsia="宋体" w:cs="宋体"/>
          <w:szCs w:val="24"/>
        </w:rPr>
        <w:t>账号：</w:t>
      </w:r>
    </w:p>
    <w:p w14:paraId="5D9D186B">
      <w:pPr>
        <w:spacing w:line="360" w:lineRule="auto"/>
        <w:ind w:firstLine="480" w:firstLineChars="200"/>
        <w:rPr>
          <w:rFonts w:hint="eastAsia" w:hAnsi="宋体" w:cs="宋体"/>
          <w:szCs w:val="24"/>
        </w:rPr>
      </w:pPr>
      <w:r>
        <w:rPr>
          <w:rFonts w:hint="eastAsia" w:hAnsi="宋体" w:cs="宋体"/>
          <w:szCs w:val="24"/>
        </w:rPr>
        <w:t>5、乙方收款账户信息：</w:t>
      </w:r>
    </w:p>
    <w:p w14:paraId="54F5AF63">
      <w:pPr>
        <w:spacing w:line="360" w:lineRule="auto"/>
        <w:ind w:firstLine="480" w:firstLineChars="200"/>
        <w:rPr>
          <w:rFonts w:hint="eastAsia" w:hAnsi="宋体" w:cs="宋体"/>
          <w:szCs w:val="24"/>
          <w:u w:val="single"/>
        </w:rPr>
      </w:pPr>
      <w:r>
        <w:rPr>
          <w:rFonts w:hint="eastAsia" w:hAnsi="宋体" w:cs="宋体"/>
          <w:szCs w:val="24"/>
        </w:rPr>
        <w:t>开户名称：</w:t>
      </w:r>
      <w:r>
        <w:rPr>
          <w:rFonts w:hint="eastAsia" w:hAnsi="宋体" w:cs="宋体"/>
          <w:szCs w:val="24"/>
          <w:u w:val="single"/>
        </w:rPr>
        <w:t xml:space="preserve">                   </w:t>
      </w:r>
    </w:p>
    <w:p w14:paraId="5B64BFD2">
      <w:pPr>
        <w:spacing w:line="360" w:lineRule="auto"/>
        <w:ind w:firstLine="480" w:firstLineChars="200"/>
        <w:rPr>
          <w:rFonts w:hint="eastAsia" w:hAnsi="宋体" w:cs="宋体"/>
          <w:szCs w:val="24"/>
          <w:u w:val="single"/>
        </w:rPr>
      </w:pPr>
      <w:r>
        <w:rPr>
          <w:rFonts w:hint="eastAsia" w:hAnsi="宋体" w:cs="宋体"/>
          <w:szCs w:val="24"/>
        </w:rPr>
        <w:t>开户银行：</w:t>
      </w:r>
      <w:r>
        <w:rPr>
          <w:rFonts w:hint="eastAsia" w:hAnsi="宋体" w:cs="宋体"/>
          <w:szCs w:val="24"/>
          <w:u w:val="single"/>
        </w:rPr>
        <w:t xml:space="preserve">                      </w:t>
      </w:r>
    </w:p>
    <w:p w14:paraId="0D8DA883">
      <w:pPr>
        <w:spacing w:line="360" w:lineRule="auto"/>
        <w:ind w:firstLine="480" w:firstLineChars="200"/>
        <w:rPr>
          <w:rFonts w:hint="eastAsia" w:hAnsi="宋体" w:cs="宋体"/>
          <w:szCs w:val="24"/>
          <w:u w:val="single"/>
        </w:rPr>
      </w:pPr>
      <w:r>
        <w:rPr>
          <w:rFonts w:hint="eastAsia" w:hAnsi="宋体" w:cs="宋体"/>
          <w:szCs w:val="24"/>
        </w:rPr>
        <w:t>开户账号：</w:t>
      </w:r>
      <w:r>
        <w:rPr>
          <w:rFonts w:hint="eastAsia" w:hAnsi="宋体" w:cs="宋体"/>
          <w:szCs w:val="24"/>
          <w:u w:val="single"/>
        </w:rPr>
        <w:t xml:space="preserve">                 </w:t>
      </w:r>
    </w:p>
    <w:p w14:paraId="1000692F">
      <w:pPr>
        <w:spacing w:line="360" w:lineRule="auto"/>
        <w:ind w:firstLine="480" w:firstLineChars="200"/>
        <w:rPr>
          <w:rFonts w:hint="eastAsia" w:hAnsi="宋体" w:cs="宋体"/>
          <w:szCs w:val="24"/>
        </w:rPr>
      </w:pPr>
      <w:r>
        <w:rPr>
          <w:rFonts w:hint="eastAsia" w:hAnsi="宋体" w:cs="宋体"/>
          <w:szCs w:val="24"/>
        </w:rPr>
        <w:t>乙方确认上述银行账户信息准确、无误，若有变更，应在甲方付款前3日书面通知甲方，并告知新的银行账户信息，否则，因此产生的责任全部由乙方承担，甲方不承担任何责任。</w:t>
      </w:r>
    </w:p>
    <w:p w14:paraId="31D0B22E">
      <w:pPr>
        <w:spacing w:line="360" w:lineRule="auto"/>
        <w:ind w:firstLine="480" w:firstLineChars="200"/>
        <w:rPr>
          <w:rFonts w:hint="eastAsia" w:hAnsi="宋体" w:cs="宋体"/>
          <w:szCs w:val="24"/>
        </w:rPr>
      </w:pPr>
      <w:r>
        <w:rPr>
          <w:rFonts w:hint="eastAsia" w:hAnsi="宋体" w:cs="宋体"/>
          <w:szCs w:val="24"/>
          <w:lang w:val="en-US" w:eastAsia="zh-CN"/>
        </w:rPr>
        <w:t>七</w:t>
      </w:r>
      <w:r>
        <w:rPr>
          <w:rFonts w:hint="eastAsia" w:hAnsi="宋体" w:cs="宋体"/>
          <w:szCs w:val="24"/>
        </w:rPr>
        <w:t>、甲方的权利义务</w:t>
      </w:r>
    </w:p>
    <w:p w14:paraId="6953DEE1">
      <w:pPr>
        <w:numPr>
          <w:ilvl w:val="0"/>
          <w:numId w:val="2"/>
        </w:numPr>
        <w:spacing w:line="360" w:lineRule="auto"/>
        <w:ind w:firstLine="480" w:firstLineChars="200"/>
        <w:rPr>
          <w:rFonts w:hint="eastAsia" w:hAnsi="宋体" w:cs="宋体"/>
          <w:szCs w:val="24"/>
        </w:rPr>
      </w:pPr>
      <w:r>
        <w:rPr>
          <w:rFonts w:hint="eastAsia" w:hAnsi="宋体" w:cs="宋体"/>
          <w:szCs w:val="24"/>
        </w:rPr>
        <w:t>甲方协调、监督施工相关事务。</w:t>
      </w:r>
    </w:p>
    <w:p w14:paraId="3180A58A">
      <w:pPr>
        <w:numPr>
          <w:ilvl w:val="0"/>
          <w:numId w:val="2"/>
        </w:numPr>
        <w:spacing w:line="360" w:lineRule="auto"/>
        <w:ind w:firstLine="480" w:firstLineChars="200"/>
        <w:rPr>
          <w:rFonts w:hint="eastAsia" w:hAnsi="宋体" w:cs="宋体"/>
          <w:szCs w:val="24"/>
        </w:rPr>
      </w:pPr>
      <w:r>
        <w:rPr>
          <w:rFonts w:hint="eastAsia" w:hAnsi="宋体" w:cs="宋体"/>
          <w:szCs w:val="24"/>
        </w:rPr>
        <w:t>甲方将指派</w:t>
      </w:r>
      <w:r>
        <w:rPr>
          <w:rFonts w:hint="eastAsia" w:hAnsi="宋体" w:cs="宋体"/>
          <w:szCs w:val="24"/>
          <w:u w:val="single"/>
        </w:rPr>
        <w:t xml:space="preserve">   </w:t>
      </w:r>
      <w:r>
        <w:rPr>
          <w:rFonts w:hint="eastAsia" w:hAnsi="宋体" w:cs="宋体"/>
          <w:szCs w:val="24"/>
        </w:rPr>
        <w:t>（联系方式：</w:t>
      </w:r>
      <w:r>
        <w:rPr>
          <w:rFonts w:hint="eastAsia" w:hAnsi="宋体" w:cs="宋体"/>
          <w:szCs w:val="24"/>
          <w:u w:val="single"/>
        </w:rPr>
        <w:t xml:space="preserve">              </w:t>
      </w:r>
      <w:r>
        <w:rPr>
          <w:rFonts w:hint="eastAsia" w:hAnsi="宋体" w:cs="宋体"/>
          <w:szCs w:val="24"/>
        </w:rPr>
        <w:t>）在施工期间对该项目进行现场全面管理，解决施工过程中出现的需要甲方协调的相关工作，并参与工程的各种验收与签证工作，联系人：</w:t>
      </w:r>
      <w:r>
        <w:rPr>
          <w:rFonts w:hint="eastAsia" w:hAnsi="宋体" w:cs="宋体"/>
          <w:szCs w:val="24"/>
          <w:u w:val="single"/>
        </w:rPr>
        <w:t xml:space="preserve">        </w:t>
      </w:r>
      <w:r>
        <w:rPr>
          <w:rFonts w:hint="eastAsia" w:hAnsi="宋体" w:cs="宋体"/>
          <w:szCs w:val="24"/>
        </w:rPr>
        <w:t>（联系方式：</w:t>
      </w:r>
      <w:r>
        <w:rPr>
          <w:rFonts w:hint="eastAsia" w:hAnsi="宋体" w:cs="宋体"/>
          <w:szCs w:val="24"/>
          <w:u w:val="single"/>
        </w:rPr>
        <w:t xml:space="preserve">           </w:t>
      </w:r>
      <w:r>
        <w:rPr>
          <w:rFonts w:hint="eastAsia" w:hAnsi="宋体" w:cs="宋体"/>
          <w:szCs w:val="24"/>
        </w:rPr>
        <w:t>）督办。如变更现场代表应及时通知乙方。</w:t>
      </w:r>
    </w:p>
    <w:p w14:paraId="5D2E1E3A">
      <w:pPr>
        <w:pStyle w:val="7"/>
        <w:numPr>
          <w:ilvl w:val="0"/>
          <w:numId w:val="2"/>
        </w:numPr>
        <w:spacing w:before="0" w:beforeAutospacing="0" w:after="0" w:afterAutospacing="0" w:line="360" w:lineRule="auto"/>
        <w:ind w:firstLine="480" w:firstLineChars="200"/>
        <w:rPr>
          <w:rStyle w:val="6"/>
          <w:rFonts w:hint="eastAsia"/>
        </w:rPr>
      </w:pPr>
      <w:r>
        <w:rPr>
          <w:rStyle w:val="6"/>
          <w:rFonts w:hint="eastAsia"/>
        </w:rPr>
        <w:t>按本协议约定向乙方支付工程款项。</w:t>
      </w:r>
    </w:p>
    <w:p w14:paraId="59B6DD36">
      <w:pPr>
        <w:pStyle w:val="7"/>
        <w:numPr>
          <w:ilvl w:val="0"/>
          <w:numId w:val="0"/>
        </w:numPr>
        <w:spacing w:before="0" w:beforeAutospacing="0" w:after="0" w:afterAutospacing="0" w:line="360" w:lineRule="auto"/>
        <w:ind w:firstLine="480" w:firstLineChars="200"/>
        <w:rPr>
          <w:rFonts w:hint="eastAsia" w:hAnsi="宋体" w:cs="宋体"/>
          <w:szCs w:val="24"/>
        </w:rPr>
      </w:pPr>
      <w:r>
        <w:rPr>
          <w:rFonts w:hint="eastAsia" w:hAnsi="宋体" w:cs="宋体"/>
          <w:szCs w:val="24"/>
          <w:lang w:val="en-US" w:eastAsia="zh-CN"/>
        </w:rPr>
        <w:t>八</w:t>
      </w:r>
      <w:r>
        <w:rPr>
          <w:rFonts w:hint="eastAsia" w:hAnsi="宋体" w:cs="宋体"/>
          <w:szCs w:val="24"/>
        </w:rPr>
        <w:t>、乙方的权利义务</w:t>
      </w:r>
    </w:p>
    <w:p w14:paraId="7758E6F5">
      <w:pPr>
        <w:spacing w:line="360" w:lineRule="auto"/>
        <w:ind w:firstLine="642"/>
        <w:rPr>
          <w:rStyle w:val="6"/>
          <w:rFonts w:hint="eastAsia" w:hAnsi="宋体" w:cs="宋体"/>
          <w:szCs w:val="24"/>
        </w:rPr>
      </w:pPr>
      <w:r>
        <w:rPr>
          <w:rStyle w:val="6"/>
          <w:rFonts w:hint="eastAsia" w:hAnsi="宋体" w:cs="宋体"/>
          <w:szCs w:val="24"/>
        </w:rPr>
        <w:t>1、乙方委派现场代表</w:t>
      </w:r>
      <w:r>
        <w:rPr>
          <w:rStyle w:val="6"/>
          <w:rFonts w:hint="eastAsia" w:hAnsi="宋体" w:cs="宋体"/>
          <w:szCs w:val="24"/>
          <w:u w:val="single"/>
        </w:rPr>
        <w:t xml:space="preserve">             </w:t>
      </w:r>
      <w:r>
        <w:rPr>
          <w:rStyle w:val="6"/>
          <w:rFonts w:hint="eastAsia" w:hAnsi="宋体" w:cs="宋体"/>
          <w:szCs w:val="24"/>
        </w:rPr>
        <w:t>（联系方式：</w:t>
      </w:r>
      <w:r>
        <w:rPr>
          <w:rStyle w:val="6"/>
          <w:rFonts w:hint="eastAsia" w:hAnsi="宋体" w:cs="宋体"/>
          <w:szCs w:val="24"/>
          <w:u w:val="single"/>
        </w:rPr>
        <w:t xml:space="preserve">           </w:t>
      </w:r>
      <w:r>
        <w:rPr>
          <w:rStyle w:val="6"/>
          <w:rFonts w:hint="eastAsia" w:hAnsi="宋体" w:cs="宋体"/>
          <w:szCs w:val="24"/>
        </w:rPr>
        <w:t>）负责施工期间的全面管理。该现场代表须持有与本工程项目相适应的资格证书，如变更现场代表应经甲方书面同意。</w:t>
      </w:r>
    </w:p>
    <w:p w14:paraId="4F71397E">
      <w:pPr>
        <w:spacing w:line="360" w:lineRule="auto"/>
        <w:ind w:firstLine="642"/>
        <w:rPr>
          <w:rStyle w:val="6"/>
          <w:rFonts w:hint="eastAsia" w:hAnsi="宋体" w:cs="宋体"/>
          <w:szCs w:val="24"/>
        </w:rPr>
      </w:pPr>
      <w:r>
        <w:rPr>
          <w:rStyle w:val="6"/>
          <w:rFonts w:hint="eastAsia" w:hAnsi="宋体" w:cs="宋体"/>
          <w:szCs w:val="24"/>
        </w:rPr>
        <w:t>2、乙方包工包料，自行完成本项目的施工任务。乙方应当以自己的设备、技术、劳力，完成工作。未经甲方同意，乙方不得将其承包的工作交由第三方完成。</w:t>
      </w:r>
    </w:p>
    <w:p w14:paraId="4AC575B8">
      <w:pPr>
        <w:spacing w:line="360" w:lineRule="auto"/>
        <w:ind w:firstLine="642"/>
        <w:rPr>
          <w:rStyle w:val="6"/>
          <w:rFonts w:hint="eastAsia" w:hAnsi="宋体" w:cs="宋体"/>
          <w:szCs w:val="24"/>
        </w:rPr>
      </w:pPr>
      <w:r>
        <w:rPr>
          <w:rStyle w:val="6"/>
          <w:rFonts w:hint="eastAsia" w:hAnsi="宋体" w:cs="宋体"/>
          <w:szCs w:val="24"/>
        </w:rPr>
        <w:t>3、乙方施工必须包质量、包工期、包安全，按照甲方要求完成任务，如遇到设计方案变更、临时停电等不可抗拒因素，双方协商相应事宜，顺延工期。</w:t>
      </w:r>
    </w:p>
    <w:p w14:paraId="320D329D">
      <w:pPr>
        <w:spacing w:line="360" w:lineRule="auto"/>
        <w:ind w:firstLine="642"/>
        <w:rPr>
          <w:rStyle w:val="6"/>
          <w:rFonts w:hint="eastAsia" w:hAnsi="宋体" w:cs="宋体"/>
          <w:szCs w:val="24"/>
        </w:rPr>
      </w:pPr>
      <w:r>
        <w:rPr>
          <w:rStyle w:val="6"/>
          <w:rFonts w:hint="eastAsia" w:hAnsi="宋体" w:cs="宋体"/>
          <w:szCs w:val="24"/>
        </w:rPr>
        <w:t>4、施工过程中如发现设计错误或不合理时，应立即停工并书面通知甲方。否则，乙方应对扩大的损失负责赔偿。</w:t>
      </w:r>
    </w:p>
    <w:p w14:paraId="6368C8B2">
      <w:pPr>
        <w:spacing w:line="360" w:lineRule="auto"/>
        <w:ind w:firstLine="642"/>
        <w:rPr>
          <w:rFonts w:hint="eastAsia" w:hAnsi="宋体" w:cs="宋体"/>
          <w:szCs w:val="24"/>
        </w:rPr>
      </w:pPr>
      <w:r>
        <w:rPr>
          <w:rStyle w:val="6"/>
          <w:rFonts w:hint="eastAsia" w:hAnsi="宋体" w:cs="宋体"/>
          <w:szCs w:val="24"/>
        </w:rPr>
        <w:t>5、乙方需承担施工过程中的防火、防盗、防止事故发生及施工现场全部人员的安全等责任。若出现任何安全问题，责任由乙方自行承担。乙方应采取相应的安全防护措施，并严格执行安全防护措施的使用规定，在施工过程中要严格执行有关安全施工规定，确保人身安全；在施工过程中，因乙方违反安全施工规定而发生的人身损害责任及其它事故责任，均由乙方自行承担，与甲方无关。同时，因乙方施工过程中造成第三方人身、财产损失的也由乙方自行承担。</w:t>
      </w:r>
      <w:r>
        <w:rPr>
          <w:rFonts w:hint="eastAsia" w:hAnsi="宋体" w:cs="宋体"/>
          <w:szCs w:val="24"/>
        </w:rPr>
        <w:t>如因此给甲方造成任何损失（包括但不限于律师费、诉讼费、差旅费、通讯费等），乙方须赔偿全部损失。</w:t>
      </w:r>
      <w:r>
        <w:rPr>
          <w:rStyle w:val="6"/>
          <w:rFonts w:hint="eastAsia" w:hAnsi="宋体" w:cs="宋体"/>
          <w:szCs w:val="24"/>
        </w:rPr>
        <w:t>若他方将甲、乙方作为赔偿主体诉至相关司法机关时起，甲方有权暂停向乙方的付款；司法机关最终判决甲方承担实际赔偿责任的，就该赔偿责任部分，乙方根据本协议约定自愿向甲方承担并放弃对甲方的抗辩权。甲方有权从乙方应付款项中优先扣除。</w:t>
      </w:r>
    </w:p>
    <w:p w14:paraId="0791AEC3">
      <w:pPr>
        <w:pStyle w:val="8"/>
        <w:spacing w:before="0" w:beforeAutospacing="0" w:after="0" w:afterAutospacing="0" w:line="360" w:lineRule="auto"/>
        <w:ind w:firstLine="480" w:firstLineChars="200"/>
        <w:rPr>
          <w:rStyle w:val="6"/>
          <w:rFonts w:hint="eastAsia"/>
        </w:rPr>
      </w:pPr>
      <w:r>
        <w:rPr>
          <w:rStyle w:val="6"/>
          <w:rFonts w:hint="eastAsia"/>
        </w:rPr>
        <w:t>6、若出现上述第5款情形，甲方有权解除合同。</w:t>
      </w:r>
    </w:p>
    <w:p w14:paraId="46E8B586">
      <w:pPr>
        <w:pStyle w:val="8"/>
        <w:spacing w:before="0" w:beforeAutospacing="0" w:after="0" w:afterAutospacing="0" w:line="360" w:lineRule="auto"/>
        <w:ind w:firstLine="360" w:firstLineChars="150"/>
        <w:jc w:val="both"/>
        <w:rPr>
          <w:rStyle w:val="6"/>
          <w:rFonts w:hint="eastAsia"/>
          <w:u w:val="single"/>
        </w:rPr>
      </w:pPr>
      <w:r>
        <w:rPr>
          <w:rStyle w:val="6"/>
          <w:rFonts w:hint="eastAsia"/>
        </w:rPr>
        <w:t xml:space="preserve"> 7、施工前必须划定好安全作业警戒线，设置明显的安全警示标志，并配备专人（</w:t>
      </w:r>
      <w:r>
        <w:rPr>
          <w:rStyle w:val="6"/>
          <w:rFonts w:hint="eastAsia"/>
          <w:u w:val="single"/>
        </w:rPr>
        <w:t xml:space="preserve">具体信息姓名：              ，身份证号码 ：                 ，联系方式 :              </w:t>
      </w:r>
      <w:r>
        <w:rPr>
          <w:rStyle w:val="6"/>
          <w:rFonts w:hint="eastAsia"/>
        </w:rPr>
        <w:t>）进行现场安全管理，乙方应做好充分的安全防护措施</w:t>
      </w:r>
      <w:r>
        <w:rPr>
          <w:rFonts w:hint="eastAsia"/>
        </w:rPr>
        <w:t>。</w:t>
      </w:r>
    </w:p>
    <w:p w14:paraId="33DC97BA">
      <w:pPr>
        <w:pStyle w:val="8"/>
        <w:spacing w:before="0" w:beforeAutospacing="0" w:after="0" w:afterAutospacing="0" w:line="360" w:lineRule="auto"/>
        <w:ind w:firstLine="480" w:firstLineChars="200"/>
        <w:rPr>
          <w:rStyle w:val="6"/>
          <w:rFonts w:hint="eastAsia"/>
        </w:rPr>
      </w:pPr>
      <w:r>
        <w:rPr>
          <w:rStyle w:val="6"/>
          <w:rFonts w:hint="eastAsia"/>
        </w:rPr>
        <w:t>8、乙方承诺并保证其拥有实施此项目工程的证照资质且该证照资质真实有效，符合行业准则。</w:t>
      </w:r>
    </w:p>
    <w:p w14:paraId="7CCDFFBF">
      <w:pPr>
        <w:pStyle w:val="8"/>
        <w:spacing w:before="0" w:beforeAutospacing="0" w:after="0" w:afterAutospacing="0" w:line="360" w:lineRule="auto"/>
        <w:ind w:firstLine="480" w:firstLineChars="200"/>
        <w:rPr>
          <w:rStyle w:val="6"/>
          <w:rFonts w:hint="eastAsia"/>
        </w:rPr>
      </w:pPr>
      <w:r>
        <w:rPr>
          <w:rStyle w:val="6"/>
          <w:rFonts w:hint="eastAsia"/>
        </w:rPr>
        <w:t>9、在施工中应科学管理、文明施工，确保施工人员安全及现场干净整洁，垃圾指定地点堆放并及时外排，服从甲方的管理和协调。</w:t>
      </w:r>
    </w:p>
    <w:p w14:paraId="49FA1417">
      <w:pPr>
        <w:pStyle w:val="8"/>
        <w:spacing w:before="0" w:beforeAutospacing="0" w:after="0" w:afterAutospacing="0" w:line="360" w:lineRule="auto"/>
        <w:ind w:firstLine="480" w:firstLineChars="200"/>
        <w:rPr>
          <w:rStyle w:val="6"/>
          <w:rFonts w:hint="eastAsia"/>
        </w:rPr>
      </w:pPr>
      <w:r>
        <w:rPr>
          <w:rStyle w:val="6"/>
          <w:rFonts w:hint="eastAsia"/>
        </w:rPr>
        <w:t>10、在施工前应自行办理相关施工人员人身意外等的安全保险事宜。</w:t>
      </w:r>
    </w:p>
    <w:p w14:paraId="4A53D08B">
      <w:pPr>
        <w:pStyle w:val="8"/>
        <w:spacing w:before="0" w:beforeAutospacing="0" w:after="0" w:afterAutospacing="0" w:line="360" w:lineRule="auto"/>
        <w:ind w:firstLine="480" w:firstLineChars="200"/>
        <w:rPr>
          <w:rStyle w:val="6"/>
          <w:rFonts w:hint="eastAsia"/>
        </w:rPr>
      </w:pPr>
      <w:r>
        <w:rPr>
          <w:rStyle w:val="6"/>
          <w:rFonts w:hint="eastAsia"/>
        </w:rPr>
        <w:t>11、负责其施工范围内的成品及半成品保护工作，并自行承担费用。在此期间发生损坏的，由乙方自费予以修复并按合同约定交付甲方，由此造成工程延误，按本合同第三条规定承担违约责任。</w:t>
      </w:r>
    </w:p>
    <w:p w14:paraId="59697A23">
      <w:pPr>
        <w:pStyle w:val="8"/>
        <w:spacing w:before="0" w:beforeAutospacing="0" w:after="0" w:afterAutospacing="0" w:line="360" w:lineRule="auto"/>
        <w:ind w:firstLine="480" w:firstLineChars="200"/>
        <w:rPr>
          <w:rStyle w:val="6"/>
          <w:rFonts w:hint="eastAsia"/>
        </w:rPr>
      </w:pPr>
      <w:r>
        <w:rPr>
          <w:rStyle w:val="6"/>
          <w:rFonts w:hint="eastAsia"/>
        </w:rPr>
        <w:t>11、乙方必须采取有效措施确保在建工程已形成工程实体的安全，因乙方原因造成设备设施或在建工程已形成实体的损坏，损失由乙方承担。乙方如果在施工过程中损坏甲方现场的其他工程成品或半成品，乙方应赔偿给甲方，甲方有权在工程结算款中扣除。</w:t>
      </w:r>
    </w:p>
    <w:p w14:paraId="133C8230">
      <w:pPr>
        <w:pStyle w:val="8"/>
        <w:spacing w:before="0" w:beforeAutospacing="0" w:after="0" w:afterAutospacing="0" w:line="360" w:lineRule="auto"/>
        <w:ind w:firstLine="480" w:firstLineChars="200"/>
        <w:rPr>
          <w:rStyle w:val="6"/>
          <w:rFonts w:hint="eastAsia"/>
        </w:rPr>
      </w:pPr>
      <w:r>
        <w:rPr>
          <w:rStyle w:val="6"/>
          <w:rFonts w:hint="eastAsia"/>
        </w:rPr>
        <w:t>12、承担施工安全保卫工作及非夜间施工照明的责任和要求。乙方应提供场区的安全保卫及交通、巡查必要的照明危险物的警示等。</w:t>
      </w:r>
    </w:p>
    <w:p w14:paraId="4C4327EF">
      <w:pPr>
        <w:pStyle w:val="8"/>
        <w:spacing w:before="0" w:beforeAutospacing="0" w:after="0" w:afterAutospacing="0" w:line="360" w:lineRule="auto"/>
        <w:ind w:firstLine="480" w:firstLineChars="200"/>
        <w:rPr>
          <w:rStyle w:val="6"/>
          <w:rFonts w:hint="eastAsia"/>
        </w:rPr>
      </w:pPr>
      <w:r>
        <w:rPr>
          <w:rStyle w:val="6"/>
          <w:rFonts w:hint="eastAsia"/>
        </w:rPr>
        <w:t>13、乙方与其员工之间的劳动纠纷由其自行负责，由此给甲方造成损失的，乙方应予以全面赔偿。</w:t>
      </w:r>
    </w:p>
    <w:p w14:paraId="77ABB76C">
      <w:pPr>
        <w:pStyle w:val="8"/>
        <w:spacing w:before="0" w:beforeAutospacing="0" w:after="0" w:afterAutospacing="0" w:line="360" w:lineRule="auto"/>
        <w:ind w:firstLine="480" w:firstLineChars="200"/>
        <w:rPr>
          <w:rStyle w:val="6"/>
          <w:rFonts w:hint="eastAsia"/>
        </w:rPr>
      </w:pPr>
      <w:r>
        <w:rPr>
          <w:rStyle w:val="6"/>
          <w:rFonts w:hint="eastAsia"/>
        </w:rPr>
        <w:t>14、乙方必须建立安全用电制度，确保施工用电设备的完好，并设置漏电保护装置，配电柜必须带锁，由专人看管，定期进行用电检查。</w:t>
      </w:r>
    </w:p>
    <w:p w14:paraId="194D9519">
      <w:pPr>
        <w:pStyle w:val="8"/>
        <w:spacing w:before="0" w:beforeAutospacing="0" w:after="0" w:afterAutospacing="0" w:line="360" w:lineRule="auto"/>
        <w:ind w:firstLine="480" w:firstLineChars="200"/>
        <w:rPr>
          <w:rStyle w:val="6"/>
          <w:rFonts w:hint="eastAsia"/>
        </w:rPr>
      </w:pPr>
      <w:r>
        <w:rPr>
          <w:rStyle w:val="6"/>
          <w:rFonts w:hint="eastAsia"/>
        </w:rPr>
        <w:t>15、乙方应加强安全管理，有关商品砼、大型机械、渣土管理、车辆和人员进出场证、文明施工、现场测量级文明工地等均按国家及甲方有关规定执行。</w:t>
      </w:r>
    </w:p>
    <w:p w14:paraId="0314391C">
      <w:pPr>
        <w:pStyle w:val="8"/>
        <w:spacing w:before="0" w:beforeAutospacing="0" w:after="0" w:afterAutospacing="0" w:line="360" w:lineRule="auto"/>
        <w:ind w:firstLine="480" w:firstLineChars="200"/>
        <w:rPr>
          <w:rStyle w:val="6"/>
          <w:rFonts w:hint="eastAsia"/>
        </w:rPr>
      </w:pPr>
      <w:r>
        <w:rPr>
          <w:rStyle w:val="6"/>
          <w:rFonts w:hint="eastAsia"/>
        </w:rPr>
        <w:t>16、乙方应向甲方提供全套竣工技术资料，该竣工技术资料作为</w:t>
      </w:r>
      <w:r>
        <w:rPr>
          <w:rFonts w:hint="eastAsia"/>
        </w:rPr>
        <w:t>甲方出具书面验收报告的条件之一</w:t>
      </w:r>
      <w:r>
        <w:rPr>
          <w:rStyle w:val="6"/>
          <w:rFonts w:hint="eastAsia"/>
        </w:rPr>
        <w:t>。如根据工程类型，确无竣工技术资料的，由乙方出具书面说明经甲方书面确认后对工程进行验收。</w:t>
      </w:r>
    </w:p>
    <w:p w14:paraId="4530888E">
      <w:pPr>
        <w:pStyle w:val="8"/>
        <w:spacing w:before="0" w:beforeAutospacing="0" w:after="0" w:afterAutospacing="0" w:line="360" w:lineRule="auto"/>
        <w:ind w:firstLine="480" w:firstLineChars="200"/>
        <w:rPr>
          <w:rFonts w:hint="eastAsia"/>
        </w:rPr>
      </w:pPr>
      <w:r>
        <w:rPr>
          <w:rStyle w:val="6"/>
          <w:rFonts w:hint="eastAsia"/>
        </w:rPr>
        <w:t>17、如果政府部门对工程验收有要求的，由乙方按照相关要求提供验收报告后，甲方再进行验收。</w:t>
      </w:r>
    </w:p>
    <w:p w14:paraId="698312FD">
      <w:pPr>
        <w:pStyle w:val="8"/>
        <w:spacing w:before="0" w:beforeAutospacing="0" w:after="0" w:afterAutospacing="0" w:line="360" w:lineRule="auto"/>
        <w:ind w:firstLine="480" w:firstLineChars="200"/>
        <w:rPr>
          <w:rFonts w:hint="eastAsia"/>
        </w:rPr>
      </w:pPr>
      <w:r>
        <w:rPr>
          <w:rStyle w:val="6"/>
          <w:rFonts w:hint="eastAsia"/>
        </w:rPr>
        <w:t>18、乙方在合作过程中应极力避免发生治安事件、刑事犯罪、极端事件、信访事件及其他可能会影响社会稳定的事件。如因乙方原因发生上述可能会影响社会稳定的一个或数个事件，视为乙方根本违约，甲方有权单方面解除合同并追究乙方违约责任。</w:t>
      </w:r>
    </w:p>
    <w:p w14:paraId="318105EF">
      <w:pPr>
        <w:spacing w:line="360" w:lineRule="auto"/>
        <w:rPr>
          <w:rFonts w:hint="eastAsia" w:hAnsi="宋体" w:cs="宋体"/>
          <w:szCs w:val="24"/>
        </w:rPr>
      </w:pPr>
      <w:r>
        <w:rPr>
          <w:rFonts w:hint="eastAsia" w:hAnsi="宋体" w:cs="宋体"/>
          <w:szCs w:val="24"/>
        </w:rPr>
        <w:t xml:space="preserve">    </w:t>
      </w:r>
      <w:r>
        <w:rPr>
          <w:rFonts w:hint="eastAsia" w:hAnsi="宋体" w:cs="宋体"/>
          <w:szCs w:val="24"/>
          <w:lang w:val="en-US" w:eastAsia="zh-CN"/>
        </w:rPr>
        <w:t>九</w:t>
      </w:r>
      <w:r>
        <w:rPr>
          <w:rFonts w:hint="eastAsia" w:hAnsi="宋体" w:cs="宋体"/>
          <w:szCs w:val="24"/>
        </w:rPr>
        <w:t>、工程保修</w:t>
      </w:r>
    </w:p>
    <w:p w14:paraId="1D16D390">
      <w:pPr>
        <w:spacing w:line="360" w:lineRule="auto"/>
        <w:ind w:firstLine="480" w:firstLineChars="200"/>
        <w:rPr>
          <w:rFonts w:hint="eastAsia" w:hAnsi="宋体" w:cs="宋体"/>
          <w:szCs w:val="24"/>
        </w:rPr>
      </w:pPr>
      <w:r>
        <w:rPr>
          <w:rFonts w:hint="eastAsia" w:hAnsi="宋体" w:cs="宋体"/>
          <w:szCs w:val="24"/>
        </w:rPr>
        <w:t>1、工程质量应当达到协议书约定的质量标准，质量标准的评定以国家或行业的质量检验评定标准为依据。因承包人原因工程质量达不到约定的质量标准，承包人承担违约责任。</w:t>
      </w:r>
    </w:p>
    <w:p w14:paraId="5F2377BB">
      <w:pPr>
        <w:spacing w:line="360" w:lineRule="auto"/>
        <w:ind w:firstLine="480" w:firstLineChars="200"/>
        <w:rPr>
          <w:rFonts w:hint="eastAsia" w:hAnsi="宋体" w:cs="宋体"/>
          <w:szCs w:val="24"/>
        </w:rPr>
      </w:pPr>
      <w:r>
        <w:rPr>
          <w:rFonts w:hint="eastAsia" w:hAnsi="宋体" w:cs="宋体"/>
          <w:szCs w:val="24"/>
        </w:rPr>
        <w:t>2、乙方对合同项下工程免费保修</w:t>
      </w:r>
      <w:r>
        <w:rPr>
          <w:rFonts w:hint="eastAsia" w:hAnsi="宋体" w:cs="宋体"/>
          <w:szCs w:val="24"/>
          <w:u w:val="single"/>
        </w:rPr>
        <w:t xml:space="preserve">         </w:t>
      </w:r>
      <w:r>
        <w:rPr>
          <w:rFonts w:hint="eastAsia" w:hAnsi="宋体" w:cs="宋体"/>
          <w:szCs w:val="24"/>
        </w:rPr>
        <w:t>年（详见工程质量保修书），保修期自甲方出具书面验收合格且交付甲方实际使用之日起计算。保修期内合同项下工程发生需要乙方予以维修的质量问题，乙方应在收到甲方通知后</w:t>
      </w:r>
      <w:r>
        <w:rPr>
          <w:rFonts w:hint="eastAsia" w:hAnsi="宋体" w:cs="宋体"/>
          <w:szCs w:val="24"/>
          <w:u w:val="single"/>
        </w:rPr>
        <w:t xml:space="preserve">  </w:t>
      </w:r>
      <w:r>
        <w:rPr>
          <w:rFonts w:hint="eastAsia" w:hAnsi="宋体" w:cs="宋体"/>
          <w:szCs w:val="24"/>
        </w:rPr>
        <w:t>日内免费维修完毕，若逾期未完成维修的，则甲方有权聘请第三方进行维修，因此产生的费用由乙方承担。</w:t>
      </w:r>
    </w:p>
    <w:p w14:paraId="62F76AEE">
      <w:pPr>
        <w:spacing w:line="360" w:lineRule="auto"/>
        <w:ind w:firstLine="480" w:firstLineChars="200"/>
        <w:rPr>
          <w:rFonts w:hint="eastAsia" w:hAnsi="宋体" w:cs="宋体"/>
          <w:szCs w:val="24"/>
        </w:rPr>
      </w:pPr>
      <w:r>
        <w:rPr>
          <w:rFonts w:hint="eastAsia" w:hAnsi="宋体" w:cs="宋体"/>
          <w:szCs w:val="24"/>
          <w:lang w:val="en-US" w:eastAsia="zh-CN"/>
        </w:rPr>
        <w:t>十</w:t>
      </w:r>
      <w:r>
        <w:rPr>
          <w:rFonts w:hint="eastAsia" w:hAnsi="宋体" w:cs="宋体"/>
          <w:szCs w:val="24"/>
        </w:rPr>
        <w:t>、违约责任</w:t>
      </w:r>
    </w:p>
    <w:p w14:paraId="118784D0">
      <w:pPr>
        <w:spacing w:line="360" w:lineRule="auto"/>
        <w:ind w:firstLine="600"/>
        <w:rPr>
          <w:rFonts w:hint="eastAsia" w:hAnsi="宋体" w:cs="宋体"/>
          <w:szCs w:val="24"/>
        </w:rPr>
      </w:pPr>
      <w:r>
        <w:rPr>
          <w:rFonts w:hint="eastAsia" w:hAnsi="宋体" w:cs="宋体"/>
          <w:szCs w:val="24"/>
        </w:rPr>
        <w:t>1、甲乙双方合同签订后</w:t>
      </w:r>
      <w:r>
        <w:rPr>
          <w:rFonts w:hint="eastAsia" w:hAnsi="宋体" w:cs="宋体"/>
          <w:szCs w:val="24"/>
          <w:u w:val="single"/>
        </w:rPr>
        <w:t>叁</w:t>
      </w:r>
      <w:r>
        <w:rPr>
          <w:rFonts w:hint="eastAsia" w:hAnsi="宋体" w:cs="宋体"/>
          <w:szCs w:val="24"/>
        </w:rPr>
        <w:t>天内，乙方项目经理及主要施工管理人员须进驻现场，若乙方延期进场，则每延期一天向甲方支付违约金</w:t>
      </w:r>
      <w:r>
        <w:rPr>
          <w:rFonts w:hint="eastAsia" w:hAnsi="宋体" w:cs="宋体"/>
          <w:szCs w:val="24"/>
          <w:u w:val="single"/>
        </w:rPr>
        <w:t xml:space="preserve">     </w:t>
      </w:r>
      <w:r>
        <w:rPr>
          <w:rFonts w:hint="eastAsia" w:hAnsi="宋体" w:cs="宋体"/>
          <w:szCs w:val="24"/>
        </w:rPr>
        <w:t>元作为赔偿。</w:t>
      </w:r>
    </w:p>
    <w:p w14:paraId="1E12764F">
      <w:pPr>
        <w:spacing w:line="360" w:lineRule="auto"/>
        <w:ind w:firstLine="480" w:firstLineChars="200"/>
        <w:rPr>
          <w:rFonts w:hint="eastAsia" w:hAnsi="宋体" w:cs="宋体"/>
          <w:szCs w:val="24"/>
        </w:rPr>
      </w:pPr>
      <w:r>
        <w:rPr>
          <w:rFonts w:hint="eastAsia" w:hAnsi="宋体" w:cs="宋体"/>
          <w:szCs w:val="24"/>
        </w:rPr>
        <w:t>2、若乙方未能在竣工日前完成本工程，则乙方须按误期违约金计算赔偿给甲方，甲方也可从应付或将会付给乙方的款项中扣除该赔偿。 若非甲方原因导致工期滞后两个月，或连续三月工期不正常，甲方有权单方解除合同并将乙方清退出场，甲方有权向乙方追讨由于乙方工期滞后造成甲方经济损失的权利。</w:t>
      </w:r>
    </w:p>
    <w:p w14:paraId="4EC103F9">
      <w:pPr>
        <w:spacing w:line="360" w:lineRule="auto"/>
        <w:ind w:firstLine="480" w:firstLineChars="200"/>
        <w:rPr>
          <w:rFonts w:hint="eastAsia" w:hAnsi="宋体" w:cs="宋体"/>
          <w:szCs w:val="24"/>
        </w:rPr>
      </w:pPr>
      <w:r>
        <w:rPr>
          <w:rFonts w:hint="eastAsia" w:hAnsi="宋体" w:cs="宋体"/>
          <w:szCs w:val="24"/>
        </w:rPr>
        <w:t>4、乙方在施工过程中，除不可抗力或甲方原因外不得以任何理由停工，非上述原因连续停工两个工作日以上的，甲方有权解除合同，同时乙方应向甲方支付工程总价款的</w:t>
      </w:r>
      <w:r>
        <w:rPr>
          <w:rFonts w:hint="eastAsia" w:hAnsi="宋体" w:cs="宋体"/>
          <w:szCs w:val="24"/>
          <w:u w:val="single"/>
        </w:rPr>
        <w:t xml:space="preserve">   </w:t>
      </w:r>
      <w:r>
        <w:rPr>
          <w:rFonts w:hint="eastAsia" w:hAnsi="宋体" w:cs="宋体"/>
          <w:szCs w:val="24"/>
        </w:rPr>
        <w:t>％作为违约金，造成甲方工期延误或其他损失的，乙方应予全面赔偿。</w:t>
      </w:r>
    </w:p>
    <w:p w14:paraId="1BADA936">
      <w:pPr>
        <w:spacing w:line="360" w:lineRule="auto"/>
        <w:ind w:firstLine="480" w:firstLineChars="200"/>
        <w:rPr>
          <w:rFonts w:hint="eastAsia" w:hAnsi="宋体" w:cs="宋体"/>
          <w:szCs w:val="24"/>
        </w:rPr>
      </w:pPr>
      <w:r>
        <w:rPr>
          <w:rFonts w:hint="eastAsia" w:hAnsi="宋体" w:cs="宋体"/>
          <w:szCs w:val="24"/>
        </w:rPr>
        <w:t>5、甲方和监理在巡视、检查、旁站过程中，发现工程存在质量问题，甲方和监理提出书面整改意见后乙方不按上述意见整改或拒不整改的或在期限内整改不合格的，甲方或监理有权要求乙方向甲方支付每次</w:t>
      </w:r>
      <w:r>
        <w:rPr>
          <w:rFonts w:hint="eastAsia" w:hAnsi="宋体" w:cs="宋体"/>
          <w:szCs w:val="24"/>
          <w:u w:val="single"/>
        </w:rPr>
        <w:t xml:space="preserve">   </w:t>
      </w:r>
      <w:r>
        <w:rPr>
          <w:rFonts w:hint="eastAsia" w:hAnsi="宋体" w:cs="宋体"/>
          <w:szCs w:val="24"/>
        </w:rPr>
        <w:t>元的违约金作为赔偿，同时甲方有权另外委托第三方进行施工，则由此产生的工期和费用等损失均由乙方承担。在甲方或监理抽查时，如果重复出现类似质量问题，甲方或监理有权对乙方处以每处</w:t>
      </w:r>
      <w:r>
        <w:rPr>
          <w:rFonts w:hint="eastAsia" w:hAnsi="宋体" w:cs="宋体"/>
          <w:szCs w:val="24"/>
          <w:u w:val="single"/>
        </w:rPr>
        <w:t xml:space="preserve">   </w:t>
      </w:r>
      <w:r>
        <w:rPr>
          <w:rFonts w:hint="eastAsia" w:hAnsi="宋体" w:cs="宋体"/>
          <w:szCs w:val="24"/>
        </w:rPr>
        <w:t>元的扣款。该等违约金及费用可以由乙方向甲方直接支付，甲方也可从应付或将会付给乙方的款项中扣除该赔偿金额。。</w:t>
      </w:r>
    </w:p>
    <w:p w14:paraId="6DDD94BE">
      <w:pPr>
        <w:spacing w:line="360" w:lineRule="auto"/>
        <w:ind w:firstLine="480" w:firstLineChars="200"/>
        <w:rPr>
          <w:rFonts w:hint="eastAsia" w:hAnsi="宋体" w:cs="宋体"/>
          <w:szCs w:val="24"/>
        </w:rPr>
      </w:pPr>
      <w:r>
        <w:rPr>
          <w:rFonts w:hint="eastAsia" w:hAnsi="宋体" w:cs="宋体"/>
          <w:szCs w:val="24"/>
        </w:rPr>
        <w:t>6、若乙方擅自中途更换工程主要负责人，或乙方现场代表不配合甲方工作或不能胜任工作，甲方有权要求乙方更换相应人员，乙方应在收到甲方要求更换通知之日起五日内更换。否则甲方有权要求停工或解除合同，由此造成的工期延误的违约责任及甲方的损失全部由乙方自行承担。</w:t>
      </w:r>
    </w:p>
    <w:p w14:paraId="20877941">
      <w:pPr>
        <w:spacing w:line="360" w:lineRule="auto"/>
        <w:ind w:firstLine="480" w:firstLineChars="200"/>
        <w:rPr>
          <w:rFonts w:hint="eastAsia" w:hAnsi="宋体" w:cs="宋体"/>
          <w:szCs w:val="24"/>
        </w:rPr>
      </w:pPr>
      <w:r>
        <w:rPr>
          <w:rFonts w:hint="eastAsia" w:hAnsi="宋体" w:cs="宋体"/>
          <w:szCs w:val="24"/>
        </w:rPr>
        <w:t>7、乙方施工须遵守甲方对工程管理的规定，造成甲方损失的，乙方应赔偿甲方损失。</w:t>
      </w:r>
    </w:p>
    <w:p w14:paraId="7BDA76B6">
      <w:pPr>
        <w:spacing w:line="360" w:lineRule="auto"/>
        <w:ind w:firstLine="480" w:firstLineChars="200"/>
        <w:rPr>
          <w:rFonts w:hint="eastAsia" w:hAnsi="宋体" w:cs="宋体"/>
          <w:szCs w:val="24"/>
        </w:rPr>
      </w:pPr>
      <w:r>
        <w:rPr>
          <w:rFonts w:hint="eastAsia" w:hAnsi="宋体" w:cs="宋体"/>
          <w:szCs w:val="24"/>
        </w:rPr>
        <w:t xml:space="preserve">8、乙方人员在施工区内出现打架斗殴、损坏工程成品、安全事故等情况时，所产生的对乙方人员或第三人的损害由乙方自行承担责任并负责赔偿；由此造成的甲方的损失，由乙方负责全面赔偿。 </w:t>
      </w:r>
    </w:p>
    <w:p w14:paraId="52BDBB67">
      <w:pPr>
        <w:spacing w:line="360" w:lineRule="auto"/>
        <w:ind w:firstLine="480" w:firstLineChars="200"/>
        <w:rPr>
          <w:rFonts w:hint="eastAsia" w:hAnsi="宋体" w:cs="宋体"/>
          <w:szCs w:val="24"/>
        </w:rPr>
      </w:pPr>
      <w:r>
        <w:rPr>
          <w:rFonts w:hint="eastAsia" w:hAnsi="宋体" w:cs="宋体"/>
          <w:szCs w:val="24"/>
        </w:rPr>
        <w:t xml:space="preserve">9、乙方施工完毕或中途清、退场，应在接到甲方书面退场通知之日起5天内，负责将其所有施工人员、施工机械和机具等撤离甲方工地并向甲方移交有关的所有工程资料。 </w:t>
      </w:r>
    </w:p>
    <w:p w14:paraId="6710999A">
      <w:pPr>
        <w:spacing w:line="360" w:lineRule="auto"/>
        <w:ind w:firstLine="480" w:firstLineChars="200"/>
        <w:rPr>
          <w:rFonts w:hint="eastAsia" w:hAnsi="宋体" w:cs="宋体"/>
          <w:szCs w:val="24"/>
        </w:rPr>
      </w:pPr>
      <w:r>
        <w:rPr>
          <w:rFonts w:hint="eastAsia" w:hAnsi="宋体" w:cs="宋体"/>
          <w:szCs w:val="24"/>
        </w:rPr>
        <w:t>10、乙方擅自把工程分包或转包给其他任何单位，甲方有权主张解除合同，并要求乙方向甲方按工程总价款的</w:t>
      </w:r>
      <w:r>
        <w:rPr>
          <w:rFonts w:hint="eastAsia" w:hAnsi="宋体" w:cs="宋体"/>
          <w:szCs w:val="24"/>
          <w:u w:val="single"/>
        </w:rPr>
        <w:t xml:space="preserve">  </w:t>
      </w:r>
      <w:r>
        <w:rPr>
          <w:rFonts w:hint="eastAsia" w:hAnsi="宋体" w:cs="宋体"/>
          <w:szCs w:val="24"/>
        </w:rPr>
        <w:t>％承担违约金，并赔偿甲方因此造成的一切损失。</w:t>
      </w:r>
    </w:p>
    <w:p w14:paraId="49619412">
      <w:pPr>
        <w:spacing w:line="360" w:lineRule="auto"/>
        <w:ind w:firstLine="480" w:firstLineChars="200"/>
        <w:rPr>
          <w:rFonts w:hint="eastAsia" w:hAnsi="宋体" w:cs="宋体"/>
          <w:szCs w:val="24"/>
        </w:rPr>
      </w:pPr>
      <w:r>
        <w:rPr>
          <w:rFonts w:hint="eastAsia" w:hAnsi="宋体" w:cs="宋体"/>
          <w:szCs w:val="24"/>
        </w:rPr>
        <w:t>11、乙方应向甲方支付的违约金，若乙方不予支付，则甲方有权从应付或将会付给乙方的款项中扣除相应赔偿金额，违约金不足以弥补甲方损失的，甲方可继续向乙方追偿。</w:t>
      </w:r>
    </w:p>
    <w:p w14:paraId="4AD2F49C">
      <w:pPr>
        <w:spacing w:line="360" w:lineRule="auto"/>
        <w:ind w:firstLine="480" w:firstLineChars="200"/>
        <w:rPr>
          <w:rFonts w:hint="eastAsia" w:hAnsi="宋体" w:cs="宋体"/>
          <w:szCs w:val="24"/>
        </w:rPr>
      </w:pPr>
      <w:r>
        <w:rPr>
          <w:rFonts w:hint="eastAsia" w:hAnsi="宋体" w:cs="宋体"/>
          <w:szCs w:val="24"/>
        </w:rPr>
        <w:t>12、因乙方违约而造成本合同不能继续履行或履行不能，甲方有权单方解除合同，并可以要求乙方向甲方承担本工程总价款的</w:t>
      </w:r>
      <w:r>
        <w:rPr>
          <w:rFonts w:hint="eastAsia" w:hAnsi="宋体" w:cs="宋体"/>
          <w:szCs w:val="24"/>
          <w:u w:val="single"/>
        </w:rPr>
        <w:t xml:space="preserve">  </w:t>
      </w:r>
      <w:r>
        <w:rPr>
          <w:rFonts w:hint="eastAsia" w:hAnsi="宋体" w:cs="宋体"/>
          <w:szCs w:val="24"/>
        </w:rPr>
        <w:t>%违约金赔偿。</w:t>
      </w:r>
    </w:p>
    <w:p w14:paraId="2C22546D">
      <w:pPr>
        <w:spacing w:line="360" w:lineRule="auto"/>
        <w:ind w:firstLine="480" w:firstLineChars="200"/>
        <w:rPr>
          <w:rFonts w:hint="eastAsia" w:hAnsi="宋体" w:cs="宋体"/>
          <w:szCs w:val="24"/>
        </w:rPr>
      </w:pPr>
      <w:r>
        <w:rPr>
          <w:rFonts w:hint="eastAsia" w:hAnsi="宋体" w:cs="宋体"/>
          <w:szCs w:val="24"/>
        </w:rPr>
        <w:t>13、本合同被解除或终止后，乙方应当在合同约定的期限内或甲方限定的期限内清理退场，否则，每逾期一日，向甲方承担</w:t>
      </w:r>
      <w:r>
        <w:rPr>
          <w:rFonts w:hint="eastAsia" w:hAnsi="宋体" w:cs="宋体"/>
          <w:szCs w:val="24"/>
          <w:u w:val="single"/>
        </w:rPr>
        <w:t xml:space="preserve">   </w:t>
      </w:r>
      <w:r>
        <w:rPr>
          <w:rFonts w:hint="eastAsia" w:hAnsi="宋体" w:cs="宋体"/>
          <w:szCs w:val="24"/>
        </w:rPr>
        <w:t>元的违约金。</w:t>
      </w:r>
    </w:p>
    <w:p w14:paraId="2A516E09">
      <w:pPr>
        <w:spacing w:line="360" w:lineRule="auto"/>
        <w:ind w:firstLine="480" w:firstLineChars="200"/>
        <w:rPr>
          <w:rFonts w:hint="eastAsia" w:hAnsi="宋体" w:cs="宋体"/>
          <w:szCs w:val="24"/>
        </w:rPr>
      </w:pPr>
      <w:r>
        <w:rPr>
          <w:rFonts w:hint="eastAsia" w:hAnsi="宋体" w:cs="宋体"/>
          <w:szCs w:val="24"/>
        </w:rPr>
        <w:t>14、乙方承诺放弃向仲裁机构或法院以任何理由申请降低本合同约定的违约金的权利。</w:t>
      </w:r>
    </w:p>
    <w:p w14:paraId="591BE2F4">
      <w:pPr>
        <w:spacing w:line="360" w:lineRule="auto"/>
        <w:ind w:firstLine="480" w:firstLineChars="200"/>
        <w:rPr>
          <w:rFonts w:hint="eastAsia" w:hAnsi="宋体" w:cs="宋体"/>
          <w:szCs w:val="24"/>
        </w:rPr>
      </w:pPr>
      <w:r>
        <w:rPr>
          <w:rFonts w:hint="eastAsia" w:hAnsi="宋体" w:cs="宋体"/>
          <w:szCs w:val="24"/>
        </w:rPr>
        <w:t>15、本合同生效后，各方均应全面履行本合同约定的义务。任何一方不履行或不完全履行本合同约定义务的，应当承担相应的违约责任，并赔偿由此给守约方造成的损失，包括守约方为实现债权而支付的律师费、保全费、诉讼费、公证费、鉴定费等。</w:t>
      </w:r>
    </w:p>
    <w:p w14:paraId="68AE4BFB">
      <w:pPr>
        <w:spacing w:line="360" w:lineRule="auto"/>
        <w:ind w:left="-139" w:leftChars="-58"/>
        <w:rPr>
          <w:rFonts w:hint="eastAsia" w:hAnsi="宋体" w:cs="宋体"/>
          <w:szCs w:val="24"/>
        </w:rPr>
      </w:pPr>
      <w:r>
        <w:rPr>
          <w:rFonts w:hint="eastAsia" w:hAnsi="宋体" w:cs="宋体"/>
          <w:szCs w:val="24"/>
        </w:rPr>
        <w:t xml:space="preserve">     十</w:t>
      </w:r>
      <w:r>
        <w:rPr>
          <w:rFonts w:hint="eastAsia" w:hAnsi="宋体" w:cs="宋体"/>
          <w:szCs w:val="24"/>
          <w:lang w:val="en-US" w:eastAsia="zh-CN"/>
        </w:rPr>
        <w:t>一</w:t>
      </w:r>
      <w:r>
        <w:rPr>
          <w:rFonts w:hint="eastAsia" w:hAnsi="宋体" w:cs="宋体"/>
          <w:szCs w:val="24"/>
        </w:rPr>
        <w:t xml:space="preserve">、争议解决方式  </w:t>
      </w:r>
    </w:p>
    <w:p w14:paraId="19711AA1">
      <w:pPr>
        <w:spacing w:line="360" w:lineRule="auto"/>
        <w:ind w:firstLine="480" w:firstLineChars="200"/>
        <w:rPr>
          <w:rFonts w:hint="eastAsia" w:hAnsi="宋体" w:cs="宋体"/>
          <w:szCs w:val="24"/>
        </w:rPr>
      </w:pPr>
      <w:r>
        <w:rPr>
          <w:rFonts w:hint="eastAsia" w:hAnsi="宋体" w:cs="宋体"/>
          <w:szCs w:val="24"/>
        </w:rPr>
        <w:t>本协议履行过程中发生争议，双方应通过协商解决。协商不成的，双方均可向工程所在地有管辖权的人民法院起诉。</w:t>
      </w:r>
    </w:p>
    <w:p w14:paraId="7D7BC3F2">
      <w:pPr>
        <w:spacing w:line="360" w:lineRule="auto"/>
        <w:rPr>
          <w:rFonts w:hint="eastAsia" w:hAnsi="宋体" w:cs="宋体"/>
          <w:szCs w:val="24"/>
        </w:rPr>
      </w:pPr>
      <w:r>
        <w:rPr>
          <w:rFonts w:hint="eastAsia" w:hAnsi="宋体" w:cs="宋体"/>
          <w:szCs w:val="24"/>
        </w:rPr>
        <w:t xml:space="preserve">    十</w:t>
      </w:r>
      <w:r>
        <w:rPr>
          <w:rFonts w:hint="eastAsia" w:hAnsi="宋体" w:cs="宋体"/>
          <w:szCs w:val="24"/>
          <w:lang w:val="en-US" w:eastAsia="zh-CN"/>
        </w:rPr>
        <w:t>二</w:t>
      </w:r>
      <w:r>
        <w:rPr>
          <w:rFonts w:hint="eastAsia" w:hAnsi="宋体" w:cs="宋体"/>
          <w:szCs w:val="24"/>
        </w:rPr>
        <w:t>、其它约定</w:t>
      </w:r>
    </w:p>
    <w:p w14:paraId="0D646CD4">
      <w:pPr>
        <w:spacing w:line="360" w:lineRule="auto"/>
        <w:ind w:firstLine="360" w:firstLineChars="150"/>
        <w:rPr>
          <w:rFonts w:hint="eastAsia" w:hAnsi="宋体" w:cs="宋体"/>
          <w:szCs w:val="24"/>
        </w:rPr>
      </w:pPr>
      <w:r>
        <w:rPr>
          <w:rFonts w:hint="eastAsia" w:hAnsi="宋体" w:cs="宋体"/>
          <w:szCs w:val="24"/>
        </w:rPr>
        <w:t>1、本协议首部所列信息为双方现行有效联系方式，若有变更则应在变更后三日内书面通知他方，</w:t>
      </w:r>
      <w:r>
        <w:rPr>
          <w:rFonts w:hint="eastAsia" w:hAnsi="宋体" w:cs="宋体"/>
          <w:szCs w:val="24"/>
          <w:lang w:val="en-US" w:eastAsia="zh-CN"/>
        </w:rPr>
        <w:t xml:space="preserve"> </w:t>
      </w:r>
      <w:r>
        <w:rPr>
          <w:rFonts w:hint="eastAsia" w:hAnsi="宋体" w:cs="宋体"/>
          <w:szCs w:val="24"/>
          <w:lang w:eastAsia="zh-Hans"/>
        </w:rPr>
        <w:t>同时，本协议首部所列各方通讯地址作为送达催告函、解除函、法院送达诉讼文书等的地址，因载明的地址有误或未及时告知变更后的地址，导致相关文书及诉讼文书未能实际被接收的、邮寄送达的，相关文书及诉讼文书退回之日视为送达之日，可以送达的，按照原联系方式通知的视为有效送达。</w:t>
      </w:r>
    </w:p>
    <w:p w14:paraId="5C1D0B4D">
      <w:pPr>
        <w:spacing w:line="360" w:lineRule="auto"/>
        <w:ind w:firstLine="480" w:firstLineChars="200"/>
        <w:rPr>
          <w:rStyle w:val="6"/>
          <w:rFonts w:hint="eastAsia" w:hAnsi="宋体" w:cs="宋体"/>
          <w:szCs w:val="24"/>
        </w:rPr>
      </w:pPr>
      <w:r>
        <w:rPr>
          <w:rFonts w:hint="eastAsia" w:hAnsi="宋体" w:cs="宋体"/>
          <w:szCs w:val="24"/>
        </w:rPr>
        <w:t>2、本协议签订时，需同时签订《施工安全责任协议书》（附件1）及《建设工程廉政责任书》（附件2）、《高空作业安全承诺书》（附件3）,《施工安全责任协议书》及《高空作业安全承诺书》、《建设工程廉政责任书》、</w:t>
      </w:r>
      <w:r>
        <w:rPr>
          <w:rStyle w:val="6"/>
          <w:rFonts w:hint="eastAsia" w:hAnsi="宋体" w:cs="宋体"/>
          <w:szCs w:val="24"/>
        </w:rPr>
        <w:t>工程质量保修书（附件4）、杜绝转包、违法分包和拖欠民工工资行为承诺书（附件5）。</w:t>
      </w:r>
    </w:p>
    <w:p w14:paraId="7772D8D2">
      <w:pPr>
        <w:spacing w:line="360" w:lineRule="auto"/>
        <w:ind w:firstLine="480" w:firstLineChars="200"/>
        <w:rPr>
          <w:rStyle w:val="6"/>
          <w:rFonts w:hint="eastAsia" w:hAnsi="宋体" w:cs="宋体"/>
          <w:szCs w:val="24"/>
        </w:rPr>
      </w:pPr>
      <w:r>
        <w:rPr>
          <w:rFonts w:hint="eastAsia" w:hAnsi="宋体" w:cs="宋体"/>
          <w:szCs w:val="24"/>
        </w:rPr>
        <w:t>以上均为本协议不可分割的一部分，与本合同具有同等法律效力。</w:t>
      </w:r>
    </w:p>
    <w:p w14:paraId="06EC94BD">
      <w:pPr>
        <w:spacing w:line="360" w:lineRule="auto"/>
        <w:rPr>
          <w:rFonts w:hint="eastAsia" w:hAnsi="宋体" w:cs="宋体"/>
          <w:szCs w:val="24"/>
        </w:rPr>
      </w:pPr>
      <w:r>
        <w:rPr>
          <w:rFonts w:hint="eastAsia" w:hAnsi="宋体" w:cs="宋体"/>
          <w:szCs w:val="24"/>
        </w:rPr>
        <w:t xml:space="preserve">    3、合同未尽事宜，甲、乙双方可以另行签署补充协议，补充协议和本协议具有同等法律效力。</w:t>
      </w:r>
    </w:p>
    <w:p w14:paraId="52408FD1">
      <w:pPr>
        <w:spacing w:line="360" w:lineRule="auto"/>
        <w:ind w:firstLine="480" w:firstLineChars="200"/>
        <w:rPr>
          <w:rFonts w:hint="eastAsia" w:hAnsi="宋体" w:cs="宋体"/>
          <w:szCs w:val="24"/>
        </w:rPr>
      </w:pPr>
      <w:r>
        <w:rPr>
          <w:rFonts w:hint="eastAsia" w:hAnsi="宋体" w:cs="宋体"/>
          <w:szCs w:val="24"/>
        </w:rPr>
        <w:t>4、本合同自双方签字盖章之日起生效，本合同一式肆份，甲方持叁份，乙方持壹份，具同等法律效力。</w:t>
      </w:r>
    </w:p>
    <w:p w14:paraId="7E5B9CC2">
      <w:pPr>
        <w:spacing w:line="360" w:lineRule="auto"/>
        <w:ind w:firstLine="480" w:firstLineChars="200"/>
        <w:rPr>
          <w:rFonts w:hint="eastAsia" w:hAnsi="宋体" w:cs="宋体"/>
          <w:szCs w:val="24"/>
        </w:rPr>
      </w:pPr>
      <w:r>
        <w:rPr>
          <w:rFonts w:hint="eastAsia" w:hAnsi="宋体" w:cs="宋体"/>
          <w:szCs w:val="24"/>
        </w:rPr>
        <w:t>（以下为签署项，无正文）</w:t>
      </w:r>
    </w:p>
    <w:p w14:paraId="710DF174">
      <w:pPr>
        <w:spacing w:line="360" w:lineRule="auto"/>
        <w:rPr>
          <w:rStyle w:val="6"/>
          <w:rFonts w:hint="eastAsia" w:hAnsi="宋体" w:cs="宋体"/>
          <w:szCs w:val="24"/>
        </w:rPr>
      </w:pPr>
      <w:r>
        <w:rPr>
          <w:rStyle w:val="6"/>
          <w:rFonts w:hint="eastAsia" w:hAnsi="宋体" w:cs="宋体"/>
          <w:szCs w:val="24"/>
        </w:rPr>
        <w:t xml:space="preserve">    附件1：施工安全责任协议书</w:t>
      </w:r>
    </w:p>
    <w:p w14:paraId="5C623DA1">
      <w:pPr>
        <w:spacing w:line="360" w:lineRule="auto"/>
        <w:rPr>
          <w:rStyle w:val="6"/>
          <w:rFonts w:hint="eastAsia" w:hAnsi="宋体" w:cs="宋体"/>
          <w:szCs w:val="24"/>
        </w:rPr>
      </w:pPr>
      <w:r>
        <w:rPr>
          <w:rStyle w:val="6"/>
          <w:rFonts w:hint="eastAsia" w:hAnsi="宋体" w:cs="宋体"/>
          <w:szCs w:val="24"/>
        </w:rPr>
        <w:t xml:space="preserve">    附件2：建设工程廉政责任书</w:t>
      </w:r>
    </w:p>
    <w:p w14:paraId="20A46A27">
      <w:pPr>
        <w:spacing w:line="360" w:lineRule="auto"/>
        <w:ind w:firstLine="480" w:firstLineChars="200"/>
        <w:rPr>
          <w:rStyle w:val="6"/>
          <w:rFonts w:hint="eastAsia" w:hAnsi="宋体" w:cs="宋体"/>
          <w:szCs w:val="24"/>
        </w:rPr>
      </w:pPr>
      <w:r>
        <w:rPr>
          <w:rStyle w:val="6"/>
          <w:rFonts w:hint="eastAsia" w:hAnsi="宋体" w:cs="宋体"/>
          <w:szCs w:val="24"/>
        </w:rPr>
        <w:t>附件3：高空作业安全承诺书</w:t>
      </w:r>
    </w:p>
    <w:p w14:paraId="21CB41B0">
      <w:pPr>
        <w:spacing w:line="360" w:lineRule="auto"/>
        <w:ind w:firstLine="480" w:firstLineChars="200"/>
        <w:rPr>
          <w:rStyle w:val="6"/>
          <w:rFonts w:hint="eastAsia" w:hAnsi="宋体" w:cs="宋体"/>
          <w:szCs w:val="24"/>
        </w:rPr>
      </w:pPr>
      <w:r>
        <w:rPr>
          <w:rStyle w:val="6"/>
          <w:rFonts w:hint="eastAsia" w:hAnsi="宋体" w:cs="宋体"/>
          <w:szCs w:val="24"/>
        </w:rPr>
        <w:t>附件4：工程质量保修书</w:t>
      </w:r>
    </w:p>
    <w:p w14:paraId="2F3B663B">
      <w:pPr>
        <w:spacing w:line="360" w:lineRule="auto"/>
        <w:ind w:firstLine="480" w:firstLineChars="200"/>
        <w:rPr>
          <w:rStyle w:val="6"/>
          <w:rFonts w:hint="eastAsia" w:hAnsi="宋体" w:cs="宋体"/>
          <w:szCs w:val="24"/>
        </w:rPr>
      </w:pPr>
      <w:r>
        <w:rPr>
          <w:rStyle w:val="6"/>
          <w:rFonts w:hint="eastAsia" w:hAnsi="宋体" w:cs="宋体"/>
          <w:szCs w:val="24"/>
        </w:rPr>
        <w:t>附件5：杜绝转包、违法分包和拖欠民工工资行为承诺书</w:t>
      </w:r>
    </w:p>
    <w:p w14:paraId="7A463EE9">
      <w:pPr>
        <w:spacing w:line="360" w:lineRule="auto"/>
        <w:rPr>
          <w:rStyle w:val="6"/>
          <w:rFonts w:hint="eastAsia" w:hAnsi="宋体" w:cs="宋体"/>
          <w:szCs w:val="24"/>
        </w:rPr>
      </w:pPr>
      <w:r>
        <w:rPr>
          <w:rStyle w:val="6"/>
          <w:rFonts w:hint="eastAsia" w:hAnsi="宋体" w:cs="宋体"/>
          <w:szCs w:val="24"/>
        </w:rPr>
        <w:t>甲方（盖章）：                   乙方（盖章）：</w:t>
      </w:r>
    </w:p>
    <w:p w14:paraId="20249423">
      <w:pPr>
        <w:spacing w:line="360" w:lineRule="auto"/>
        <w:rPr>
          <w:rStyle w:val="6"/>
          <w:rFonts w:hint="eastAsia" w:hAnsi="宋体" w:cs="宋体"/>
          <w:szCs w:val="24"/>
        </w:rPr>
      </w:pPr>
      <w:r>
        <w:rPr>
          <w:rStyle w:val="6"/>
          <w:rFonts w:hint="eastAsia" w:hAnsi="宋体" w:cs="宋体"/>
          <w:szCs w:val="24"/>
        </w:rPr>
        <w:t>法定代表人或                    法定代表人或</w:t>
      </w:r>
    </w:p>
    <w:p w14:paraId="2DD02B95">
      <w:pPr>
        <w:spacing w:line="360" w:lineRule="auto"/>
        <w:rPr>
          <w:rStyle w:val="6"/>
          <w:rFonts w:hint="eastAsia" w:hAnsi="宋体" w:cs="宋体"/>
          <w:szCs w:val="24"/>
        </w:rPr>
      </w:pPr>
      <w:r>
        <w:rPr>
          <w:rStyle w:val="6"/>
          <w:rFonts w:hint="eastAsia" w:hAnsi="宋体" w:cs="宋体"/>
          <w:szCs w:val="24"/>
        </w:rPr>
        <w:t xml:space="preserve">授权委托人（签字）：             授权委托人（签字）： </w:t>
      </w:r>
      <w:bookmarkStart w:id="3" w:name="_GoBack"/>
      <w:bookmarkEnd w:id="3"/>
    </w:p>
    <w:p w14:paraId="730D4001">
      <w:pPr>
        <w:spacing w:line="360" w:lineRule="auto"/>
        <w:rPr>
          <w:rStyle w:val="6"/>
          <w:rFonts w:hint="eastAsia" w:hAnsi="宋体" w:cs="宋体"/>
          <w:sz w:val="30"/>
          <w:szCs w:val="30"/>
        </w:rPr>
      </w:pPr>
      <w:r>
        <w:rPr>
          <w:rStyle w:val="6"/>
          <w:rFonts w:hint="eastAsia" w:hAnsi="宋体" w:cs="宋体"/>
          <w:szCs w:val="24"/>
        </w:rPr>
        <w:t>签订日期：    年  月  日      签订日期：    年  月  日</w:t>
      </w:r>
    </w:p>
    <w:p w14:paraId="151AA046">
      <w:pPr>
        <w:spacing w:line="360" w:lineRule="auto"/>
        <w:rPr>
          <w:rStyle w:val="6"/>
          <w:rFonts w:hint="eastAsia" w:hAnsi="宋体" w:cs="宋体"/>
          <w:sz w:val="30"/>
          <w:szCs w:val="30"/>
        </w:rPr>
      </w:pPr>
      <w:r>
        <w:rPr>
          <w:rStyle w:val="6"/>
          <w:rFonts w:hint="eastAsia" w:hAnsi="宋体" w:cs="宋体"/>
          <w:sz w:val="30"/>
          <w:szCs w:val="30"/>
        </w:rPr>
        <w:t xml:space="preserve">    </w:t>
      </w:r>
    </w:p>
    <w:p w14:paraId="2D77E78D">
      <w:pPr>
        <w:spacing w:line="360" w:lineRule="auto"/>
        <w:rPr>
          <w:rStyle w:val="5"/>
          <w:rFonts w:hint="eastAsia" w:hAnsi="宋体" w:cs="宋体"/>
          <w:sz w:val="24"/>
          <w:szCs w:val="24"/>
        </w:rPr>
      </w:pPr>
      <w:r>
        <w:rPr>
          <w:rFonts w:hint="eastAsia" w:hAnsi="宋体" w:cs="宋体"/>
          <w:sz w:val="32"/>
          <w:szCs w:val="32"/>
        </w:rPr>
        <w:br w:type="page"/>
      </w:r>
      <w:r>
        <w:rPr>
          <w:rStyle w:val="5"/>
          <w:rFonts w:hint="eastAsia" w:hAnsi="宋体" w:cs="宋体"/>
          <w:sz w:val="24"/>
          <w:szCs w:val="24"/>
        </w:rPr>
        <w:t>附件1</w:t>
      </w:r>
    </w:p>
    <w:p w14:paraId="08E87385">
      <w:pPr>
        <w:spacing w:line="360" w:lineRule="auto"/>
        <w:jc w:val="center"/>
        <w:rPr>
          <w:rStyle w:val="5"/>
          <w:rFonts w:hint="eastAsia" w:hAnsi="宋体" w:cs="宋体"/>
          <w:sz w:val="24"/>
          <w:szCs w:val="24"/>
        </w:rPr>
      </w:pPr>
      <w:r>
        <w:rPr>
          <w:rStyle w:val="5"/>
          <w:rFonts w:hint="eastAsia" w:hAnsi="宋体" w:cs="宋体"/>
          <w:sz w:val="24"/>
          <w:szCs w:val="24"/>
        </w:rPr>
        <w:t>施工安全责任协议书</w:t>
      </w:r>
    </w:p>
    <w:p w14:paraId="56A38FAA">
      <w:pPr>
        <w:spacing w:line="360" w:lineRule="auto"/>
        <w:rPr>
          <w:rStyle w:val="5"/>
          <w:rFonts w:hint="eastAsia" w:hAnsi="宋体" w:cs="宋体"/>
          <w:sz w:val="24"/>
          <w:szCs w:val="24"/>
        </w:rPr>
      </w:pPr>
    </w:p>
    <w:p w14:paraId="5BD568EE">
      <w:pPr>
        <w:spacing w:line="360" w:lineRule="auto"/>
        <w:ind w:firstLine="480" w:firstLineChars="200"/>
        <w:rPr>
          <w:rStyle w:val="5"/>
          <w:rFonts w:hint="eastAsia" w:hAnsi="宋体" w:cs="宋体"/>
          <w:sz w:val="24"/>
          <w:szCs w:val="24"/>
        </w:rPr>
      </w:pPr>
      <w:r>
        <w:rPr>
          <w:rStyle w:val="5"/>
          <w:rFonts w:hint="eastAsia" w:hAnsi="宋体" w:cs="宋体"/>
          <w:sz w:val="24"/>
          <w:szCs w:val="24"/>
        </w:rPr>
        <w:t xml:space="preserve">甲方： </w:t>
      </w:r>
    </w:p>
    <w:p w14:paraId="0D78B1EE">
      <w:pPr>
        <w:spacing w:line="360" w:lineRule="auto"/>
        <w:ind w:firstLine="480" w:firstLineChars="200"/>
        <w:rPr>
          <w:rStyle w:val="5"/>
          <w:rFonts w:hint="eastAsia" w:hAnsi="宋体" w:cs="宋体"/>
          <w:sz w:val="24"/>
          <w:szCs w:val="24"/>
          <w:u w:val="single"/>
        </w:rPr>
      </w:pPr>
      <w:r>
        <w:rPr>
          <w:rStyle w:val="5"/>
          <w:rFonts w:hint="eastAsia" w:hAnsi="宋体" w:cs="宋体"/>
          <w:sz w:val="24"/>
          <w:szCs w:val="24"/>
        </w:rPr>
        <w:t>乙方：</w:t>
      </w:r>
      <w:r>
        <w:rPr>
          <w:rStyle w:val="5"/>
          <w:rFonts w:hint="eastAsia" w:hAnsi="宋体" w:cs="宋体"/>
          <w:sz w:val="24"/>
          <w:szCs w:val="24"/>
          <w:u w:val="single"/>
        </w:rPr>
        <w:t xml:space="preserve">                   </w:t>
      </w:r>
    </w:p>
    <w:p w14:paraId="6BEE402A">
      <w:pPr>
        <w:spacing w:line="360" w:lineRule="auto"/>
        <w:ind w:firstLine="480" w:firstLineChars="200"/>
        <w:rPr>
          <w:rStyle w:val="5"/>
          <w:rFonts w:hint="eastAsia" w:hAnsi="宋体" w:cs="宋体"/>
          <w:sz w:val="24"/>
          <w:szCs w:val="24"/>
        </w:rPr>
      </w:pPr>
      <w:r>
        <w:rPr>
          <w:rStyle w:val="5"/>
          <w:rFonts w:hint="eastAsia" w:hAnsi="宋体" w:cs="宋体"/>
          <w:sz w:val="24"/>
          <w:szCs w:val="24"/>
        </w:rPr>
        <w:t>为了加强施工安全管理，坚持安全第一、预防为主的方针，确实做到安全生产，人人有责，特签订本协议书。</w:t>
      </w:r>
    </w:p>
    <w:p w14:paraId="102A7B5F">
      <w:pPr>
        <w:spacing w:line="360" w:lineRule="auto"/>
        <w:ind w:firstLine="480" w:firstLineChars="200"/>
        <w:rPr>
          <w:rStyle w:val="5"/>
          <w:rFonts w:hint="eastAsia" w:hAnsi="宋体" w:cs="宋体"/>
          <w:sz w:val="24"/>
          <w:szCs w:val="24"/>
        </w:rPr>
      </w:pPr>
      <w:r>
        <w:rPr>
          <w:rStyle w:val="5"/>
          <w:rFonts w:hint="eastAsia" w:hAnsi="宋体" w:cs="宋体"/>
          <w:sz w:val="24"/>
          <w:szCs w:val="24"/>
        </w:rPr>
        <w:t>一、工程情况：</w:t>
      </w:r>
    </w:p>
    <w:p w14:paraId="25528C96">
      <w:pPr>
        <w:spacing w:line="360" w:lineRule="auto"/>
        <w:ind w:firstLine="480" w:firstLineChars="200"/>
        <w:rPr>
          <w:rStyle w:val="5"/>
          <w:rFonts w:hint="eastAsia" w:hAnsi="宋体" w:cs="宋体"/>
          <w:sz w:val="24"/>
          <w:szCs w:val="24"/>
        </w:rPr>
      </w:pPr>
      <w:r>
        <w:rPr>
          <w:rStyle w:val="5"/>
          <w:rFonts w:hint="eastAsia" w:hAnsi="宋体" w:cs="宋体"/>
          <w:sz w:val="24"/>
          <w:szCs w:val="24"/>
        </w:rPr>
        <w:t>1、工程名称：</w:t>
      </w:r>
      <w:r>
        <w:rPr>
          <w:rStyle w:val="5"/>
          <w:rFonts w:hint="eastAsia" w:hAnsi="宋体" w:cs="宋体"/>
          <w:sz w:val="24"/>
          <w:szCs w:val="24"/>
          <w:u w:val="single"/>
        </w:rPr>
        <w:t xml:space="preserve">                   </w:t>
      </w:r>
      <w:r>
        <w:rPr>
          <w:rStyle w:val="5"/>
          <w:rFonts w:hint="eastAsia" w:hAnsi="宋体" w:cs="宋体"/>
          <w:sz w:val="24"/>
          <w:szCs w:val="24"/>
        </w:rPr>
        <w:t xml:space="preserve">。 </w:t>
      </w:r>
    </w:p>
    <w:p w14:paraId="75F05D0A">
      <w:pPr>
        <w:spacing w:line="360" w:lineRule="auto"/>
        <w:ind w:firstLine="480" w:firstLineChars="200"/>
        <w:rPr>
          <w:rStyle w:val="5"/>
          <w:rFonts w:hint="eastAsia" w:hAnsi="宋体" w:cs="宋体"/>
          <w:sz w:val="24"/>
          <w:szCs w:val="24"/>
        </w:rPr>
      </w:pPr>
      <w:r>
        <w:rPr>
          <w:rStyle w:val="5"/>
          <w:rFonts w:hint="eastAsia" w:hAnsi="宋体" w:cs="宋体"/>
          <w:sz w:val="24"/>
          <w:szCs w:val="24"/>
        </w:rPr>
        <w:t>2、工程范围：详见合同</w:t>
      </w:r>
    </w:p>
    <w:p w14:paraId="17123C69">
      <w:pPr>
        <w:spacing w:line="360" w:lineRule="auto"/>
        <w:ind w:firstLine="480" w:firstLineChars="200"/>
        <w:rPr>
          <w:rStyle w:val="5"/>
          <w:rFonts w:hint="eastAsia" w:hAnsi="宋体" w:cs="宋体"/>
          <w:sz w:val="24"/>
          <w:szCs w:val="24"/>
        </w:rPr>
      </w:pPr>
      <w:r>
        <w:rPr>
          <w:rStyle w:val="5"/>
          <w:rFonts w:hint="eastAsia" w:hAnsi="宋体" w:cs="宋体"/>
          <w:sz w:val="24"/>
          <w:szCs w:val="24"/>
        </w:rPr>
        <w:t>3、工程地点：详见合同</w:t>
      </w:r>
    </w:p>
    <w:p w14:paraId="48012BC3">
      <w:pPr>
        <w:spacing w:line="360" w:lineRule="auto"/>
        <w:ind w:firstLine="480" w:firstLineChars="200"/>
        <w:rPr>
          <w:rStyle w:val="5"/>
          <w:rFonts w:hint="eastAsia" w:hAnsi="宋体" w:cs="宋体"/>
          <w:sz w:val="24"/>
          <w:szCs w:val="24"/>
        </w:rPr>
      </w:pPr>
      <w:r>
        <w:rPr>
          <w:rStyle w:val="5"/>
          <w:rFonts w:hint="eastAsia" w:hAnsi="宋体" w:cs="宋体"/>
          <w:sz w:val="24"/>
          <w:szCs w:val="24"/>
        </w:rPr>
        <w:t>二、乙方全体施工人员必须遵守国家规定的安全生产六大纪律，遵守甲方的安全管理制度和《工地文明施工规定》，熟知、掌握本工种的安全规程和操作规范。</w:t>
      </w:r>
    </w:p>
    <w:p w14:paraId="4DC7A358">
      <w:pPr>
        <w:spacing w:line="360" w:lineRule="auto"/>
        <w:ind w:firstLine="480" w:firstLineChars="200"/>
        <w:rPr>
          <w:rStyle w:val="5"/>
          <w:rFonts w:hint="eastAsia" w:hAnsi="宋体" w:cs="宋体"/>
          <w:sz w:val="24"/>
          <w:szCs w:val="24"/>
        </w:rPr>
      </w:pPr>
      <w:r>
        <w:rPr>
          <w:rStyle w:val="5"/>
          <w:rFonts w:hint="eastAsia" w:hAnsi="宋体" w:cs="宋体"/>
          <w:sz w:val="24"/>
          <w:szCs w:val="24"/>
        </w:rPr>
        <w:t>三、乙方及其各班组要建立安全施工领导小组，设立专职安全员与甲方保持联系，并对其职工进行安全教育，进行班前施工检查，和职工要签订安全责任书，不签者由此产生的一切后果均由乙方承担。</w:t>
      </w:r>
    </w:p>
    <w:p w14:paraId="71C89C1C">
      <w:pPr>
        <w:spacing w:line="360" w:lineRule="auto"/>
        <w:ind w:firstLine="480" w:firstLineChars="200"/>
        <w:rPr>
          <w:rStyle w:val="6"/>
          <w:rFonts w:hint="eastAsia" w:hAnsi="宋体" w:cs="宋体"/>
          <w:szCs w:val="24"/>
          <w:u w:val="single"/>
        </w:rPr>
      </w:pPr>
      <w:r>
        <w:rPr>
          <w:rStyle w:val="5"/>
          <w:rFonts w:hint="eastAsia" w:hAnsi="宋体" w:cs="宋体"/>
          <w:sz w:val="24"/>
          <w:szCs w:val="24"/>
        </w:rPr>
        <w:t>四、为保证施工安全管理及安全责任，乙方必须明确现场管理人员：乙方项目负责人</w:t>
      </w:r>
      <w:r>
        <w:rPr>
          <w:rStyle w:val="6"/>
          <w:rFonts w:hint="eastAsia" w:hAnsi="宋体" w:cs="宋体"/>
          <w:szCs w:val="24"/>
          <w:u w:val="single"/>
        </w:rPr>
        <w:t xml:space="preserve">姓名：   ，身份证号码:              ，联系方式：         </w:t>
      </w:r>
      <w:r>
        <w:rPr>
          <w:rStyle w:val="6"/>
          <w:rFonts w:hint="eastAsia" w:hAnsi="宋体" w:cs="宋体"/>
          <w:szCs w:val="24"/>
        </w:rPr>
        <w:t>。</w:t>
      </w:r>
    </w:p>
    <w:p w14:paraId="27362D06">
      <w:pPr>
        <w:spacing w:line="360" w:lineRule="auto"/>
        <w:ind w:firstLine="480" w:firstLineChars="200"/>
        <w:rPr>
          <w:rStyle w:val="5"/>
          <w:rFonts w:hint="eastAsia" w:hAnsi="宋体" w:cs="宋体"/>
          <w:sz w:val="24"/>
          <w:szCs w:val="24"/>
        </w:rPr>
      </w:pPr>
      <w:r>
        <w:rPr>
          <w:rStyle w:val="5"/>
          <w:rFonts w:hint="eastAsia" w:hAnsi="宋体" w:cs="宋体"/>
          <w:sz w:val="24"/>
          <w:szCs w:val="24"/>
        </w:rPr>
        <w:t>五、乙方必须明确所有进场施工的人员，年满十八周岁且身体健康。老、弱、病、残、孕、家属、小孩及童工不得进入现场，否则，产生一切后果均由乙方负责，甲方不承担任何责任。</w:t>
      </w:r>
    </w:p>
    <w:p w14:paraId="302C1058">
      <w:pPr>
        <w:spacing w:line="360" w:lineRule="auto"/>
        <w:ind w:firstLine="480" w:firstLineChars="200"/>
        <w:rPr>
          <w:rStyle w:val="5"/>
          <w:rFonts w:hint="eastAsia" w:hAnsi="宋体" w:cs="宋体"/>
          <w:sz w:val="24"/>
          <w:szCs w:val="24"/>
        </w:rPr>
      </w:pPr>
      <w:r>
        <w:rPr>
          <w:rStyle w:val="5"/>
          <w:rFonts w:hint="eastAsia" w:hAnsi="宋体" w:cs="宋体"/>
          <w:sz w:val="24"/>
          <w:szCs w:val="24"/>
        </w:rPr>
        <w:t>六、乙方必须明确所有职工按规定正确使用防护措施，不得滥用或不用；保证进入施工现场戴好安全帽，系好安全带，严禁工人穿拖鞋、硬底易滑鞋、易透鞋及赤膊上班；特殊工种操作人员持证上岗，严禁使用无证、不懂电机、设备操作技术的人员。若有违反，全部责任均由乙方承担。</w:t>
      </w:r>
    </w:p>
    <w:p w14:paraId="605AB5F4">
      <w:pPr>
        <w:spacing w:line="360" w:lineRule="auto"/>
        <w:ind w:firstLine="480" w:firstLineChars="200"/>
        <w:rPr>
          <w:rStyle w:val="5"/>
          <w:rFonts w:hint="eastAsia" w:hAnsi="宋体" w:cs="宋体"/>
          <w:sz w:val="24"/>
          <w:szCs w:val="24"/>
        </w:rPr>
      </w:pPr>
      <w:r>
        <w:rPr>
          <w:rStyle w:val="5"/>
          <w:rFonts w:hint="eastAsia" w:hAnsi="宋体" w:cs="宋体"/>
          <w:sz w:val="24"/>
          <w:szCs w:val="24"/>
        </w:rPr>
        <w:t>七、乙方非现场施工人员禁止进入施工规划区域内，否则造成的一切后果由乙方个人负责。</w:t>
      </w:r>
    </w:p>
    <w:p w14:paraId="5115AFFB">
      <w:pPr>
        <w:spacing w:line="360" w:lineRule="auto"/>
        <w:ind w:firstLine="480" w:firstLineChars="200"/>
        <w:rPr>
          <w:rStyle w:val="5"/>
          <w:rFonts w:hint="eastAsia" w:hAnsi="宋体" w:cs="宋体"/>
          <w:sz w:val="24"/>
          <w:szCs w:val="24"/>
        </w:rPr>
      </w:pPr>
      <w:r>
        <w:rPr>
          <w:rStyle w:val="5"/>
          <w:rFonts w:hint="eastAsia" w:hAnsi="宋体" w:cs="宋体"/>
          <w:sz w:val="24"/>
          <w:szCs w:val="24"/>
        </w:rPr>
        <w:t>八、乙方在施工内各班组及个人要增强安全意识，做好自身安全保护，出现大小事故均由乙方负责，甲方概不负责。（注：本条适用于由乙方自身各种原因引起的安全事故。）</w:t>
      </w:r>
    </w:p>
    <w:p w14:paraId="3110637B">
      <w:pPr>
        <w:spacing w:line="360" w:lineRule="auto"/>
        <w:ind w:firstLine="480" w:firstLineChars="200"/>
        <w:rPr>
          <w:rStyle w:val="5"/>
          <w:rFonts w:hint="eastAsia" w:hAnsi="宋体" w:cs="宋体"/>
          <w:sz w:val="24"/>
          <w:szCs w:val="24"/>
        </w:rPr>
      </w:pPr>
      <w:r>
        <w:rPr>
          <w:rStyle w:val="5"/>
          <w:rFonts w:hint="eastAsia" w:hAnsi="宋体" w:cs="宋体"/>
          <w:sz w:val="24"/>
          <w:szCs w:val="24"/>
        </w:rPr>
        <w:t>九、在施工期间，由于乙方管理不严而对第三方造成伤害的，由乙方承担全部责任。若甲方因此承担连带赔偿责任的，有权向乙方追偿。</w:t>
      </w:r>
    </w:p>
    <w:p w14:paraId="312923D1">
      <w:pPr>
        <w:spacing w:line="360" w:lineRule="auto"/>
        <w:ind w:firstLine="480" w:firstLineChars="200"/>
        <w:rPr>
          <w:rStyle w:val="5"/>
          <w:rFonts w:hint="eastAsia" w:hAnsi="宋体" w:cs="宋体"/>
          <w:sz w:val="24"/>
          <w:szCs w:val="24"/>
        </w:rPr>
      </w:pPr>
      <w:r>
        <w:rPr>
          <w:rStyle w:val="5"/>
          <w:rFonts w:hint="eastAsia" w:hAnsi="宋体" w:cs="宋体"/>
          <w:sz w:val="24"/>
          <w:szCs w:val="24"/>
        </w:rPr>
        <w:t>十、在施工期间，乙方人员与其他第三人发生打架行为，责任自负，并且甲方按照《工地文明施工规定》进行处罚。</w:t>
      </w:r>
    </w:p>
    <w:p w14:paraId="74A2FB26">
      <w:pPr>
        <w:spacing w:line="360" w:lineRule="auto"/>
        <w:ind w:firstLine="480" w:firstLineChars="200"/>
        <w:rPr>
          <w:rStyle w:val="5"/>
          <w:rFonts w:hint="eastAsia" w:hAnsi="宋体" w:cs="宋体"/>
          <w:sz w:val="24"/>
          <w:szCs w:val="24"/>
        </w:rPr>
      </w:pPr>
      <w:r>
        <w:rPr>
          <w:rStyle w:val="5"/>
          <w:rFonts w:hint="eastAsia" w:hAnsi="宋体" w:cs="宋体"/>
          <w:sz w:val="24"/>
          <w:szCs w:val="24"/>
        </w:rPr>
        <w:t>十一、乙方施工人员外出发生走失或任何不安全事件，责任由乙方自负，甲方概不负责。</w:t>
      </w:r>
    </w:p>
    <w:p w14:paraId="07D61804">
      <w:pPr>
        <w:spacing w:line="360" w:lineRule="auto"/>
        <w:ind w:firstLine="480" w:firstLineChars="200"/>
        <w:rPr>
          <w:rStyle w:val="5"/>
          <w:rFonts w:hint="eastAsia" w:hAnsi="宋体" w:cs="宋体"/>
          <w:sz w:val="24"/>
          <w:szCs w:val="24"/>
        </w:rPr>
      </w:pPr>
      <w:r>
        <w:rPr>
          <w:rStyle w:val="5"/>
          <w:rFonts w:hint="eastAsia" w:hAnsi="宋体" w:cs="宋体"/>
          <w:sz w:val="24"/>
          <w:szCs w:val="24"/>
        </w:rPr>
        <w:t>十二、本协议书自双方签字之日起生效，项目施工结束后自行失效。本协议书一式四份，作为项目施工合同的附件，甲方执三份，乙方执一份。</w:t>
      </w:r>
    </w:p>
    <w:p w14:paraId="36FA4B1D">
      <w:pPr>
        <w:spacing w:line="360" w:lineRule="auto"/>
        <w:rPr>
          <w:rStyle w:val="5"/>
          <w:rFonts w:hint="eastAsia" w:hAnsi="宋体" w:cs="宋体"/>
          <w:sz w:val="24"/>
          <w:szCs w:val="24"/>
        </w:rPr>
      </w:pPr>
    </w:p>
    <w:p w14:paraId="53A72041">
      <w:pPr>
        <w:spacing w:line="360" w:lineRule="auto"/>
        <w:rPr>
          <w:rStyle w:val="5"/>
          <w:rFonts w:hint="eastAsia" w:hAnsi="宋体" w:cs="宋体"/>
          <w:sz w:val="24"/>
          <w:szCs w:val="24"/>
        </w:rPr>
      </w:pPr>
      <w:r>
        <w:rPr>
          <w:rStyle w:val="5"/>
          <w:rFonts w:hint="eastAsia" w:hAnsi="宋体" w:cs="宋体"/>
          <w:sz w:val="24"/>
          <w:szCs w:val="24"/>
        </w:rPr>
        <w:t>甲方（签字盖章）：            乙方（签字盖章）：</w:t>
      </w:r>
    </w:p>
    <w:p w14:paraId="5354CE45">
      <w:pPr>
        <w:spacing w:line="360" w:lineRule="auto"/>
        <w:rPr>
          <w:rStyle w:val="5"/>
          <w:rFonts w:hint="eastAsia" w:hAnsi="宋体" w:cs="宋体"/>
          <w:sz w:val="24"/>
          <w:szCs w:val="24"/>
        </w:rPr>
      </w:pPr>
      <w:r>
        <w:rPr>
          <w:rStyle w:val="6"/>
          <w:rFonts w:hint="eastAsia" w:hAnsi="宋体" w:cs="宋体"/>
          <w:szCs w:val="24"/>
        </w:rPr>
        <w:t>经办人（签字）：              经办人（签字）：</w:t>
      </w:r>
    </w:p>
    <w:p w14:paraId="2CA0342F">
      <w:pPr>
        <w:spacing w:line="360" w:lineRule="auto"/>
        <w:rPr>
          <w:rStyle w:val="5"/>
          <w:rFonts w:hint="eastAsia" w:hAnsi="宋体" w:cs="宋体"/>
          <w:sz w:val="24"/>
          <w:szCs w:val="24"/>
        </w:rPr>
      </w:pPr>
      <w:r>
        <w:rPr>
          <w:rStyle w:val="5"/>
          <w:rFonts w:hint="eastAsia" w:hAnsi="宋体" w:cs="宋体"/>
          <w:sz w:val="24"/>
          <w:szCs w:val="24"/>
        </w:rPr>
        <w:t xml:space="preserve">联系电话:                    联系电话:    </w:t>
      </w:r>
    </w:p>
    <w:p w14:paraId="6445FB66">
      <w:pPr>
        <w:spacing w:line="360" w:lineRule="auto"/>
        <w:rPr>
          <w:rFonts w:hint="eastAsia" w:hAnsi="宋体" w:cs="宋体"/>
          <w:szCs w:val="24"/>
        </w:rPr>
      </w:pPr>
      <w:r>
        <w:rPr>
          <w:rStyle w:val="5"/>
          <w:rFonts w:hint="eastAsia" w:hAnsi="宋体" w:cs="宋体"/>
          <w:sz w:val="24"/>
          <w:szCs w:val="24"/>
        </w:rPr>
        <w:br w:type="page"/>
      </w:r>
      <w:r>
        <w:rPr>
          <w:rStyle w:val="5"/>
          <w:rFonts w:hint="eastAsia" w:hAnsi="宋体" w:cs="宋体"/>
          <w:sz w:val="24"/>
          <w:szCs w:val="24"/>
        </w:rPr>
        <w:t>附件2</w:t>
      </w:r>
    </w:p>
    <w:p w14:paraId="5F295D78">
      <w:pPr>
        <w:autoSpaceDE w:val="0"/>
        <w:autoSpaceDN w:val="0"/>
        <w:adjustRightInd w:val="0"/>
        <w:spacing w:after="156" w:line="360" w:lineRule="auto"/>
        <w:jc w:val="center"/>
        <w:rPr>
          <w:rFonts w:hint="eastAsia" w:hAnsi="宋体" w:cs="宋体"/>
          <w:sz w:val="28"/>
          <w:szCs w:val="28"/>
        </w:rPr>
      </w:pPr>
      <w:r>
        <w:rPr>
          <w:rFonts w:hint="eastAsia" w:hAnsi="宋体" w:cs="宋体"/>
          <w:sz w:val="28"/>
          <w:szCs w:val="28"/>
        </w:rPr>
        <w:t>建设工程廉政责任书</w:t>
      </w:r>
    </w:p>
    <w:p w14:paraId="5FD12F18">
      <w:pPr>
        <w:spacing w:line="360" w:lineRule="auto"/>
        <w:rPr>
          <w:rFonts w:hint="eastAsia" w:hAnsi="宋体" w:cs="宋体"/>
          <w:kern w:val="2"/>
          <w:szCs w:val="24"/>
        </w:rPr>
      </w:pPr>
      <w:r>
        <w:rPr>
          <w:rFonts w:hint="eastAsia" w:hAnsi="宋体" w:cs="宋体"/>
          <w:szCs w:val="24"/>
        </w:rPr>
        <w:t xml:space="preserve">                                 </w:t>
      </w:r>
    </w:p>
    <w:p w14:paraId="44AD0A58">
      <w:pPr>
        <w:spacing w:line="360" w:lineRule="auto"/>
        <w:ind w:firstLine="480" w:firstLineChars="200"/>
        <w:jc w:val="left"/>
        <w:rPr>
          <w:rFonts w:hint="eastAsia" w:hAnsi="宋体" w:cs="宋体"/>
          <w:szCs w:val="24"/>
        </w:rPr>
      </w:pPr>
      <w:r>
        <w:rPr>
          <w:rFonts w:hint="eastAsia" w:hAnsi="宋体" w:cs="宋体"/>
          <w:szCs w:val="24"/>
        </w:rPr>
        <w:t xml:space="preserve">甲方（全称）： </w:t>
      </w:r>
    </w:p>
    <w:p w14:paraId="162AAB76">
      <w:pPr>
        <w:spacing w:line="360" w:lineRule="auto"/>
        <w:ind w:firstLine="480" w:firstLineChars="200"/>
        <w:rPr>
          <w:rStyle w:val="5"/>
          <w:rFonts w:hint="eastAsia" w:hAnsi="宋体" w:cs="宋体"/>
          <w:sz w:val="24"/>
          <w:szCs w:val="24"/>
          <w:u w:val="single"/>
        </w:rPr>
      </w:pPr>
      <w:r>
        <w:rPr>
          <w:rFonts w:hint="eastAsia" w:hAnsi="宋体" w:cs="宋体"/>
          <w:szCs w:val="24"/>
        </w:rPr>
        <w:t>乙方（全称）：</w:t>
      </w:r>
      <w:r>
        <w:rPr>
          <w:rFonts w:hint="eastAsia" w:hAnsi="宋体" w:cs="宋体"/>
          <w:szCs w:val="24"/>
          <w:u w:val="single"/>
        </w:rPr>
        <w:t xml:space="preserve">             </w:t>
      </w:r>
    </w:p>
    <w:p w14:paraId="418ADC9D">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为加强建设工程廉政建设，规范建设工程各项活动中甲乙双方的行为，防止谋取不正当利益的违法违纪现象的发生，保护国家、集体和当事人的合法权益，根据国家有关工程建设的法律法规和廉政建设的有关规定，订立本廉政责任书。</w:t>
      </w:r>
    </w:p>
    <w:p w14:paraId="746D02F4">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一、双方的责任</w:t>
      </w:r>
    </w:p>
    <w:p w14:paraId="25B6D754">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1.1  应严格遵守国家关于建设工程的有关法律、法规，相关政策，以及廉政建设的各项规定。</w:t>
      </w:r>
    </w:p>
    <w:p w14:paraId="73865164">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1.2  严格执行建设工程合同文件，自觉按合同办事。</w:t>
      </w:r>
    </w:p>
    <w:p w14:paraId="32F3D50C">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1.3  各项活动必须坚持公开、公平、公正、诚信、透明的原则（除法律法规另有规定者外），不得为获取不正当的利益，损害国家、集体和对方利益，不得违反建设工程管理的规章制度。</w:t>
      </w:r>
    </w:p>
    <w:p w14:paraId="7B171167">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1.4  发现对方在业务活动中有违规、违纪、违法行为的，应及时提醒对方，情节严重的，应向其上级主管部门或纪检监察、司法等有关机关举报。</w:t>
      </w:r>
    </w:p>
    <w:p w14:paraId="6EE271EE">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二、甲方责任</w:t>
      </w:r>
    </w:p>
    <w:p w14:paraId="3E2D9E35">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甲方的领导和从事该建设工程项目的工作人员，在工程建设的事前、事中、事后应遵守以下规定：</w:t>
      </w:r>
    </w:p>
    <w:p w14:paraId="2FD66164">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2.1  不得向乙方和相关单位索要或接受回扣、礼金、有价证券、贵重物品和好处费、感谢费等。</w:t>
      </w:r>
    </w:p>
    <w:p w14:paraId="65B75554">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2.2  不得在乙方和相关单位报销任何应由甲方或个人支付的费用。</w:t>
      </w:r>
    </w:p>
    <w:p w14:paraId="6E84BA5D">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2.3  不得要求、暗示或接受乙方和相关单位为个人装修住房、婚丧嫁娶、配偶子女的工作安排以及出国（境）、旅游等提供方便。</w:t>
      </w:r>
    </w:p>
    <w:p w14:paraId="723BDA20">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2.4  不得参加有可能影响公正执行公务的乙方和相关单位的宴请、健身、娱乐等活动。</w:t>
      </w:r>
    </w:p>
    <w:p w14:paraId="4C793900">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2.5  不得向乙方和相关单位介绍或为配偶、子女、亲属参与同此次工程建设管理合同有关的业务活动；不得以任何理由要求丙方和相关单位使用某种产品、材料和设备。</w:t>
      </w:r>
    </w:p>
    <w:p w14:paraId="1ED80FE9">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三、乙方责任</w:t>
      </w:r>
    </w:p>
    <w:p w14:paraId="5DB5BA97">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应与甲方保持正常的业务交往，按照有关法律法规和程序开展业务工作，严格执行工程建设的有关方针、政策，执行工程建设强制性标准，并遵守以下规定：</w:t>
      </w:r>
    </w:p>
    <w:p w14:paraId="2D233D43">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3.1  不得以任何理由向甲方及其工作人员索要、接受或赠送礼金、有价证券、贵重物品及回扣、好处费、感谢费等。</w:t>
      </w:r>
    </w:p>
    <w:p w14:paraId="20EE762F">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3.2  不得以任何理由为甲方和相关单位报销应由对方或个人支付的费用。</w:t>
      </w:r>
    </w:p>
    <w:p w14:paraId="74F9CD13">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3.3  不得接受或暗示为甲方、相关单位或个人装修住房、婚丧嫁娶、配偶子女的工作安排以及出国（境）、旅游等提供方便。</w:t>
      </w:r>
    </w:p>
    <w:p w14:paraId="63AFB0EF">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3.4  不得以任何理由为甲方、相关单位或个人组织有可能影响公正执行公务的宴请、健身、娱乐等活动。</w:t>
      </w:r>
    </w:p>
    <w:p w14:paraId="3E2F9103">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四、违约责任</w:t>
      </w:r>
    </w:p>
    <w:p w14:paraId="0422DB37">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4.1  甲方工作人员有违反本责任书第一、二条责任行为的，依据有关法律、法规给予处理；涉嫌犯罪的，移交司法机关追究刑事责任；给乙方单位造成经济损失的，应予以赔偿。</w:t>
      </w:r>
    </w:p>
    <w:p w14:paraId="3A5FCC22">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4.2  乙方工作人员有违反本责任书第一、三条责任行为的，依据有关法律法规处理；涉嫌犯罪的，移交司法机关追究刑事责任；给甲方单位造成经济损失的，应予以赔偿。</w:t>
      </w:r>
    </w:p>
    <w:p w14:paraId="41EB998B">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4.3  本责任书作为建设工程合同的组成部分，与建设工程合同具有同等法律效力。经双方签署后立即生效。</w:t>
      </w:r>
    </w:p>
    <w:p w14:paraId="73D713B2">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五、责任书有效期</w:t>
      </w:r>
    </w:p>
    <w:p w14:paraId="36D81DA6">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本责任书的有效期为双方签署之日起至该工程项目竣工验收合格时止。</w:t>
      </w:r>
    </w:p>
    <w:p w14:paraId="7C0A4636">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六、责任书份数</w:t>
      </w:r>
    </w:p>
    <w:p w14:paraId="5983ADB2">
      <w:pPr>
        <w:autoSpaceDE w:val="0"/>
        <w:autoSpaceDN w:val="0"/>
        <w:spacing w:line="360" w:lineRule="auto"/>
        <w:ind w:firstLine="480" w:firstLineChars="200"/>
        <w:rPr>
          <w:rStyle w:val="5"/>
          <w:rFonts w:hint="eastAsia" w:hAnsi="宋体" w:cs="宋体"/>
          <w:kern w:val="2"/>
          <w:sz w:val="24"/>
          <w:szCs w:val="24"/>
        </w:rPr>
      </w:pPr>
      <w:r>
        <w:rPr>
          <w:rStyle w:val="5"/>
          <w:rFonts w:hint="eastAsia" w:hAnsi="宋体" w:cs="宋体"/>
          <w:sz w:val="24"/>
          <w:szCs w:val="24"/>
        </w:rPr>
        <w:t>本协议书自双方签字之日起生效，项目施工结束后自行失效。本协议书一式四份，作为项目施工合同的附件，甲方执三份，乙方执一份。</w:t>
      </w:r>
    </w:p>
    <w:p w14:paraId="0BE12E4E">
      <w:pPr>
        <w:autoSpaceDE w:val="0"/>
        <w:autoSpaceDN w:val="0"/>
        <w:spacing w:line="360" w:lineRule="auto"/>
        <w:ind w:firstLine="480" w:firstLineChars="200"/>
        <w:rPr>
          <w:rStyle w:val="5"/>
          <w:rFonts w:hint="eastAsia" w:hAnsi="宋体" w:cs="宋体"/>
          <w:sz w:val="24"/>
          <w:szCs w:val="24"/>
        </w:rPr>
      </w:pPr>
    </w:p>
    <w:p w14:paraId="0D95042E">
      <w:pPr>
        <w:autoSpaceDE w:val="0"/>
        <w:autoSpaceDN w:val="0"/>
        <w:spacing w:line="360" w:lineRule="auto"/>
        <w:ind w:firstLine="480" w:firstLineChars="200"/>
        <w:rPr>
          <w:rStyle w:val="5"/>
          <w:rFonts w:hint="eastAsia" w:hAnsi="宋体" w:cs="宋体"/>
          <w:sz w:val="24"/>
          <w:szCs w:val="24"/>
        </w:rPr>
      </w:pPr>
    </w:p>
    <w:p w14:paraId="4DBB1F65">
      <w:pPr>
        <w:spacing w:line="360" w:lineRule="auto"/>
        <w:rPr>
          <w:rFonts w:hint="eastAsia" w:hAnsi="宋体" w:cs="宋体"/>
          <w:szCs w:val="24"/>
        </w:rPr>
      </w:pPr>
      <w:r>
        <w:rPr>
          <w:rFonts w:hint="eastAsia" w:hAnsi="宋体" w:cs="宋体"/>
          <w:szCs w:val="24"/>
        </w:rPr>
        <w:t>甲方（盖章）                 乙方（盖章）</w:t>
      </w:r>
    </w:p>
    <w:p w14:paraId="76D58431">
      <w:pPr>
        <w:spacing w:line="360" w:lineRule="auto"/>
        <w:rPr>
          <w:rStyle w:val="6"/>
          <w:rFonts w:hint="eastAsia" w:hAnsi="宋体" w:cs="宋体"/>
          <w:szCs w:val="24"/>
        </w:rPr>
      </w:pPr>
      <w:r>
        <w:rPr>
          <w:rStyle w:val="6"/>
          <w:rFonts w:hint="eastAsia" w:hAnsi="宋体" w:cs="宋体"/>
          <w:szCs w:val="24"/>
        </w:rPr>
        <w:t>法定代表人或                 法定代表人或</w:t>
      </w:r>
    </w:p>
    <w:p w14:paraId="2FFEB7D7">
      <w:pPr>
        <w:spacing w:line="360" w:lineRule="auto"/>
        <w:rPr>
          <w:rStyle w:val="6"/>
          <w:rFonts w:hint="eastAsia" w:hAnsi="宋体" w:cs="宋体"/>
          <w:szCs w:val="24"/>
        </w:rPr>
      </w:pPr>
      <w:r>
        <w:rPr>
          <w:rStyle w:val="6"/>
          <w:rFonts w:hint="eastAsia" w:hAnsi="宋体" w:cs="宋体"/>
          <w:szCs w:val="24"/>
        </w:rPr>
        <w:t>经办人（签字）：              经办人（签字）：</w:t>
      </w:r>
    </w:p>
    <w:p w14:paraId="55488D9C">
      <w:pPr>
        <w:spacing w:line="360" w:lineRule="auto"/>
        <w:rPr>
          <w:rFonts w:hint="eastAsia" w:hAnsi="宋体" w:cs="宋体"/>
          <w:szCs w:val="24"/>
        </w:rPr>
      </w:pPr>
      <w:r>
        <w:rPr>
          <w:rFonts w:hint="eastAsia" w:hAnsi="宋体" w:cs="宋体"/>
          <w:szCs w:val="24"/>
        </w:rPr>
        <w:t>年  月  日                       年  月  日</w:t>
      </w:r>
    </w:p>
    <w:p w14:paraId="0BBC6C30">
      <w:pPr>
        <w:spacing w:line="360" w:lineRule="auto"/>
        <w:rPr>
          <w:rStyle w:val="5"/>
          <w:rFonts w:hint="eastAsia" w:hAnsi="宋体" w:cs="宋体"/>
          <w:sz w:val="24"/>
          <w:szCs w:val="24"/>
        </w:rPr>
      </w:pPr>
      <w:r>
        <w:rPr>
          <w:rStyle w:val="5"/>
          <w:rFonts w:hint="eastAsia" w:hAnsi="宋体" w:cs="宋体"/>
          <w:sz w:val="24"/>
          <w:szCs w:val="24"/>
        </w:rPr>
        <w:t>附件3</w:t>
      </w:r>
    </w:p>
    <w:p w14:paraId="0CC7CA29">
      <w:pPr>
        <w:spacing w:line="360" w:lineRule="auto"/>
        <w:jc w:val="center"/>
        <w:rPr>
          <w:rStyle w:val="5"/>
          <w:rFonts w:hint="eastAsia" w:hAnsi="宋体" w:cs="宋体"/>
          <w:sz w:val="28"/>
          <w:szCs w:val="28"/>
        </w:rPr>
      </w:pPr>
      <w:r>
        <w:rPr>
          <w:rStyle w:val="5"/>
          <w:rFonts w:hint="eastAsia" w:hAnsi="宋体" w:cs="宋体"/>
          <w:sz w:val="28"/>
          <w:szCs w:val="28"/>
        </w:rPr>
        <w:t>高空作业安全承诺书</w:t>
      </w:r>
    </w:p>
    <w:p w14:paraId="2E130235">
      <w:pPr>
        <w:spacing w:line="360" w:lineRule="auto"/>
        <w:jc w:val="center"/>
        <w:rPr>
          <w:rStyle w:val="5"/>
          <w:rFonts w:hint="eastAsia" w:hAnsi="宋体" w:cs="宋体"/>
          <w:sz w:val="24"/>
          <w:szCs w:val="24"/>
        </w:rPr>
      </w:pPr>
    </w:p>
    <w:p w14:paraId="7EB3A6B9">
      <w:pPr>
        <w:spacing w:line="360" w:lineRule="auto"/>
        <w:ind w:firstLine="480" w:firstLineChars="200"/>
        <w:rPr>
          <w:rStyle w:val="5"/>
          <w:rFonts w:hint="eastAsia" w:hAnsi="宋体" w:cs="宋体"/>
          <w:sz w:val="24"/>
          <w:szCs w:val="24"/>
        </w:rPr>
      </w:pPr>
      <w:r>
        <w:rPr>
          <w:rStyle w:val="5"/>
          <w:rFonts w:hint="eastAsia" w:hAnsi="宋体" w:cs="宋体"/>
          <w:sz w:val="24"/>
          <w:szCs w:val="24"/>
        </w:rPr>
        <w:t>为了此次工程施工期间的安全，坚持以预防为主，本着谁施工谁负责、谁主管谁负责的原则，我单位郑重承诺：</w:t>
      </w:r>
    </w:p>
    <w:p w14:paraId="58B49D11">
      <w:pPr>
        <w:spacing w:line="360" w:lineRule="auto"/>
        <w:ind w:firstLine="480" w:firstLineChars="200"/>
        <w:rPr>
          <w:rStyle w:val="5"/>
          <w:rFonts w:hint="eastAsia" w:hAnsi="宋体" w:cs="宋体"/>
          <w:sz w:val="24"/>
          <w:szCs w:val="24"/>
        </w:rPr>
      </w:pPr>
      <w:r>
        <w:rPr>
          <w:rStyle w:val="5"/>
          <w:rFonts w:hint="eastAsia" w:hAnsi="宋体" w:cs="宋体"/>
          <w:sz w:val="24"/>
          <w:szCs w:val="24"/>
        </w:rPr>
        <w:t>1、按照《中华人民共和国安全生产法》等法律之相关规定，建立严格、有效的施工安全管理制度和安全操作规程，设立施工现场安全管理员。</w:t>
      </w:r>
    </w:p>
    <w:p w14:paraId="1F3A401A">
      <w:pPr>
        <w:spacing w:line="360" w:lineRule="auto"/>
        <w:ind w:firstLine="480" w:firstLineChars="200"/>
        <w:rPr>
          <w:rStyle w:val="5"/>
          <w:rFonts w:hint="eastAsia" w:hAnsi="宋体" w:cs="宋体"/>
          <w:sz w:val="24"/>
          <w:szCs w:val="24"/>
        </w:rPr>
      </w:pPr>
      <w:r>
        <w:rPr>
          <w:rStyle w:val="5"/>
          <w:rFonts w:hint="eastAsia" w:hAnsi="宋体" w:cs="宋体"/>
          <w:sz w:val="24"/>
          <w:szCs w:val="24"/>
        </w:rPr>
        <w:t>2、我施工单位负责人、安全管理员</w:t>
      </w:r>
      <w:r>
        <w:rPr>
          <w:rStyle w:val="5"/>
          <w:rFonts w:hint="eastAsia" w:hAnsi="宋体" w:cs="宋体"/>
          <w:sz w:val="24"/>
          <w:szCs w:val="24"/>
          <w:u w:val="single"/>
        </w:rPr>
        <w:t xml:space="preserve">     </w:t>
      </w:r>
      <w:r>
        <w:rPr>
          <w:rStyle w:val="5"/>
          <w:rFonts w:hint="eastAsia" w:hAnsi="宋体" w:cs="宋体"/>
          <w:sz w:val="24"/>
          <w:szCs w:val="24"/>
        </w:rPr>
        <w:t>、身份证号码</w:t>
      </w:r>
      <w:r>
        <w:rPr>
          <w:rStyle w:val="5"/>
          <w:rFonts w:hint="eastAsia" w:hAnsi="宋体" w:cs="宋体"/>
          <w:sz w:val="24"/>
          <w:szCs w:val="24"/>
          <w:u w:val="single"/>
        </w:rPr>
        <w:t xml:space="preserve">             </w:t>
      </w:r>
      <w:r>
        <w:rPr>
          <w:rStyle w:val="5"/>
          <w:rFonts w:hint="eastAsia" w:hAnsi="宋体" w:cs="宋体"/>
          <w:sz w:val="24"/>
          <w:szCs w:val="24"/>
        </w:rPr>
        <w:t>、联系方式</w:t>
      </w:r>
      <w:r>
        <w:rPr>
          <w:rStyle w:val="5"/>
          <w:rFonts w:hint="eastAsia" w:hAnsi="宋体" w:cs="宋体"/>
          <w:sz w:val="24"/>
          <w:szCs w:val="24"/>
          <w:u w:val="single"/>
        </w:rPr>
        <w:t xml:space="preserve">           </w:t>
      </w:r>
      <w:r>
        <w:rPr>
          <w:rStyle w:val="5"/>
          <w:rFonts w:hint="eastAsia" w:hAnsi="宋体" w:cs="宋体"/>
          <w:sz w:val="24"/>
          <w:szCs w:val="24"/>
        </w:rPr>
        <w:t>负责施工现场安全生产的监督管理工作，以上人员掌握《安全生产法》有关规定并承担相关责任。</w:t>
      </w:r>
    </w:p>
    <w:p w14:paraId="7EDAF986">
      <w:pPr>
        <w:spacing w:line="360" w:lineRule="auto"/>
        <w:ind w:firstLine="480" w:firstLineChars="200"/>
        <w:rPr>
          <w:rStyle w:val="5"/>
          <w:rFonts w:hint="eastAsia" w:hAnsi="宋体" w:cs="宋体"/>
          <w:sz w:val="24"/>
          <w:szCs w:val="24"/>
        </w:rPr>
      </w:pPr>
      <w:r>
        <w:rPr>
          <w:rStyle w:val="5"/>
          <w:rFonts w:hint="eastAsia" w:hAnsi="宋体" w:cs="宋体"/>
          <w:sz w:val="24"/>
          <w:szCs w:val="24"/>
        </w:rPr>
        <w:t>3、企业及人员保证具备相关资格证书，并且合法真实有效。现场施工人员必须持证上岗，人员与证件相符；如果人员与证件不符，出现任何安全事故，责任均由我方承担。</w:t>
      </w:r>
    </w:p>
    <w:p w14:paraId="6C311C87">
      <w:pPr>
        <w:spacing w:line="360" w:lineRule="auto"/>
        <w:ind w:firstLine="480" w:firstLineChars="200"/>
        <w:rPr>
          <w:rStyle w:val="5"/>
          <w:rFonts w:hint="eastAsia" w:hAnsi="宋体" w:cs="宋体"/>
          <w:sz w:val="24"/>
          <w:szCs w:val="24"/>
        </w:rPr>
      </w:pPr>
      <w:r>
        <w:rPr>
          <w:rStyle w:val="5"/>
          <w:rFonts w:hint="eastAsia" w:hAnsi="宋体" w:cs="宋体"/>
          <w:sz w:val="24"/>
          <w:szCs w:val="24"/>
        </w:rPr>
        <w:t>4、工作前必须认真检查机械设备、用具等有无损坏，确保机械性能良好及各种用具无异常现象方能上岗操作。</w:t>
      </w:r>
    </w:p>
    <w:p w14:paraId="5B6C174F">
      <w:pPr>
        <w:spacing w:line="360" w:lineRule="auto"/>
        <w:ind w:firstLine="480" w:firstLineChars="200"/>
        <w:rPr>
          <w:rStyle w:val="5"/>
          <w:rFonts w:hint="eastAsia" w:hAnsi="宋体" w:cs="宋体"/>
          <w:sz w:val="24"/>
          <w:szCs w:val="24"/>
        </w:rPr>
      </w:pPr>
      <w:r>
        <w:rPr>
          <w:rStyle w:val="5"/>
          <w:rFonts w:hint="eastAsia" w:hAnsi="宋体" w:cs="宋体"/>
          <w:sz w:val="24"/>
          <w:szCs w:val="24"/>
        </w:rPr>
        <w:t>5、楼上、地面监护人员要坚守在施工现场，切实履行职责，时观察机械及人员安全等现象，发现问题及时报告，及时排除。</w:t>
      </w:r>
    </w:p>
    <w:p w14:paraId="2177F35A">
      <w:pPr>
        <w:spacing w:line="360" w:lineRule="auto"/>
        <w:ind w:firstLine="480" w:firstLineChars="200"/>
        <w:rPr>
          <w:rStyle w:val="5"/>
          <w:rFonts w:hint="eastAsia" w:hAnsi="宋体" w:cs="宋体"/>
          <w:sz w:val="24"/>
          <w:szCs w:val="24"/>
        </w:rPr>
      </w:pPr>
      <w:r>
        <w:rPr>
          <w:rStyle w:val="5"/>
          <w:rFonts w:hint="eastAsia" w:hAnsi="宋体" w:cs="宋体"/>
          <w:sz w:val="24"/>
          <w:szCs w:val="24"/>
        </w:rPr>
        <w:t>6、楼上监护人员不得随意在楼顶边沿来回走动。需要时，必须先系好自身安全带，然后再进行辅助工作。地面危险地段要设围挡，地面监护人员要随时制止行人进入危险地段。</w:t>
      </w:r>
    </w:p>
    <w:p w14:paraId="62107EB7">
      <w:pPr>
        <w:spacing w:line="360" w:lineRule="auto"/>
        <w:ind w:firstLine="480" w:firstLineChars="200"/>
        <w:rPr>
          <w:rStyle w:val="5"/>
          <w:rFonts w:hint="eastAsia" w:hAnsi="宋体" w:cs="宋体"/>
          <w:sz w:val="24"/>
          <w:szCs w:val="24"/>
        </w:rPr>
      </w:pPr>
      <w:r>
        <w:rPr>
          <w:rStyle w:val="5"/>
          <w:rFonts w:hint="eastAsia" w:hAnsi="宋体" w:cs="宋体"/>
          <w:sz w:val="24"/>
          <w:szCs w:val="24"/>
        </w:rPr>
        <w:t>7、施工人员不得在施工区域以外无故乱串和逗留。严禁在施工现场及广场内酗酒、赌博和打架斗殴。</w:t>
      </w:r>
    </w:p>
    <w:p w14:paraId="30050966">
      <w:pPr>
        <w:spacing w:line="360" w:lineRule="auto"/>
        <w:ind w:firstLine="480" w:firstLineChars="200"/>
        <w:rPr>
          <w:rStyle w:val="5"/>
          <w:rFonts w:hint="eastAsia" w:hAnsi="宋体" w:cs="宋体"/>
          <w:sz w:val="24"/>
          <w:szCs w:val="24"/>
        </w:rPr>
      </w:pPr>
      <w:r>
        <w:rPr>
          <w:rStyle w:val="5"/>
          <w:rFonts w:hint="eastAsia" w:hAnsi="宋体" w:cs="宋体"/>
          <w:sz w:val="24"/>
          <w:szCs w:val="24"/>
        </w:rPr>
        <w:t>8、要坚持安全第一、文明施工，确保工程服务质量。</w:t>
      </w:r>
    </w:p>
    <w:p w14:paraId="1B69A61C">
      <w:pPr>
        <w:spacing w:line="360" w:lineRule="auto"/>
        <w:ind w:firstLine="480" w:firstLineChars="200"/>
        <w:rPr>
          <w:rStyle w:val="5"/>
          <w:rFonts w:hint="eastAsia" w:hAnsi="宋体" w:cs="宋体"/>
          <w:sz w:val="24"/>
          <w:szCs w:val="24"/>
        </w:rPr>
      </w:pPr>
      <w:r>
        <w:rPr>
          <w:rStyle w:val="5"/>
          <w:rFonts w:hint="eastAsia" w:hAnsi="宋体" w:cs="宋体"/>
          <w:sz w:val="24"/>
          <w:szCs w:val="24"/>
        </w:rPr>
        <w:t>以上承诺条款，我单位将严格执行，切实做到安全自查，隐患自除，接受监督，责任自负。</w:t>
      </w:r>
    </w:p>
    <w:p w14:paraId="7746B57A">
      <w:pPr>
        <w:spacing w:line="360" w:lineRule="auto"/>
        <w:rPr>
          <w:rStyle w:val="5"/>
          <w:rFonts w:hint="eastAsia" w:hAnsi="宋体" w:cs="宋体"/>
          <w:sz w:val="24"/>
          <w:szCs w:val="24"/>
        </w:rPr>
      </w:pPr>
      <w:r>
        <w:rPr>
          <w:rStyle w:val="5"/>
          <w:rFonts w:hint="eastAsia" w:hAnsi="宋体" w:cs="宋体"/>
          <w:sz w:val="24"/>
          <w:szCs w:val="24"/>
        </w:rPr>
        <w:t xml:space="preserve">  </w:t>
      </w:r>
    </w:p>
    <w:p w14:paraId="14864732">
      <w:pPr>
        <w:spacing w:line="360" w:lineRule="auto"/>
        <w:rPr>
          <w:rStyle w:val="5"/>
          <w:rFonts w:hint="eastAsia" w:hAnsi="宋体" w:cs="宋体"/>
          <w:sz w:val="24"/>
          <w:szCs w:val="24"/>
        </w:rPr>
      </w:pPr>
      <w:r>
        <w:rPr>
          <w:rStyle w:val="5"/>
          <w:rFonts w:hint="eastAsia" w:hAnsi="宋体" w:cs="宋体"/>
          <w:sz w:val="24"/>
          <w:szCs w:val="24"/>
        </w:rPr>
        <w:t xml:space="preserve">                                承诺人：</w:t>
      </w:r>
    </w:p>
    <w:p w14:paraId="7EA45B76">
      <w:pPr>
        <w:spacing w:line="360" w:lineRule="auto"/>
        <w:rPr>
          <w:rStyle w:val="5"/>
          <w:rFonts w:hint="eastAsia" w:hAnsi="宋体" w:cs="宋体"/>
          <w:sz w:val="24"/>
          <w:szCs w:val="24"/>
        </w:rPr>
      </w:pPr>
    </w:p>
    <w:p w14:paraId="17A20C42">
      <w:pPr>
        <w:spacing w:line="360" w:lineRule="auto"/>
        <w:rPr>
          <w:rStyle w:val="5"/>
          <w:rFonts w:hint="eastAsia" w:hAnsi="宋体" w:cs="宋体"/>
          <w:sz w:val="24"/>
          <w:szCs w:val="24"/>
        </w:rPr>
      </w:pPr>
      <w:r>
        <w:rPr>
          <w:rStyle w:val="5"/>
          <w:rFonts w:hint="eastAsia" w:hAnsi="宋体" w:cs="宋体"/>
          <w:sz w:val="24"/>
          <w:szCs w:val="24"/>
        </w:rPr>
        <w:t xml:space="preserve">                                    年    月    日</w:t>
      </w:r>
    </w:p>
    <w:p w14:paraId="11F44771">
      <w:pPr>
        <w:spacing w:line="360" w:lineRule="auto"/>
        <w:rPr>
          <w:rFonts w:hint="eastAsia" w:hAnsi="宋体" w:cs="宋体"/>
          <w:szCs w:val="24"/>
        </w:rPr>
      </w:pPr>
      <w:bookmarkStart w:id="0" w:name="_Toc54862354"/>
      <w:bookmarkStart w:id="1" w:name="_Toc20171895"/>
      <w:r>
        <w:rPr>
          <w:rStyle w:val="5"/>
          <w:rFonts w:hint="eastAsia" w:hAnsi="宋体" w:cs="宋体"/>
          <w:sz w:val="24"/>
          <w:szCs w:val="24"/>
        </w:rPr>
        <w:t>附件4</w:t>
      </w:r>
    </w:p>
    <w:p w14:paraId="1B6D21D6">
      <w:pPr>
        <w:pStyle w:val="9"/>
        <w:numPr>
          <w:ilvl w:val="0"/>
          <w:numId w:val="0"/>
        </w:numPr>
        <w:spacing w:after="156"/>
        <w:ind w:left="3681"/>
        <w:jc w:val="both"/>
        <w:outlineLvl w:val="9"/>
        <w:rPr>
          <w:rFonts w:hint="eastAsia" w:ascii="宋体" w:hAnsi="宋体" w:eastAsia="宋体" w:cs="宋体"/>
          <w:b w:val="0"/>
          <w:bCs/>
          <w:sz w:val="28"/>
          <w:szCs w:val="28"/>
        </w:rPr>
      </w:pPr>
      <w:bookmarkStart w:id="2" w:name="_Toc28081"/>
      <w:r>
        <w:rPr>
          <w:rFonts w:hint="eastAsia" w:ascii="宋体" w:hAnsi="宋体" w:eastAsia="宋体" w:cs="宋体"/>
          <w:b w:val="0"/>
          <w:bCs/>
          <w:sz w:val="28"/>
          <w:szCs w:val="28"/>
        </w:rPr>
        <w:t>工程质量保修书</w:t>
      </w:r>
      <w:bookmarkEnd w:id="0"/>
      <w:bookmarkEnd w:id="1"/>
      <w:bookmarkEnd w:id="2"/>
    </w:p>
    <w:p w14:paraId="3B7E4F90">
      <w:pPr>
        <w:widowControl/>
        <w:adjustRightInd w:val="0"/>
        <w:snapToGrid w:val="0"/>
        <w:spacing w:line="360" w:lineRule="auto"/>
        <w:rPr>
          <w:rFonts w:hint="eastAsia" w:hAnsi="宋体" w:cs="宋体"/>
          <w:szCs w:val="24"/>
        </w:rPr>
      </w:pPr>
      <w:r>
        <w:rPr>
          <w:rFonts w:hint="eastAsia" w:hAnsi="宋体" w:cs="宋体"/>
          <w:szCs w:val="24"/>
        </w:rPr>
        <w:t>发包人（全称）：</w:t>
      </w:r>
      <w:r>
        <w:rPr>
          <w:rFonts w:hint="eastAsia" w:hAnsi="宋体" w:cs="宋体"/>
          <w:szCs w:val="24"/>
          <w:u w:val="single"/>
        </w:rPr>
        <w:t xml:space="preserve">                                  </w:t>
      </w:r>
    </w:p>
    <w:p w14:paraId="02A42E8E">
      <w:pPr>
        <w:widowControl/>
        <w:adjustRightInd w:val="0"/>
        <w:snapToGrid w:val="0"/>
        <w:spacing w:line="360" w:lineRule="auto"/>
        <w:rPr>
          <w:rFonts w:hint="eastAsia" w:hAnsi="宋体" w:cs="宋体"/>
          <w:szCs w:val="24"/>
        </w:rPr>
      </w:pPr>
      <w:r>
        <w:rPr>
          <w:rFonts w:hint="eastAsia" w:hAnsi="宋体" w:cs="宋体"/>
          <w:szCs w:val="24"/>
        </w:rPr>
        <w:t>承包人（全称）：</w:t>
      </w:r>
      <w:r>
        <w:rPr>
          <w:rFonts w:hint="eastAsia" w:hAnsi="宋体" w:cs="宋体"/>
          <w:szCs w:val="24"/>
          <w:u w:val="single"/>
        </w:rPr>
        <w:t xml:space="preserve">                                  </w:t>
      </w:r>
    </w:p>
    <w:p w14:paraId="34827F49">
      <w:pPr>
        <w:widowControl/>
        <w:adjustRightInd w:val="0"/>
        <w:snapToGrid w:val="0"/>
        <w:spacing w:line="360" w:lineRule="auto"/>
        <w:ind w:firstLine="480" w:firstLineChars="200"/>
        <w:rPr>
          <w:rFonts w:hint="eastAsia" w:hAnsi="宋体" w:cs="宋体"/>
          <w:szCs w:val="24"/>
        </w:rPr>
      </w:pPr>
      <w:r>
        <w:rPr>
          <w:rFonts w:hint="eastAsia" w:hAnsi="宋体" w:cs="宋体"/>
          <w:szCs w:val="24"/>
        </w:rPr>
        <w:t>发包人和承包人根据《中华人民共和国建筑法》和《建设工程质量管理条例》，经协商一致就</w:t>
      </w:r>
      <w:r>
        <w:rPr>
          <w:rFonts w:hint="eastAsia" w:hAnsi="宋体" w:cs="宋体"/>
          <w:szCs w:val="24"/>
          <w:u w:val="single"/>
        </w:rPr>
        <w:t xml:space="preserve">                 </w:t>
      </w:r>
      <w:r>
        <w:rPr>
          <w:rFonts w:hint="eastAsia" w:hAnsi="宋体" w:cs="宋体"/>
          <w:szCs w:val="24"/>
        </w:rPr>
        <w:t>（工程全称）订立工程质量保修书。</w:t>
      </w:r>
    </w:p>
    <w:p w14:paraId="74BF0936">
      <w:pPr>
        <w:widowControl/>
        <w:adjustRightInd w:val="0"/>
        <w:snapToGrid w:val="0"/>
        <w:spacing w:line="360" w:lineRule="auto"/>
        <w:ind w:firstLine="480" w:firstLineChars="200"/>
        <w:rPr>
          <w:rFonts w:hint="eastAsia" w:hAnsi="宋体" w:cs="宋体"/>
          <w:szCs w:val="24"/>
        </w:rPr>
      </w:pPr>
      <w:r>
        <w:rPr>
          <w:rFonts w:hint="eastAsia" w:hAnsi="宋体" w:cs="宋体"/>
          <w:szCs w:val="24"/>
        </w:rPr>
        <w:t>一、工程质量保修范围和内容</w:t>
      </w:r>
    </w:p>
    <w:p w14:paraId="1B20530C">
      <w:pPr>
        <w:widowControl/>
        <w:adjustRightInd w:val="0"/>
        <w:snapToGrid w:val="0"/>
        <w:spacing w:line="360" w:lineRule="auto"/>
        <w:ind w:firstLine="480" w:firstLineChars="200"/>
        <w:rPr>
          <w:rFonts w:hint="eastAsia" w:hAnsi="宋体" w:cs="宋体"/>
          <w:szCs w:val="24"/>
        </w:rPr>
      </w:pPr>
      <w:r>
        <w:rPr>
          <w:rFonts w:hint="eastAsia" w:hAnsi="宋体" w:cs="宋体"/>
          <w:szCs w:val="24"/>
        </w:rPr>
        <w:t>承包人在质量保修期内，按照有关法律规定和合同约定，承担工程质量保修责任。</w:t>
      </w:r>
    </w:p>
    <w:p w14:paraId="5481278D">
      <w:pPr>
        <w:widowControl/>
        <w:adjustRightInd w:val="0"/>
        <w:snapToGrid w:val="0"/>
        <w:spacing w:line="360" w:lineRule="auto"/>
        <w:ind w:firstLine="480" w:firstLineChars="200"/>
        <w:rPr>
          <w:rFonts w:hint="eastAsia" w:hAnsi="宋体" w:cs="宋体"/>
          <w:szCs w:val="24"/>
        </w:rPr>
      </w:pPr>
      <w:r>
        <w:rPr>
          <w:rFonts w:hint="eastAsia" w:hAnsi="宋体" w:cs="宋体"/>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hAnsi="宋体" w:cs="宋体"/>
          <w:szCs w:val="24"/>
          <w:u w:val="single"/>
        </w:rPr>
        <w:t xml:space="preserve">                                                  </w:t>
      </w:r>
      <w:r>
        <w:rPr>
          <w:rFonts w:hint="eastAsia" w:hAnsi="宋体" w:cs="宋体"/>
          <w:szCs w:val="24"/>
        </w:rPr>
        <w:t>。</w:t>
      </w:r>
    </w:p>
    <w:p w14:paraId="63287B75">
      <w:pPr>
        <w:widowControl/>
        <w:adjustRightInd w:val="0"/>
        <w:snapToGrid w:val="0"/>
        <w:spacing w:line="360" w:lineRule="auto"/>
        <w:ind w:firstLine="480" w:firstLineChars="200"/>
        <w:rPr>
          <w:rFonts w:hint="eastAsia" w:hAnsi="宋体" w:cs="宋体"/>
          <w:szCs w:val="24"/>
        </w:rPr>
      </w:pPr>
      <w:r>
        <w:rPr>
          <w:rFonts w:hint="eastAsia" w:hAnsi="宋体" w:cs="宋体"/>
          <w:szCs w:val="24"/>
        </w:rPr>
        <w:t>二、质量保修期</w:t>
      </w:r>
    </w:p>
    <w:p w14:paraId="698F19E5">
      <w:pPr>
        <w:widowControl/>
        <w:adjustRightInd w:val="0"/>
        <w:snapToGrid w:val="0"/>
        <w:spacing w:line="360" w:lineRule="auto"/>
        <w:ind w:firstLine="480" w:firstLineChars="200"/>
        <w:rPr>
          <w:rFonts w:hint="eastAsia" w:hAnsi="宋体" w:cs="宋体"/>
          <w:szCs w:val="24"/>
        </w:rPr>
      </w:pPr>
      <w:r>
        <w:rPr>
          <w:rFonts w:hint="eastAsia" w:hAnsi="宋体" w:cs="宋体"/>
          <w:szCs w:val="24"/>
        </w:rPr>
        <w:t>根据《建设工程质量管理条例》及有关规定，工程的质量保修期如下：</w:t>
      </w:r>
    </w:p>
    <w:p w14:paraId="04D074B6">
      <w:pPr>
        <w:widowControl/>
        <w:adjustRightInd w:val="0"/>
        <w:snapToGrid w:val="0"/>
        <w:spacing w:line="360" w:lineRule="auto"/>
        <w:ind w:firstLine="480" w:firstLineChars="200"/>
        <w:rPr>
          <w:rFonts w:hint="eastAsia" w:hAnsi="宋体" w:cs="宋体"/>
          <w:szCs w:val="24"/>
        </w:rPr>
      </w:pPr>
      <w:r>
        <w:rPr>
          <w:rFonts w:hint="eastAsia" w:hAnsi="宋体" w:cs="宋体"/>
          <w:szCs w:val="24"/>
        </w:rPr>
        <w:t>1．地基基础工程和主体结构工程为设计文件规定的工程合理使用年限；</w:t>
      </w:r>
    </w:p>
    <w:p w14:paraId="1FAD1EA0">
      <w:pPr>
        <w:widowControl/>
        <w:adjustRightInd w:val="0"/>
        <w:snapToGrid w:val="0"/>
        <w:spacing w:line="360" w:lineRule="auto"/>
        <w:ind w:firstLine="480" w:firstLineChars="200"/>
        <w:rPr>
          <w:rFonts w:hint="eastAsia" w:hAnsi="宋体" w:cs="宋体"/>
          <w:szCs w:val="24"/>
        </w:rPr>
      </w:pPr>
      <w:r>
        <w:rPr>
          <w:rFonts w:hint="eastAsia" w:hAnsi="宋体" w:cs="宋体"/>
          <w:szCs w:val="24"/>
        </w:rPr>
        <w:t>2．屋面防水工程、有防水要求的卫生间、房间和外墙面的防渗为</w:t>
      </w:r>
      <w:r>
        <w:rPr>
          <w:rFonts w:hint="eastAsia" w:hAnsi="宋体" w:cs="宋体"/>
          <w:szCs w:val="24"/>
          <w:u w:val="single"/>
        </w:rPr>
        <w:t xml:space="preserve"> 5 </w:t>
      </w:r>
      <w:r>
        <w:rPr>
          <w:rFonts w:hint="eastAsia" w:hAnsi="宋体" w:cs="宋体"/>
          <w:szCs w:val="24"/>
        </w:rPr>
        <w:t>年；</w:t>
      </w:r>
    </w:p>
    <w:p w14:paraId="47436C3B">
      <w:pPr>
        <w:widowControl/>
        <w:adjustRightInd w:val="0"/>
        <w:snapToGrid w:val="0"/>
        <w:spacing w:line="360" w:lineRule="auto"/>
        <w:ind w:firstLine="480" w:firstLineChars="200"/>
        <w:rPr>
          <w:rFonts w:hint="eastAsia" w:hAnsi="宋体" w:cs="宋体"/>
          <w:szCs w:val="24"/>
        </w:rPr>
      </w:pPr>
      <w:r>
        <w:rPr>
          <w:rFonts w:hint="eastAsia" w:hAnsi="宋体" w:cs="宋体"/>
          <w:szCs w:val="24"/>
        </w:rPr>
        <w:t>3．装修工程为</w:t>
      </w:r>
      <w:r>
        <w:rPr>
          <w:rFonts w:hint="eastAsia" w:hAnsi="宋体" w:cs="宋体"/>
          <w:szCs w:val="24"/>
          <w:u w:val="single"/>
        </w:rPr>
        <w:t xml:space="preserve"> 2 </w:t>
      </w:r>
      <w:r>
        <w:rPr>
          <w:rFonts w:hint="eastAsia" w:hAnsi="宋体" w:cs="宋体"/>
          <w:szCs w:val="24"/>
        </w:rPr>
        <w:t>年；</w:t>
      </w:r>
    </w:p>
    <w:p w14:paraId="75A3AB75">
      <w:pPr>
        <w:widowControl/>
        <w:adjustRightInd w:val="0"/>
        <w:snapToGrid w:val="0"/>
        <w:spacing w:line="360" w:lineRule="auto"/>
        <w:ind w:firstLine="480" w:firstLineChars="200"/>
        <w:rPr>
          <w:rFonts w:hint="eastAsia" w:hAnsi="宋体" w:cs="宋体"/>
          <w:szCs w:val="24"/>
        </w:rPr>
      </w:pPr>
      <w:r>
        <w:rPr>
          <w:rFonts w:hint="eastAsia" w:hAnsi="宋体" w:cs="宋体"/>
          <w:szCs w:val="24"/>
        </w:rPr>
        <w:t>4．电气管线、给排水管道、设备安装工程为</w:t>
      </w:r>
      <w:r>
        <w:rPr>
          <w:rFonts w:hint="eastAsia" w:hAnsi="宋体" w:cs="宋体"/>
          <w:szCs w:val="24"/>
          <w:u w:val="single"/>
        </w:rPr>
        <w:t xml:space="preserve"> 2 </w:t>
      </w:r>
      <w:r>
        <w:rPr>
          <w:rFonts w:hint="eastAsia" w:hAnsi="宋体" w:cs="宋体"/>
          <w:szCs w:val="24"/>
        </w:rPr>
        <w:t>年；</w:t>
      </w:r>
    </w:p>
    <w:p w14:paraId="4005C620">
      <w:pPr>
        <w:widowControl/>
        <w:adjustRightInd w:val="0"/>
        <w:snapToGrid w:val="0"/>
        <w:spacing w:line="360" w:lineRule="auto"/>
        <w:ind w:firstLine="480" w:firstLineChars="200"/>
        <w:rPr>
          <w:rFonts w:hint="eastAsia" w:hAnsi="宋体" w:cs="宋体"/>
          <w:szCs w:val="24"/>
        </w:rPr>
      </w:pPr>
      <w:r>
        <w:rPr>
          <w:rFonts w:hint="eastAsia" w:hAnsi="宋体" w:cs="宋体"/>
          <w:szCs w:val="24"/>
        </w:rPr>
        <w:t>5．供热与供冷系统为</w:t>
      </w:r>
      <w:r>
        <w:rPr>
          <w:rFonts w:hint="eastAsia" w:hAnsi="宋体" w:cs="宋体"/>
          <w:szCs w:val="24"/>
          <w:u w:val="single"/>
        </w:rPr>
        <w:t xml:space="preserve"> 2 </w:t>
      </w:r>
      <w:r>
        <w:rPr>
          <w:rFonts w:hint="eastAsia" w:hAnsi="宋体" w:cs="宋体"/>
          <w:szCs w:val="24"/>
        </w:rPr>
        <w:t>个采暖期、供冷期；</w:t>
      </w:r>
    </w:p>
    <w:p w14:paraId="4E4AD4E1">
      <w:pPr>
        <w:widowControl/>
        <w:adjustRightInd w:val="0"/>
        <w:snapToGrid w:val="0"/>
        <w:spacing w:line="360" w:lineRule="auto"/>
        <w:ind w:firstLine="480" w:firstLineChars="200"/>
        <w:rPr>
          <w:rFonts w:hint="eastAsia" w:hAnsi="宋体" w:cs="宋体"/>
          <w:szCs w:val="24"/>
        </w:rPr>
      </w:pPr>
      <w:r>
        <w:rPr>
          <w:rFonts w:hint="eastAsia" w:hAnsi="宋体" w:cs="宋体"/>
          <w:szCs w:val="24"/>
        </w:rPr>
        <w:t>6．给排水设施为</w:t>
      </w:r>
      <w:r>
        <w:rPr>
          <w:rFonts w:hint="eastAsia" w:hAnsi="宋体" w:cs="宋体"/>
          <w:szCs w:val="24"/>
          <w:u w:val="single"/>
        </w:rPr>
        <w:t xml:space="preserve"> 2 </w:t>
      </w:r>
      <w:r>
        <w:rPr>
          <w:rFonts w:hint="eastAsia" w:hAnsi="宋体" w:cs="宋体"/>
          <w:szCs w:val="24"/>
        </w:rPr>
        <w:t>年；</w:t>
      </w:r>
    </w:p>
    <w:p w14:paraId="625F0AE7">
      <w:pPr>
        <w:widowControl/>
        <w:adjustRightInd w:val="0"/>
        <w:snapToGrid w:val="0"/>
        <w:spacing w:line="360" w:lineRule="auto"/>
        <w:ind w:firstLine="480" w:firstLineChars="200"/>
        <w:rPr>
          <w:rFonts w:hint="eastAsia" w:hAnsi="宋体" w:cs="宋体"/>
          <w:szCs w:val="24"/>
        </w:rPr>
      </w:pPr>
      <w:r>
        <w:rPr>
          <w:rFonts w:hint="eastAsia" w:hAnsi="宋体" w:cs="宋体"/>
          <w:szCs w:val="24"/>
        </w:rPr>
        <w:t>7．道路等配套工程为</w:t>
      </w:r>
      <w:r>
        <w:rPr>
          <w:rFonts w:hint="eastAsia" w:hAnsi="宋体" w:cs="宋体"/>
          <w:szCs w:val="24"/>
          <w:u w:val="single"/>
        </w:rPr>
        <w:t xml:space="preserve"> 2 </w:t>
      </w:r>
      <w:r>
        <w:rPr>
          <w:rFonts w:hint="eastAsia" w:hAnsi="宋体" w:cs="宋体"/>
          <w:szCs w:val="24"/>
        </w:rPr>
        <w:t>年；</w:t>
      </w:r>
    </w:p>
    <w:p w14:paraId="7F5657FB">
      <w:pPr>
        <w:widowControl/>
        <w:adjustRightInd w:val="0"/>
        <w:snapToGrid w:val="0"/>
        <w:spacing w:line="360" w:lineRule="auto"/>
        <w:ind w:firstLine="480" w:firstLineChars="200"/>
        <w:rPr>
          <w:rFonts w:hint="eastAsia" w:hAnsi="宋体" w:cs="宋体"/>
          <w:szCs w:val="24"/>
        </w:rPr>
      </w:pPr>
      <w:r>
        <w:rPr>
          <w:rFonts w:hint="eastAsia" w:hAnsi="宋体" w:cs="宋体"/>
          <w:szCs w:val="24"/>
        </w:rPr>
        <w:t>8．其他项目保修期限约定如下：</w:t>
      </w:r>
      <w:r>
        <w:rPr>
          <w:rFonts w:hint="eastAsia" w:hAnsi="宋体" w:cs="宋体"/>
          <w:szCs w:val="24"/>
          <w:u w:val="single"/>
        </w:rPr>
        <w:t xml:space="preserve"> 其它项目的保修期限约定 2 年 </w:t>
      </w:r>
      <w:r>
        <w:rPr>
          <w:rFonts w:hint="eastAsia" w:hAnsi="宋体" w:cs="宋体"/>
          <w:szCs w:val="24"/>
        </w:rPr>
        <w:t>。</w:t>
      </w:r>
    </w:p>
    <w:p w14:paraId="4D4A3323">
      <w:pPr>
        <w:widowControl/>
        <w:adjustRightInd w:val="0"/>
        <w:snapToGrid w:val="0"/>
        <w:spacing w:line="360" w:lineRule="auto"/>
        <w:ind w:firstLine="480" w:firstLineChars="200"/>
        <w:rPr>
          <w:rFonts w:hint="eastAsia" w:hAnsi="宋体" w:cs="宋体"/>
          <w:szCs w:val="24"/>
        </w:rPr>
      </w:pPr>
      <w:r>
        <w:rPr>
          <w:rFonts w:hint="eastAsia" w:hAnsi="宋体" w:cs="宋体"/>
          <w:szCs w:val="24"/>
        </w:rPr>
        <w:t>质量保修期自工程竣工验收合格之日起计算。</w:t>
      </w:r>
    </w:p>
    <w:p w14:paraId="0D0D213D">
      <w:pPr>
        <w:widowControl/>
        <w:adjustRightInd w:val="0"/>
        <w:snapToGrid w:val="0"/>
        <w:spacing w:line="360" w:lineRule="auto"/>
        <w:ind w:firstLine="480" w:firstLineChars="200"/>
        <w:rPr>
          <w:rFonts w:hint="eastAsia" w:hAnsi="宋体" w:cs="宋体"/>
          <w:szCs w:val="24"/>
        </w:rPr>
      </w:pPr>
      <w:r>
        <w:rPr>
          <w:rFonts w:hint="eastAsia" w:hAnsi="宋体" w:cs="宋体"/>
          <w:szCs w:val="24"/>
        </w:rPr>
        <w:t>三、缺陷责任期</w:t>
      </w:r>
    </w:p>
    <w:p w14:paraId="213F4F8C">
      <w:pPr>
        <w:widowControl/>
        <w:adjustRightInd w:val="0"/>
        <w:snapToGrid w:val="0"/>
        <w:spacing w:line="360" w:lineRule="auto"/>
        <w:ind w:firstLine="480" w:firstLineChars="200"/>
        <w:rPr>
          <w:rFonts w:hint="eastAsia" w:hAnsi="宋体" w:cs="宋体"/>
          <w:szCs w:val="24"/>
        </w:rPr>
      </w:pPr>
      <w:r>
        <w:rPr>
          <w:rFonts w:hint="eastAsia" w:hAnsi="宋体" w:cs="宋体"/>
          <w:szCs w:val="24"/>
        </w:rPr>
        <w:t>工程缺陷责任期为</w:t>
      </w:r>
      <w:r>
        <w:rPr>
          <w:rFonts w:hint="eastAsia" w:hAnsi="宋体" w:cs="宋体"/>
          <w:szCs w:val="24"/>
          <w:u w:val="single"/>
        </w:rPr>
        <w:t xml:space="preserve"> 24 </w:t>
      </w:r>
      <w:r>
        <w:rPr>
          <w:rFonts w:hint="eastAsia" w:hAnsi="宋体" w:cs="宋体"/>
          <w:szCs w:val="24"/>
        </w:rPr>
        <w:t>个月，缺陷责任期自工程通过竣工验收之日起计算。单位/区段工程先于全部工程进行验收，单位/区段工程缺陷责任期自单位/区段工程验收合格之日起算。</w:t>
      </w:r>
    </w:p>
    <w:p w14:paraId="2E14152B">
      <w:pPr>
        <w:widowControl/>
        <w:adjustRightInd w:val="0"/>
        <w:snapToGrid w:val="0"/>
        <w:spacing w:line="360" w:lineRule="auto"/>
        <w:ind w:firstLine="480" w:firstLineChars="200"/>
        <w:rPr>
          <w:rFonts w:hint="eastAsia" w:hAnsi="宋体" w:cs="宋体"/>
          <w:szCs w:val="24"/>
        </w:rPr>
      </w:pPr>
      <w:r>
        <w:rPr>
          <w:rFonts w:hint="eastAsia" w:hAnsi="宋体" w:cs="宋体"/>
          <w:szCs w:val="24"/>
        </w:rPr>
        <w:t>缺陷责任期终止后，发包人应返还剩余的质量保证金。</w:t>
      </w:r>
    </w:p>
    <w:p w14:paraId="64CF2AA3">
      <w:pPr>
        <w:widowControl/>
        <w:adjustRightInd w:val="0"/>
        <w:snapToGrid w:val="0"/>
        <w:spacing w:line="360" w:lineRule="auto"/>
        <w:ind w:firstLine="480" w:firstLineChars="200"/>
        <w:rPr>
          <w:rFonts w:hint="eastAsia" w:hAnsi="宋体" w:cs="宋体"/>
          <w:szCs w:val="24"/>
        </w:rPr>
      </w:pPr>
      <w:r>
        <w:rPr>
          <w:rFonts w:hint="eastAsia" w:hAnsi="宋体" w:cs="宋体"/>
          <w:szCs w:val="24"/>
        </w:rPr>
        <w:t>四、质量保修责任</w:t>
      </w:r>
    </w:p>
    <w:p w14:paraId="784CB932">
      <w:pPr>
        <w:widowControl/>
        <w:adjustRightInd w:val="0"/>
        <w:snapToGrid w:val="0"/>
        <w:spacing w:line="360" w:lineRule="auto"/>
        <w:ind w:firstLine="480" w:firstLineChars="200"/>
        <w:rPr>
          <w:rFonts w:hint="eastAsia" w:hAnsi="宋体" w:cs="宋体"/>
          <w:szCs w:val="24"/>
        </w:rPr>
      </w:pPr>
      <w:r>
        <w:rPr>
          <w:rFonts w:hint="eastAsia" w:hAnsi="宋体" w:cs="宋体"/>
          <w:szCs w:val="24"/>
        </w:rPr>
        <w:t>1．属于保修范围、内容的项目，承包人应当在接到保修通知之日起7天内派人保修。承包人不在约定期限内派人保修的，发包人可以委托他人修理。</w:t>
      </w:r>
    </w:p>
    <w:p w14:paraId="66D5335F">
      <w:pPr>
        <w:widowControl/>
        <w:adjustRightInd w:val="0"/>
        <w:snapToGrid w:val="0"/>
        <w:spacing w:line="360" w:lineRule="auto"/>
        <w:ind w:firstLine="480" w:firstLineChars="200"/>
        <w:rPr>
          <w:rFonts w:hint="eastAsia" w:hAnsi="宋体" w:cs="宋体"/>
          <w:szCs w:val="24"/>
        </w:rPr>
      </w:pPr>
      <w:r>
        <w:rPr>
          <w:rFonts w:hint="eastAsia" w:hAnsi="宋体" w:cs="宋体"/>
          <w:szCs w:val="24"/>
        </w:rPr>
        <w:t>2．发生紧急事故需抢修的，承包人在接到事故通知后，应当立即到达事故现场抢修。</w:t>
      </w:r>
    </w:p>
    <w:p w14:paraId="75DDCF5A">
      <w:pPr>
        <w:widowControl/>
        <w:adjustRightInd w:val="0"/>
        <w:snapToGrid w:val="0"/>
        <w:spacing w:line="360" w:lineRule="auto"/>
        <w:ind w:firstLine="480" w:firstLineChars="200"/>
        <w:rPr>
          <w:rFonts w:hint="eastAsia" w:hAnsi="宋体" w:cs="宋体"/>
          <w:szCs w:val="24"/>
        </w:rPr>
      </w:pPr>
      <w:r>
        <w:rPr>
          <w:rFonts w:hint="eastAsia" w:hAnsi="宋体" w:cs="宋体"/>
          <w:szCs w:val="24"/>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13E49C60">
      <w:pPr>
        <w:widowControl/>
        <w:adjustRightInd w:val="0"/>
        <w:snapToGrid w:val="0"/>
        <w:spacing w:line="360" w:lineRule="auto"/>
        <w:ind w:firstLine="480" w:firstLineChars="200"/>
        <w:rPr>
          <w:rFonts w:hint="eastAsia" w:hAnsi="宋体" w:cs="宋体"/>
          <w:szCs w:val="24"/>
        </w:rPr>
      </w:pPr>
      <w:r>
        <w:rPr>
          <w:rFonts w:hint="eastAsia" w:hAnsi="宋体" w:cs="宋体"/>
          <w:szCs w:val="24"/>
        </w:rPr>
        <w:t>4．质量保修完成后，由发包人组织验收。</w:t>
      </w:r>
    </w:p>
    <w:p w14:paraId="6054FE18">
      <w:pPr>
        <w:widowControl/>
        <w:adjustRightInd w:val="0"/>
        <w:snapToGrid w:val="0"/>
        <w:spacing w:line="360" w:lineRule="auto"/>
        <w:ind w:firstLine="480" w:firstLineChars="200"/>
        <w:rPr>
          <w:rFonts w:hint="eastAsia" w:hAnsi="宋体" w:cs="宋体"/>
          <w:szCs w:val="24"/>
        </w:rPr>
      </w:pPr>
      <w:r>
        <w:rPr>
          <w:rFonts w:hint="eastAsia" w:hAnsi="宋体" w:cs="宋体"/>
          <w:szCs w:val="24"/>
        </w:rPr>
        <w:t>五、保修费用</w:t>
      </w:r>
    </w:p>
    <w:p w14:paraId="3DF8E4DB">
      <w:pPr>
        <w:widowControl/>
        <w:adjustRightInd w:val="0"/>
        <w:snapToGrid w:val="0"/>
        <w:spacing w:line="360" w:lineRule="auto"/>
        <w:ind w:firstLine="480" w:firstLineChars="200"/>
        <w:rPr>
          <w:rFonts w:hint="eastAsia" w:hAnsi="宋体" w:cs="宋体"/>
          <w:szCs w:val="24"/>
        </w:rPr>
      </w:pPr>
      <w:r>
        <w:rPr>
          <w:rFonts w:hint="eastAsia" w:hAnsi="宋体" w:cs="宋体"/>
          <w:szCs w:val="24"/>
        </w:rPr>
        <w:t>保修费用由造成质量缺陷的责任方承担。</w:t>
      </w:r>
    </w:p>
    <w:p w14:paraId="5B34D669">
      <w:pPr>
        <w:widowControl/>
        <w:adjustRightInd w:val="0"/>
        <w:snapToGrid w:val="0"/>
        <w:spacing w:line="360" w:lineRule="auto"/>
        <w:ind w:firstLine="480" w:firstLineChars="200"/>
        <w:rPr>
          <w:rFonts w:hint="eastAsia" w:hAnsi="宋体" w:cs="宋体"/>
          <w:szCs w:val="24"/>
          <w:u w:val="single"/>
        </w:rPr>
      </w:pPr>
      <w:r>
        <w:rPr>
          <w:rFonts w:hint="eastAsia" w:hAnsi="宋体" w:cs="宋体"/>
          <w:szCs w:val="24"/>
        </w:rPr>
        <w:t>六、双方约定的其他工程质量保修事项：</w:t>
      </w:r>
      <w:r>
        <w:rPr>
          <w:rFonts w:hint="eastAsia" w:hAnsi="宋体" w:cs="宋体"/>
          <w:szCs w:val="24"/>
          <w:u w:val="single"/>
        </w:rPr>
        <w:t xml:space="preserve">                </w:t>
      </w:r>
      <w:r>
        <w:rPr>
          <w:rFonts w:hint="eastAsia" w:hAnsi="宋体" w:cs="宋体"/>
          <w:szCs w:val="24"/>
        </w:rPr>
        <w:t>。</w:t>
      </w:r>
    </w:p>
    <w:p w14:paraId="5224AA7E">
      <w:pPr>
        <w:widowControl/>
        <w:adjustRightInd w:val="0"/>
        <w:snapToGrid w:val="0"/>
        <w:spacing w:line="360" w:lineRule="auto"/>
        <w:ind w:firstLine="480" w:firstLineChars="200"/>
        <w:rPr>
          <w:rFonts w:hint="eastAsia" w:hAnsi="宋体" w:cs="宋体"/>
          <w:szCs w:val="24"/>
        </w:rPr>
      </w:pPr>
      <w:r>
        <w:rPr>
          <w:rFonts w:hint="eastAsia" w:hAnsi="宋体" w:cs="宋体"/>
          <w:szCs w:val="24"/>
        </w:rPr>
        <w:t>工程质量保修书由发包人、承包人在工程竣工验收前共同签署，作为工程总承包合同附件，其有效期限至保修期满。</w:t>
      </w:r>
    </w:p>
    <w:p w14:paraId="3BEF58E8">
      <w:pPr>
        <w:widowControl/>
        <w:adjustRightInd w:val="0"/>
        <w:snapToGrid w:val="0"/>
        <w:spacing w:line="360" w:lineRule="auto"/>
        <w:ind w:firstLine="480" w:firstLineChars="200"/>
        <w:rPr>
          <w:rFonts w:hint="eastAsia" w:hAnsi="宋体" w:cs="宋体"/>
          <w:szCs w:val="24"/>
        </w:rPr>
      </w:pPr>
    </w:p>
    <w:p w14:paraId="17768996">
      <w:pPr>
        <w:adjustRightInd w:val="0"/>
        <w:snapToGrid w:val="0"/>
        <w:spacing w:line="360" w:lineRule="auto"/>
        <w:rPr>
          <w:rFonts w:hint="eastAsia" w:hAnsi="宋体" w:cs="宋体"/>
          <w:kern w:val="2"/>
          <w:szCs w:val="24"/>
        </w:rPr>
      </w:pPr>
      <w:r>
        <w:rPr>
          <w:rFonts w:hint="eastAsia" w:hAnsi="宋体" w:cs="宋体"/>
          <w:szCs w:val="24"/>
        </w:rPr>
        <w:t xml:space="preserve">发包人：                                 承包人：                      </w:t>
      </w:r>
    </w:p>
    <w:p w14:paraId="67C4E620">
      <w:pPr>
        <w:adjustRightInd w:val="0"/>
        <w:snapToGrid w:val="0"/>
        <w:spacing w:line="360" w:lineRule="auto"/>
        <w:rPr>
          <w:rFonts w:hint="eastAsia" w:hAnsi="宋体" w:cs="宋体"/>
          <w:szCs w:val="24"/>
        </w:rPr>
      </w:pPr>
      <w:r>
        <w:rPr>
          <w:rFonts w:hint="eastAsia" w:hAnsi="宋体" w:cs="宋体"/>
          <w:szCs w:val="24"/>
        </w:rPr>
        <w:t xml:space="preserve">（盖章）                               （盖章）        </w:t>
      </w:r>
    </w:p>
    <w:p w14:paraId="323AFAD5">
      <w:pPr>
        <w:wordWrap w:val="0"/>
        <w:topLinePunct/>
        <w:adjustRightInd w:val="0"/>
        <w:snapToGrid w:val="0"/>
        <w:spacing w:line="360" w:lineRule="auto"/>
        <w:ind w:firstLine="480" w:firstLineChars="200"/>
        <w:rPr>
          <w:rFonts w:hint="eastAsia" w:hAnsi="宋体" w:cs="宋体"/>
          <w:szCs w:val="24"/>
        </w:rPr>
      </w:pPr>
    </w:p>
    <w:p w14:paraId="3B066CDC">
      <w:pPr>
        <w:adjustRightInd w:val="0"/>
        <w:snapToGrid w:val="0"/>
        <w:spacing w:line="360" w:lineRule="auto"/>
        <w:rPr>
          <w:rFonts w:hint="eastAsia" w:hAnsi="宋体" w:cs="宋体"/>
          <w:szCs w:val="24"/>
        </w:rPr>
      </w:pPr>
      <w:r>
        <w:rPr>
          <w:rFonts w:hint="eastAsia" w:hAnsi="宋体" w:cs="宋体"/>
          <w:szCs w:val="24"/>
        </w:rPr>
        <w:t xml:space="preserve">法定代表人：                            法定代表人：                  </w:t>
      </w:r>
    </w:p>
    <w:p w14:paraId="6DE147FB">
      <w:pPr>
        <w:adjustRightInd w:val="0"/>
        <w:snapToGrid w:val="0"/>
        <w:spacing w:line="360" w:lineRule="auto"/>
        <w:rPr>
          <w:rFonts w:hint="eastAsia" w:hAnsi="宋体" w:cs="宋体"/>
          <w:szCs w:val="24"/>
        </w:rPr>
      </w:pPr>
      <w:r>
        <w:rPr>
          <w:rFonts w:hint="eastAsia" w:hAnsi="宋体" w:cs="宋体"/>
          <w:szCs w:val="24"/>
        </w:rPr>
        <w:t xml:space="preserve">（签字或盖章）                         （签字或盖章）                </w:t>
      </w:r>
    </w:p>
    <w:p w14:paraId="5BD9DBCB">
      <w:pPr>
        <w:adjustRightInd w:val="0"/>
        <w:snapToGrid w:val="0"/>
        <w:spacing w:line="360" w:lineRule="auto"/>
        <w:rPr>
          <w:rFonts w:hint="eastAsia" w:hAnsi="宋体" w:cs="宋体"/>
          <w:szCs w:val="24"/>
        </w:rPr>
      </w:pPr>
    </w:p>
    <w:p w14:paraId="49AAFC4D">
      <w:pPr>
        <w:widowControl/>
        <w:adjustRightInd w:val="0"/>
        <w:snapToGrid w:val="0"/>
        <w:spacing w:line="360" w:lineRule="auto"/>
        <w:rPr>
          <w:rFonts w:hint="eastAsia" w:hAnsi="宋体" w:cs="宋体"/>
          <w:szCs w:val="24"/>
        </w:rPr>
      </w:pPr>
      <w:r>
        <w:rPr>
          <w:rFonts w:hint="eastAsia" w:hAnsi="宋体" w:cs="宋体"/>
          <w:szCs w:val="24"/>
        </w:rPr>
        <w:t xml:space="preserve">年　月　日                              年　月　日                   </w:t>
      </w:r>
    </w:p>
    <w:p w14:paraId="79B5BE44">
      <w:pPr>
        <w:widowControl/>
        <w:wordWrap w:val="0"/>
        <w:topLinePunct/>
        <w:adjustRightInd w:val="0"/>
        <w:snapToGrid w:val="0"/>
        <w:spacing w:line="360" w:lineRule="auto"/>
        <w:rPr>
          <w:rFonts w:hint="eastAsia" w:hAnsi="宋体" w:cs="宋体"/>
          <w:b/>
          <w:szCs w:val="24"/>
        </w:rPr>
      </w:pPr>
      <w:r>
        <w:rPr>
          <w:rFonts w:hint="eastAsia" w:hAnsi="宋体" w:cs="宋体"/>
          <w:szCs w:val="24"/>
        </w:rPr>
        <w:br w:type="page"/>
      </w:r>
      <w:r>
        <w:rPr>
          <w:rStyle w:val="5"/>
          <w:rFonts w:hint="eastAsia" w:hAnsi="宋体" w:cs="宋体"/>
          <w:sz w:val="24"/>
          <w:szCs w:val="24"/>
        </w:rPr>
        <w:t>附件5</w:t>
      </w:r>
    </w:p>
    <w:p w14:paraId="7B7AC0BA">
      <w:pPr>
        <w:widowControl/>
        <w:wordWrap w:val="0"/>
        <w:topLinePunct/>
        <w:adjustRightInd w:val="0"/>
        <w:snapToGrid w:val="0"/>
        <w:spacing w:line="360" w:lineRule="auto"/>
        <w:jc w:val="center"/>
        <w:outlineLvl w:val="9"/>
        <w:rPr>
          <w:rFonts w:hint="eastAsia" w:hAnsi="宋体" w:cs="宋体"/>
          <w:bCs/>
          <w:sz w:val="28"/>
          <w:szCs w:val="28"/>
        </w:rPr>
      </w:pPr>
      <w:r>
        <w:rPr>
          <w:rFonts w:hint="eastAsia" w:hAnsi="宋体" w:cs="宋体"/>
          <w:bCs/>
          <w:sz w:val="28"/>
          <w:szCs w:val="28"/>
        </w:rPr>
        <w:t>附件5 杜绝转包、违法分包和拖欠</w:t>
      </w:r>
    </w:p>
    <w:p w14:paraId="048387B6">
      <w:pPr>
        <w:widowControl/>
        <w:wordWrap w:val="0"/>
        <w:topLinePunct/>
        <w:adjustRightInd w:val="0"/>
        <w:snapToGrid w:val="0"/>
        <w:spacing w:line="360" w:lineRule="auto"/>
        <w:jc w:val="center"/>
        <w:rPr>
          <w:rFonts w:hint="eastAsia" w:hAnsi="宋体" w:cs="宋体"/>
          <w:bCs/>
          <w:szCs w:val="24"/>
        </w:rPr>
      </w:pPr>
      <w:r>
        <w:rPr>
          <w:rFonts w:hint="eastAsia" w:hAnsi="宋体" w:cs="宋体"/>
          <w:bCs/>
          <w:szCs w:val="24"/>
        </w:rPr>
        <w:t>民工工资行为承诺书</w:t>
      </w:r>
    </w:p>
    <w:p w14:paraId="00FC8435">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致：</w:t>
      </w:r>
      <w:r>
        <w:rPr>
          <w:rFonts w:hint="eastAsia" w:hAnsi="宋体" w:cs="宋体"/>
          <w:szCs w:val="24"/>
          <w:u w:val="single"/>
        </w:rPr>
        <w:t xml:space="preserve">   发包人    </w:t>
      </w:r>
    </w:p>
    <w:p w14:paraId="15E860FA">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鉴于</w:t>
      </w:r>
      <w:r>
        <w:rPr>
          <w:rFonts w:hint="eastAsia" w:hAnsi="宋体" w:cs="宋体"/>
          <w:szCs w:val="24"/>
          <w:u w:val="single"/>
        </w:rPr>
        <w:t>（以下简称承包人）</w:t>
      </w:r>
      <w:r>
        <w:rPr>
          <w:rFonts w:hint="eastAsia" w:hAnsi="宋体" w:cs="宋体"/>
          <w:szCs w:val="24"/>
        </w:rPr>
        <w:t>拟与</w:t>
      </w:r>
      <w:r>
        <w:rPr>
          <w:rFonts w:hint="eastAsia" w:hAnsi="宋体" w:cs="宋体"/>
          <w:szCs w:val="24"/>
          <w:u w:val="single"/>
        </w:rPr>
        <w:t>（以下简称发包人）</w:t>
      </w:r>
      <w:r>
        <w:rPr>
          <w:rFonts w:hint="eastAsia" w:hAnsi="宋体" w:cs="宋体"/>
          <w:szCs w:val="24"/>
        </w:rPr>
        <w:t>签订工程施工的合同协议书，承包人一旦签订合同协议书，承包人将承担合同规定的全部责任和义务。在此</w:t>
      </w:r>
      <w:r>
        <w:rPr>
          <w:rFonts w:hint="eastAsia" w:hAnsi="宋体" w:cs="宋体"/>
          <w:szCs w:val="24"/>
          <w:u w:val="single"/>
        </w:rPr>
        <w:t>（承包人）</w:t>
      </w:r>
      <w:r>
        <w:rPr>
          <w:rFonts w:hint="eastAsia" w:hAnsi="宋体" w:cs="宋体"/>
          <w:szCs w:val="24"/>
        </w:rPr>
        <w:t>的法人代表</w:t>
      </w:r>
      <w:r>
        <w:rPr>
          <w:rFonts w:hint="eastAsia" w:hAnsi="宋体" w:cs="宋体"/>
          <w:szCs w:val="24"/>
          <w:u w:val="single"/>
        </w:rPr>
        <w:t xml:space="preserve">   （承包人填写）   （姓名 ）</w:t>
      </w:r>
      <w:r>
        <w:rPr>
          <w:rFonts w:hint="eastAsia" w:hAnsi="宋体" w:cs="宋体"/>
          <w:szCs w:val="24"/>
        </w:rPr>
        <w:t>以合法地位郑重做出如下承诺：</w:t>
      </w:r>
    </w:p>
    <w:p w14:paraId="5BCCA3AF">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一、承包人在工程施工过程中，承诺严格遵照国家有关规定，不将工程转包或将主体工程违法分包，或以劳务协作名义将工程违法分包给不具备相应资质的施工队伍或个体承包者；</w:t>
      </w:r>
    </w:p>
    <w:p w14:paraId="6B308EAD">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4101D7C2">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三、承包人承诺出现工程转包、违法分包和拖欠民工工资的情况后，承包人接受发包人对我们所采取的如下任何处理措施：</w:t>
      </w:r>
    </w:p>
    <w:p w14:paraId="206AA856">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1.发包人有权终止承包人在本合同段的承包合同，或将本合同段工程中部分工作交由其他承包人或特殊承包人完成，</w:t>
      </w:r>
      <w:r>
        <w:rPr>
          <w:rFonts w:hint="eastAsia" w:hAnsi="宋体" w:cs="宋体"/>
          <w:szCs w:val="24"/>
          <w:u w:val="single"/>
        </w:rPr>
        <w:t>（承包人）</w:t>
      </w:r>
      <w:r>
        <w:rPr>
          <w:rFonts w:hint="eastAsia" w:hAnsi="宋体" w:cs="宋体"/>
          <w:szCs w:val="24"/>
        </w:rPr>
        <w:t>无条件按照发包人规定的期限退场或接受调遣。在不解除本合同规定的承包人责任和义务的同时，由此引起的责任及相关费用均由承包人承担。</w:t>
      </w:r>
    </w:p>
    <w:p w14:paraId="3F2C2FCA">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2.同意发包人从正常支付中扣除相应款项，直接支付所欠工程款和劳务费用。</w:t>
      </w:r>
    </w:p>
    <w:p w14:paraId="3A86B75C">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3.同意承担合同段清场而引起的材料、供货、设备租用、民工工资和其他相关损失费用。</w:t>
      </w:r>
    </w:p>
    <w:p w14:paraId="56457EFE">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 xml:space="preserve">4.承包人还承诺，愿意承担与之相应的连带法律责任和政府相关部门采取的任何规范建设市场管理的行政措施。 </w:t>
      </w:r>
    </w:p>
    <w:p w14:paraId="4E94E0D9">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5.如发生因拖欠农民工工资引起的上访、围堵事件等，承包人自愿承担50万元/次罚金。</w:t>
      </w:r>
    </w:p>
    <w:p w14:paraId="2F106A17">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6.本承诺自合同签订之日起生效，在发包人向承包人颁发交工证书之日起终止。</w:t>
      </w:r>
    </w:p>
    <w:p w14:paraId="07EF41BF">
      <w:pPr>
        <w:widowControl/>
        <w:wordWrap w:val="0"/>
        <w:topLinePunct/>
        <w:adjustRightInd w:val="0"/>
        <w:snapToGrid w:val="0"/>
        <w:spacing w:line="360" w:lineRule="auto"/>
        <w:ind w:firstLine="480" w:firstLineChars="200"/>
        <w:rPr>
          <w:rFonts w:hint="eastAsia" w:hAnsi="宋体" w:cs="宋体"/>
          <w:szCs w:val="24"/>
        </w:rPr>
      </w:pPr>
      <w:r>
        <w:rPr>
          <w:rFonts w:hint="eastAsia" w:hAnsi="宋体" w:cs="宋体"/>
          <w:szCs w:val="24"/>
        </w:rPr>
        <w:t>（签字页，无正文）</w:t>
      </w:r>
    </w:p>
    <w:p w14:paraId="3239E571">
      <w:pPr>
        <w:adjustRightInd w:val="0"/>
        <w:snapToGrid w:val="0"/>
        <w:spacing w:line="360" w:lineRule="auto"/>
        <w:rPr>
          <w:rFonts w:hint="eastAsia" w:hAnsi="宋体" w:cs="宋体"/>
          <w:kern w:val="2"/>
          <w:szCs w:val="24"/>
        </w:rPr>
      </w:pPr>
      <w:r>
        <w:rPr>
          <w:rFonts w:hint="eastAsia" w:hAnsi="宋体" w:cs="宋体"/>
          <w:szCs w:val="24"/>
        </w:rPr>
        <w:t xml:space="preserve">　 承包人（盖章）：           </w:t>
      </w:r>
    </w:p>
    <w:p w14:paraId="04C607FA">
      <w:pPr>
        <w:adjustRightInd w:val="0"/>
        <w:snapToGrid w:val="0"/>
        <w:spacing w:line="360" w:lineRule="auto"/>
        <w:rPr>
          <w:rFonts w:hint="eastAsia" w:hAnsi="宋体" w:cs="宋体"/>
          <w:szCs w:val="24"/>
        </w:rPr>
      </w:pPr>
    </w:p>
    <w:p w14:paraId="5EEAA6F1">
      <w:pPr>
        <w:adjustRightInd w:val="0"/>
        <w:snapToGrid w:val="0"/>
        <w:spacing w:line="360" w:lineRule="auto"/>
        <w:rPr>
          <w:rFonts w:hint="eastAsia" w:hAnsi="宋体" w:cs="宋体"/>
          <w:szCs w:val="24"/>
        </w:rPr>
      </w:pPr>
      <w:r>
        <w:rPr>
          <w:rFonts w:hint="eastAsia" w:hAnsi="宋体" w:cs="宋体"/>
          <w:szCs w:val="24"/>
        </w:rPr>
        <w:t xml:space="preserve">   法定代表人：                         </w:t>
      </w:r>
    </w:p>
    <w:p w14:paraId="4CA4D810">
      <w:pPr>
        <w:adjustRightInd w:val="0"/>
        <w:snapToGrid w:val="0"/>
        <w:spacing w:line="360" w:lineRule="auto"/>
        <w:rPr>
          <w:rFonts w:hint="eastAsia" w:hAnsi="宋体" w:cs="宋体"/>
          <w:szCs w:val="24"/>
        </w:rPr>
      </w:pPr>
      <w:r>
        <w:rPr>
          <w:rFonts w:hint="eastAsia" w:hAnsi="宋体" w:cs="宋体"/>
          <w:szCs w:val="24"/>
        </w:rPr>
        <w:t xml:space="preserve">  （签字或盖章）                         </w:t>
      </w:r>
    </w:p>
    <w:p w14:paraId="50004003">
      <w:pPr>
        <w:adjustRightInd w:val="0"/>
        <w:snapToGrid w:val="0"/>
        <w:spacing w:line="360" w:lineRule="auto"/>
        <w:rPr>
          <w:rFonts w:hint="eastAsia" w:hAnsi="宋体" w:cs="宋体"/>
          <w:szCs w:val="24"/>
        </w:rPr>
      </w:pPr>
    </w:p>
    <w:p w14:paraId="3D19EC9B">
      <w:r>
        <w:rPr>
          <w:rFonts w:hint="eastAsia" w:hAnsi="宋体" w:cs="宋体"/>
          <w:szCs w:val="24"/>
        </w:rPr>
        <w:t xml:space="preserve">   年　月　日</w:t>
      </w:r>
      <w:r>
        <w:rPr>
          <w:rFonts w:hint="eastAsia" w:hAnsi="宋体" w:cs="宋体"/>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decimal"/>
      <w:pStyle w:val="9"/>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
    <w:nsid w:val="4EE0D601"/>
    <w:multiLevelType w:val="singleLevel"/>
    <w:tmpl w:val="4EE0D601"/>
    <w:lvl w:ilvl="0" w:tentative="0">
      <w:start w:val="1"/>
      <w:numFmt w:val="decimal"/>
      <w:suff w:val="nothing"/>
      <w:lvlText w:val="%1、"/>
      <w:lvlJc w:val="left"/>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4D0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 w:type="character" w:styleId="5">
    <w:name w:val="annotation reference"/>
    <w:qFormat/>
    <w:uiPriority w:val="0"/>
    <w:rPr>
      <w:sz w:val="21"/>
      <w:szCs w:val="21"/>
    </w:rPr>
  </w:style>
  <w:style w:type="character" w:customStyle="1" w:styleId="6">
    <w:name w:val="ca-5"/>
    <w:qFormat/>
    <w:uiPriority w:val="0"/>
  </w:style>
  <w:style w:type="paragraph" w:customStyle="1" w:styleId="7">
    <w:name w:val="pa-8"/>
    <w:qFormat/>
    <w:uiPriority w:val="0"/>
    <w:pPr>
      <w:spacing w:before="100" w:beforeAutospacing="1" w:after="100" w:afterAutospacing="1"/>
    </w:pPr>
    <w:rPr>
      <w:rFonts w:ascii="宋体" w:hAnsi="宋体" w:eastAsia="宋体" w:cs="宋体"/>
      <w:sz w:val="24"/>
      <w:szCs w:val="24"/>
      <w:lang w:val="en-US" w:eastAsia="zh-CN" w:bidi="ar-SA"/>
    </w:rPr>
  </w:style>
  <w:style w:type="paragraph" w:customStyle="1" w:styleId="8">
    <w:name w:val="pa-9"/>
    <w:qFormat/>
    <w:uiPriority w:val="0"/>
    <w:pPr>
      <w:spacing w:before="100" w:beforeAutospacing="1" w:after="100" w:afterAutospacing="1"/>
    </w:pPr>
    <w:rPr>
      <w:rFonts w:ascii="宋体" w:hAnsi="宋体" w:eastAsia="宋体" w:cs="宋体"/>
      <w:sz w:val="24"/>
      <w:szCs w:val="24"/>
      <w:lang w:val="en-US" w:eastAsia="zh-CN" w:bidi="ar-SA"/>
    </w:rPr>
  </w:style>
  <w:style w:type="paragraph" w:customStyle="1" w:styleId="9">
    <w:name w:val="附件标题"/>
    <w:next w:val="1"/>
    <w:qFormat/>
    <w:uiPriority w:val="0"/>
    <w:pPr>
      <w:keepNext/>
      <w:keepLines/>
      <w:numPr>
        <w:ilvl w:val="0"/>
        <w:numId w:val="1"/>
      </w:numPr>
      <w:tabs>
        <w:tab w:val="left" w:pos="1134"/>
      </w:tabs>
      <w:wordWrap w:val="0"/>
      <w:topLinePunct/>
      <w:adjustRightInd w:val="0"/>
      <w:snapToGrid w:val="0"/>
      <w:spacing w:after="120" w:afterLines="50" w:line="360" w:lineRule="auto"/>
      <w:ind w:firstLine="0"/>
      <w:jc w:val="center"/>
      <w:outlineLvl w:val="1"/>
    </w:pPr>
    <w:rPr>
      <w:rFonts w:ascii="黑体" w:hAnsi="黑体" w:eastAsia="黑体" w:cs="Times New Roman"/>
      <w:b/>
      <w:sz w:val="30"/>
      <w:szCs w:val="3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2025-07-10T04:03:21Z</dcterms:created>
  <dc:creator>Administrator</dc:creator>
  <cp:lastModifiedBy>男哥</cp:lastModifiedBy>
  <dcterms:modified xsi:type="dcterms:W3CDTF">2025-07-10T04:04:28Z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eyJoZGlkIjoiNDdjYThmMmFkZGNiOGRlY2U1NTAzZTUzYTM4ZGEyNGQiLCJ1c2VySWQiOiI0NDMyMjU3ODQifQ==</vt:lpwstr>
  </property>
  <property fmtid="{D5CDD505-2E9C-101B-9397-08002B2CF9AE}" pid="4" name="ICV">
    <vt:lpwstr>08F9B920C21A4C96B030889D999FBF95_12</vt:lpwstr>
  </property>
</Properties>
</file>