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版本号：HXGJXM2025-ZC-JT100520250709001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厨房设施设备采购项目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HXGJXM2025-ZC-JT1005</w:t>
      </w:r>
      <w:r>
        <w:br/>
      </w:r>
      <w:r>
        <w:br/>
      </w:r>
      <w:r>
        <w:br/>
      </w:r>
    </w:p>
    <w:p>
      <w:pPr>
        <w:pStyle w:val="null3"/>
        <w:jc w:val="center"/>
        <w:outlineLvl w:val="2"/>
      </w:pPr>
      <w:r>
        <w:rPr>
          <w:rFonts w:ascii="仿宋_GB2312" w:hAnsi="仿宋_GB2312" w:cs="仿宋_GB2312" w:eastAsia="仿宋_GB2312"/>
          <w:sz w:val="28"/>
          <w:b/>
        </w:rPr>
        <w:t>西安市雁塔区第十幼儿园</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西安市雁塔区第十幼儿园</w:t>
      </w:r>
      <w:r>
        <w:rPr>
          <w:rFonts w:ascii="仿宋_GB2312" w:hAnsi="仿宋_GB2312" w:cs="仿宋_GB2312" w:eastAsia="仿宋_GB2312"/>
        </w:rPr>
        <w:t>委托，拟对</w:t>
      </w:r>
      <w:r>
        <w:rPr>
          <w:rFonts w:ascii="仿宋_GB2312" w:hAnsi="仿宋_GB2312" w:cs="仿宋_GB2312" w:eastAsia="仿宋_GB2312"/>
        </w:rPr>
        <w:t>厨房设施设备采购项目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厨房设施设备采购项目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雁塔区第十幼儿园采购一批厨房设施设备。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采购包1（厨房设施设备采购项目）：属于专门面向中小企业采购。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西安市雁塔区第十幼儿园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西安市雁塔区光华路49号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029-88381479转8001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采购包1：418,597.00元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电热水器、监控摄像头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电热水器、监控摄像头</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电热水器、办公桌等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西安市雁塔区第十幼儿园</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西安市雁塔区第十幼儿园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西安市雁塔区第十幼儿园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联系人：王攀宏、雷鸣、康敏茹、张艳萍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雁塔区第十幼儿园采购一批厨房设施设备。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418,597.00</w:t>
      </w:r>
    </w:p>
    <w:p>
      <w:pPr>
        <w:pStyle w:val="null3"/>
      </w:pPr>
      <w:r>
        <w:rPr>
          <w:rFonts w:ascii="仿宋_GB2312" w:hAnsi="仿宋_GB2312" w:cs="仿宋_GB2312" w:eastAsia="仿宋_GB2312"/>
        </w:rPr>
        <w:t>采购包最高限价（元）: 418,597.00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厨房设施设备采购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418,597.00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标的名称：厨房设施设备采购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624"/>
              <w:gridCol w:w="765"/>
              <w:gridCol w:w="676"/>
              <w:gridCol w:w="163"/>
              <w:gridCol w:w="16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更衣柜</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900*400*1800</w:t>
                  </w:r>
                </w:p>
                <w:p>
                  <w:pPr>
                    <w:pStyle w:val="null3"/>
                    <w:jc w:val="left"/>
                  </w:pPr>
                  <w:r>
                    <w:rPr>
                      <w:rFonts w:ascii="仿宋_GB2312" w:hAnsi="仿宋_GB2312" w:cs="仿宋_GB2312" w:eastAsia="仿宋_GB2312"/>
                      <w:sz w:val="21"/>
                    </w:rPr>
                    <w:t>1.板材均选用304磨纱贴塑不锈钢板；</w:t>
                  </w:r>
                  <w:r>
                    <w:br/>
                  </w:r>
                  <w:r>
                    <w:rPr>
                      <w:rFonts w:ascii="仿宋_GB2312" w:hAnsi="仿宋_GB2312" w:cs="仿宋_GB2312" w:eastAsia="仿宋_GB2312"/>
                      <w:sz w:val="21"/>
                    </w:rPr>
                    <w:t>2.层板厚度1.5mm；</w:t>
                  </w:r>
                  <w:r>
                    <w:br/>
                  </w:r>
                  <w:r>
                    <w:rPr>
                      <w:rFonts w:ascii="仿宋_GB2312" w:hAnsi="仿宋_GB2312" w:cs="仿宋_GB2312" w:eastAsia="仿宋_GB2312"/>
                      <w:sz w:val="21"/>
                    </w:rPr>
                    <w:t>3.层板用不锈钢加强筋。</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架子床</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2000*1000*1860mm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1.双层钢架床外观尺寸:2000x900mm；</w:t>
                  </w:r>
                  <w:r>
                    <w:br/>
                  </w:r>
                  <w:r>
                    <w:rPr>
                      <w:rFonts w:ascii="仿宋_GB2312" w:hAnsi="仿宋_GB2312" w:cs="仿宋_GB2312" w:eastAsia="仿宋_GB2312"/>
                      <w:sz w:val="21"/>
                    </w:rPr>
                    <w:t>2.钢架床，采用三孔榫插卡式连接方式，床立柱和横梁的链接不采用任何螺栓螺丝；</w:t>
                  </w:r>
                  <w:r>
                    <w:br/>
                  </w:r>
                  <w:r>
                    <w:rPr>
                      <w:rFonts w:ascii="仿宋_GB2312" w:hAnsi="仿宋_GB2312" w:cs="仿宋_GB2312" w:eastAsia="仿宋_GB2312"/>
                      <w:sz w:val="21"/>
                    </w:rPr>
                    <w:t>3.焊接采用二氧化碳保护焊接，型材表面经除油、去锈、酸洗、磷化后，床立柱、横梁需双面静电</w:t>
                  </w:r>
                  <w:r>
                    <w:rPr>
                      <w:rFonts w:ascii="仿宋_GB2312" w:hAnsi="仿宋_GB2312" w:cs="仿宋_GB2312" w:eastAsia="仿宋_GB2312"/>
                      <w:sz w:val="21"/>
                    </w:rPr>
                    <w:t>喷塑颜色采用米白色，</w:t>
                  </w:r>
                  <w:r>
                    <w:rPr>
                      <w:rFonts w:ascii="仿宋_GB2312" w:hAnsi="仿宋_GB2312" w:cs="仿宋_GB2312" w:eastAsia="仿宋_GB2312"/>
                      <w:sz w:val="21"/>
                    </w:rPr>
                    <w:t>高温固化而成，盐雾试验达到</w:t>
                  </w:r>
                  <w:r>
                    <w:rPr>
                      <w:rFonts w:ascii="仿宋_GB2312" w:hAnsi="仿宋_GB2312" w:cs="仿宋_GB2312" w:eastAsia="仿宋_GB2312"/>
                      <w:sz w:val="21"/>
                    </w:rPr>
                    <w:t>300个小时；</w:t>
                  </w:r>
                  <w:r>
                    <w:br/>
                  </w:r>
                  <w:r>
                    <w:rPr>
                      <w:rFonts w:ascii="仿宋_GB2312" w:hAnsi="仿宋_GB2312" w:cs="仿宋_GB2312" w:eastAsia="仿宋_GB2312"/>
                      <w:sz w:val="21"/>
                    </w:rPr>
                    <w:t>4.床立柱:采用冷轧钢型材68*68±1mm。(内角双边缘压边)内外两面均有环氧塑脂喷涂；</w:t>
                  </w:r>
                  <w:r>
                    <w:br/>
                  </w:r>
                  <w:r>
                    <w:rPr>
                      <w:rFonts w:ascii="仿宋_GB2312" w:hAnsi="仿宋_GB2312" w:cs="仿宋_GB2312" w:eastAsia="仿宋_GB2312"/>
                      <w:sz w:val="21"/>
                    </w:rPr>
                    <w:t>5.采用冷轧钢板经成型线轧制而成，其立面为中空异形，横梁正面有三条流线压型，下部圆弧面，立面成型后尺寸为83mmx35mm，内外两面均有环氧塑脂喷涂；</w:t>
                  </w:r>
                  <w:r>
                    <w:br/>
                  </w:r>
                  <w:r>
                    <w:rPr>
                      <w:rFonts w:ascii="仿宋_GB2312" w:hAnsi="仿宋_GB2312" w:cs="仿宋_GB2312" w:eastAsia="仿宋_GB2312"/>
                      <w:sz w:val="21"/>
                    </w:rPr>
                    <w:t>6.床板横撑:床体横撑5根，采用20mmx30mmx0.9mm钢管制作；两端冲压中字型防脱孔，横撑与横梁结合处须焊接防退卡片；</w:t>
                  </w:r>
                  <w:r>
                    <w:br/>
                  </w:r>
                  <w:r>
                    <w:rPr>
                      <w:rFonts w:ascii="仿宋_GB2312" w:hAnsi="仿宋_GB2312" w:cs="仿宋_GB2312" w:eastAsia="仿宋_GB2312"/>
                      <w:sz w:val="21"/>
                    </w:rPr>
                    <w:t>7.床头护栏：护栏采用19mmx0.9mm，圆钢管制作，与床头横梁连接成“目”字形，高度为260mm；</w:t>
                  </w:r>
                  <w:r>
                    <w:br/>
                  </w:r>
                  <w:r>
                    <w:rPr>
                      <w:rFonts w:ascii="仿宋_GB2312" w:hAnsi="仿宋_GB2312" w:cs="仿宋_GB2312" w:eastAsia="仿宋_GB2312"/>
                      <w:sz w:val="21"/>
                    </w:rPr>
                    <w:t>8.床爬梯:采用20x30mm矩管制作；</w:t>
                  </w:r>
                  <w:r>
                    <w:br/>
                  </w:r>
                  <w:r>
                    <w:rPr>
                      <w:rFonts w:ascii="仿宋_GB2312" w:hAnsi="仿宋_GB2312" w:cs="仿宋_GB2312" w:eastAsia="仿宋_GB2312"/>
                      <w:sz w:val="21"/>
                    </w:rPr>
                    <w:t>9.床爬梯踏板:246*55mm厚度1.2mm双面圆弧一次冲压成型，带有防滑凸纹；</w:t>
                  </w:r>
                  <w:r>
                    <w:br/>
                  </w:r>
                  <w:r>
                    <w:rPr>
                      <w:rFonts w:ascii="仿宋_GB2312" w:hAnsi="仿宋_GB2312" w:cs="仿宋_GB2312" w:eastAsia="仿宋_GB2312"/>
                      <w:sz w:val="21"/>
                    </w:rPr>
                    <w:t>10.床板多层板1.4cm。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空调扇</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w:t>
                  </w:r>
                  <w:r>
                    <w:rPr>
                      <w:rFonts w:ascii="仿宋_GB2312" w:hAnsi="仿宋_GB2312" w:cs="仿宋_GB2312" w:eastAsia="仿宋_GB2312"/>
                      <w:sz w:val="21"/>
                    </w:rPr>
                    <w:t>400mm；宽505mm；高1350mm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400mm；宽505mm；高1350mm,带制冷水箱，定频，功率2kW/220V。</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采用木制材质制作，配椅子</w:t>
                  </w:r>
                  <w:r>
                    <w:rPr>
                      <w:rFonts w:ascii="仿宋_GB2312" w:hAnsi="仿宋_GB2312" w:cs="仿宋_GB2312" w:eastAsia="仿宋_GB2312"/>
                      <w:sz w:val="21"/>
                    </w:rPr>
                    <w:t>(1把)。</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2米</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1.风轮采用铝合金制造，运行平稳，噪音低；</w:t>
                  </w:r>
                  <w:r>
                    <w:br/>
                  </w:r>
                  <w:r>
                    <w:rPr>
                      <w:rFonts w:ascii="仿宋_GB2312" w:hAnsi="仿宋_GB2312" w:cs="仿宋_GB2312" w:eastAsia="仿宋_GB2312"/>
                      <w:sz w:val="21"/>
                    </w:rPr>
                    <w:t>2.全金属机身，外壳采用钢板。</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单斗水池</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600*600*800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技术参数符合</w:t>
                  </w:r>
                  <w:r>
                    <w:rPr>
                      <w:rFonts w:ascii="仿宋_GB2312" w:hAnsi="仿宋_GB2312" w:cs="仿宋_GB2312" w:eastAsia="仿宋_GB2312"/>
                      <w:sz w:val="21"/>
                    </w:rPr>
                    <w:t>GB/T 38160-2019标准，材质选用304不锈钢板材。</w:t>
                  </w:r>
                  <w:r>
                    <w:br/>
                  </w:r>
                  <w:r>
                    <w:rPr>
                      <w:rFonts w:ascii="仿宋_GB2312" w:hAnsi="仿宋_GB2312" w:cs="仿宋_GB2312" w:eastAsia="仿宋_GB2312"/>
                      <w:sz w:val="21"/>
                    </w:rPr>
                    <w:t>1.台面：采用δ=1.2mm厚；星盆：采用δ=1.2mm厚，星盆尺寸400*400*280mm，防溅板（斜口）立背（垂直度＜2mm），水槽底部能承受100kg载荷（变形量＜3mm）；</w:t>
                  </w:r>
                  <w:r>
                    <w:br/>
                  </w:r>
                  <w:r>
                    <w:rPr>
                      <w:rFonts w:ascii="仿宋_GB2312" w:hAnsi="仿宋_GB2312" w:cs="仿宋_GB2312" w:eastAsia="仿宋_GB2312"/>
                      <w:sz w:val="21"/>
                    </w:rPr>
                    <w:t>2.柜身采用δ=1.2mm厚不锈钢板，门为掩门结构， 一体折边扣手，上配门吸，门内填充发泡材料，内侧封板闭合，下配4个不锈钢可调子弹脚，立柱与台面（垂直度＜5mm）；</w:t>
                  </w:r>
                  <w:r>
                    <w:br/>
                  </w:r>
                  <w:r>
                    <w:rPr>
                      <w:rFonts w:ascii="仿宋_GB2312" w:hAnsi="仿宋_GB2312" w:cs="仿宋_GB2312" w:eastAsia="仿宋_GB2312"/>
                      <w:sz w:val="21"/>
                    </w:rPr>
                    <w:t>3.不锈钢下水口1个；</w:t>
                  </w:r>
                  <w:r>
                    <w:br/>
                  </w:r>
                  <w:r>
                    <w:rPr>
                      <w:rFonts w:ascii="仿宋_GB2312" w:hAnsi="仿宋_GB2312" w:cs="仿宋_GB2312" w:eastAsia="仿宋_GB2312"/>
                      <w:sz w:val="21"/>
                    </w:rPr>
                    <w:t>4.工艺要求：产品焊接牢固，表面无明显划痕、锤印及烧痕，边角不允许有尖角和毛刺，焊点平滑均匀，无漏焊及沙眼，焊口处做好抛光防锈处理。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米面架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1200*500*300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技术参数符合：</w:t>
                  </w:r>
                  <w:r>
                    <w:rPr>
                      <w:rFonts w:ascii="仿宋_GB2312" w:hAnsi="仿宋_GB2312" w:cs="仿宋_GB2312" w:eastAsia="仿宋_GB2312"/>
                      <w:sz w:val="21"/>
                    </w:rPr>
                    <w:t>GB/T 38160-2019标准，材质选用304不锈钢板材。</w:t>
                  </w:r>
                  <w:r>
                    <w:br/>
                  </w:r>
                  <w:r>
                    <w:rPr>
                      <w:rFonts w:ascii="仿宋_GB2312" w:hAnsi="仿宋_GB2312" w:cs="仿宋_GB2312" w:eastAsia="仿宋_GB2312"/>
                      <w:sz w:val="21"/>
                    </w:rPr>
                    <w:t>1.层板：不锈钢方管（25*25*1.2mm），层板能承受100kg载荷，变形量（＜3mm）；</w:t>
                  </w:r>
                  <w:r>
                    <w:br/>
                  </w:r>
                  <w:r>
                    <w:rPr>
                      <w:rFonts w:ascii="仿宋_GB2312" w:hAnsi="仿宋_GB2312" w:cs="仿宋_GB2312" w:eastAsia="仿宋_GB2312"/>
                      <w:sz w:val="21"/>
                    </w:rPr>
                    <w:t>2.立柱：不锈钢方管（38*25*1.2mm），横撑（25*25*1.2mm），配6个合金方形可调子弹脚，立柱与横梁的垂直度（＜6mm/m）；</w:t>
                  </w:r>
                  <w:r>
                    <w:br/>
                  </w:r>
                  <w:r>
                    <w:rPr>
                      <w:rFonts w:ascii="仿宋_GB2312" w:hAnsi="仿宋_GB2312" w:cs="仿宋_GB2312" w:eastAsia="仿宋_GB2312"/>
                      <w:sz w:val="21"/>
                    </w:rPr>
                    <w:t>3.工艺要求：产品焊接牢固，表面无明显划痕、锤印及烧痕，边角不允许有尖角和毛刺，焊点平滑均匀，无漏焊及沙眼，焊口处做好抛光防锈处理,产品在490N水平集中力的作用下，变形量（＜15mm），去除作用力后，其变形量（＜3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1200*500*1500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 xml:space="preserve">1200*500*1550  </w:t>
                  </w:r>
                </w:p>
                <w:p>
                  <w:pPr>
                    <w:pStyle w:val="null3"/>
                    <w:jc w:val="left"/>
                  </w:pPr>
                  <w:r>
                    <w:rPr>
                      <w:rFonts w:ascii="仿宋_GB2312" w:hAnsi="仿宋_GB2312" w:cs="仿宋_GB2312" w:eastAsia="仿宋_GB2312"/>
                      <w:sz w:val="21"/>
                    </w:rPr>
                    <w:t>1.整体采用304不锈钢制作，平板厚度1.5mm；</w:t>
                  </w:r>
                  <w:r>
                    <w:br/>
                  </w:r>
                  <w:r>
                    <w:rPr>
                      <w:rFonts w:ascii="仿宋_GB2312" w:hAnsi="仿宋_GB2312" w:cs="仿宋_GB2312" w:eastAsia="仿宋_GB2312"/>
                      <w:sz w:val="21"/>
                    </w:rPr>
                    <w:t>2.立柱采用38×38×1.0mm厚不锈钢方管，配不锈钢可调子弹脚。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双斗水池</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1.整体采用304不锈钢制作，台面厚1.5mm；</w:t>
                  </w:r>
                  <w:r>
                    <w:br/>
                  </w:r>
                  <w:r>
                    <w:rPr>
                      <w:rFonts w:ascii="仿宋_GB2312" w:hAnsi="仿宋_GB2312" w:cs="仿宋_GB2312" w:eastAsia="仿宋_GB2312"/>
                      <w:sz w:val="21"/>
                    </w:rPr>
                    <w:t>2.星盆斗厚1.0mm，配置提篮式不锈钢下水器；</w:t>
                  </w:r>
                  <w:r>
                    <w:br/>
                  </w:r>
                  <w:r>
                    <w:rPr>
                      <w:rFonts w:ascii="仿宋_GB2312" w:hAnsi="仿宋_GB2312" w:cs="仿宋_GB2312" w:eastAsia="仿宋_GB2312"/>
                      <w:sz w:val="21"/>
                    </w:rPr>
                    <w:t>3.立柱采用48*1.0mm圆通，配不锈钢可调子弹脚。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电热水器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 xml:space="preserve">80L。  </w:t>
                  </w:r>
                </w:p>
                <w:p>
                  <w:pPr>
                    <w:pStyle w:val="null3"/>
                    <w:jc w:val="left"/>
                  </w:pPr>
                  <w:r>
                    <w:rPr>
                      <w:rFonts w:ascii="仿宋_GB2312" w:hAnsi="仿宋_GB2312" w:cs="仿宋_GB2312" w:eastAsia="仿宋_GB2312"/>
                      <w:sz w:val="21"/>
                    </w:rPr>
                    <w:t>1.220V/3kW；</w:t>
                  </w:r>
                  <w:r>
                    <w:br/>
                  </w:r>
                  <w:r>
                    <w:rPr>
                      <w:rFonts w:ascii="仿宋_GB2312" w:hAnsi="仿宋_GB2312" w:cs="仿宋_GB2312" w:eastAsia="仿宋_GB2312"/>
                      <w:sz w:val="21"/>
                    </w:rPr>
                    <w:t>2.一级能效；</w:t>
                  </w:r>
                  <w:r>
                    <w:br/>
                  </w:r>
                  <w:r>
                    <w:rPr>
                      <w:rFonts w:ascii="仿宋_GB2312" w:hAnsi="仿宋_GB2312" w:cs="仿宋_GB2312" w:eastAsia="仿宋_GB2312"/>
                      <w:sz w:val="21"/>
                    </w:rPr>
                    <w:t>3.微电脑显示面板，防电墙。</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w:t>
                  </w:r>
                </w:p>
                <w:p>
                  <w:pPr>
                    <w:pStyle w:val="null3"/>
                    <w:jc w:val="center"/>
                  </w:pPr>
                  <w:r>
                    <w:rPr>
                      <w:rFonts w:ascii="仿宋_GB2312" w:hAnsi="仿宋_GB2312" w:cs="仿宋_GB2312" w:eastAsia="仿宋_GB2312"/>
                      <w:sz w:val="21"/>
                    </w:rPr>
                    <w:t>蒸饭柜（核心产品）</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24盘</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1.规格：1200*850*1850mm；</w:t>
                  </w:r>
                  <w:r>
                    <w:br/>
                  </w:r>
                  <w:r>
                    <w:rPr>
                      <w:rFonts w:ascii="仿宋_GB2312" w:hAnsi="仿宋_GB2312" w:cs="仿宋_GB2312" w:eastAsia="仿宋_GB2312"/>
                      <w:sz w:val="21"/>
                    </w:rPr>
                    <w:t>2.电压/功率：380V/25kW；</w:t>
                  </w:r>
                  <w:r>
                    <w:br/>
                  </w:r>
                  <w:r>
                    <w:rPr>
                      <w:rFonts w:ascii="仿宋_GB2312" w:hAnsi="仿宋_GB2312" w:cs="仿宋_GB2312" w:eastAsia="仿宋_GB2312"/>
                      <w:sz w:val="21"/>
                    </w:rPr>
                    <w:t>3.材质：采用不锈钢,面板厚1.20mm，侧板厚1.0mm；</w:t>
                  </w:r>
                  <w:r>
                    <w:br/>
                  </w:r>
                  <w:r>
                    <w:rPr>
                      <w:rFonts w:ascii="仿宋_GB2312" w:hAnsi="仿宋_GB2312" w:cs="仿宋_GB2312" w:eastAsia="仿宋_GB2312"/>
                      <w:sz w:val="21"/>
                    </w:rPr>
                    <w:t>4.面板为一次性折弯无焊接，防水防污垢四面可直接喷淋，符合防水等级要求；</w:t>
                  </w:r>
                  <w:r>
                    <w:br/>
                  </w:r>
                  <w:r>
                    <w:rPr>
                      <w:rFonts w:ascii="仿宋_GB2312" w:hAnsi="仿宋_GB2312" w:cs="仿宋_GB2312" w:eastAsia="仿宋_GB2312"/>
                      <w:sz w:val="21"/>
                    </w:rPr>
                    <w:t>5.中控技术:支持多台机芯同级并联,相邻线圈靠近无干扰,无低频噪音，解决各种设备线圈绕制干扰问题；</w:t>
                  </w:r>
                  <w:r>
                    <w:br/>
                  </w:r>
                  <w:r>
                    <w:rPr>
                      <w:rFonts w:ascii="仿宋_GB2312" w:hAnsi="仿宋_GB2312" w:cs="仿宋_GB2312" w:eastAsia="仿宋_GB2312"/>
                      <w:sz w:val="21"/>
                    </w:rPr>
                    <w:t>6.自动扫描负载:可静态或动态自动扫描线圈负载状态，避免线圈感量不匹配,提高负载适应性,降低现场调试难度；</w:t>
                  </w:r>
                  <w:r>
                    <w:br/>
                  </w:r>
                  <w:r>
                    <w:rPr>
                      <w:rFonts w:ascii="仿宋_GB2312" w:hAnsi="仿宋_GB2312" w:cs="仿宋_GB2312" w:eastAsia="仿宋_GB2312"/>
                      <w:sz w:val="21"/>
                    </w:rPr>
                    <w:t>7.谐振电容监控：独家电容状态监控软件，实时监控谐振电容工作状态,极端情况下不损坏；</w:t>
                  </w:r>
                  <w:r>
                    <w:br/>
                  </w:r>
                  <w:r>
                    <w:rPr>
                      <w:rFonts w:ascii="仿宋_GB2312" w:hAnsi="仿宋_GB2312" w:cs="仿宋_GB2312" w:eastAsia="仿宋_GB2312"/>
                      <w:sz w:val="21"/>
                    </w:rPr>
                    <w:t>8.显示屏带有中文故障显示、显示用电量、实时功率、实时电压；</w:t>
                  </w:r>
                  <w:r>
                    <w:br/>
                  </w:r>
                  <w:r>
                    <w:rPr>
                      <w:rFonts w:ascii="仿宋_GB2312" w:hAnsi="仿宋_GB2312" w:cs="仿宋_GB2312" w:eastAsia="仿宋_GB2312"/>
                      <w:sz w:val="21"/>
                    </w:rPr>
                    <w:t>9.配置8档磁控开关，每个档位有相对应的功率输出情况、掌握火力调节；</w:t>
                  </w:r>
                  <w:r>
                    <w:br/>
                  </w:r>
                  <w:r>
                    <w:rPr>
                      <w:rFonts w:ascii="仿宋_GB2312" w:hAnsi="仿宋_GB2312" w:cs="仿宋_GB2312" w:eastAsia="仿宋_GB2312"/>
                      <w:sz w:val="21"/>
                    </w:rPr>
                    <w:t>▲10.所投电磁双门蒸饭柜依据EN 62233:2008标准，具有人体暴露于家用及类似用途电器电磁场的测量方法对样品前、后、左、右、上、下6个面进行电磁场辐射安全范围值均小于8.28%的检测报告；</w:t>
                  </w:r>
                  <w:r>
                    <w:br/>
                  </w:r>
                  <w:r>
                    <w:rPr>
                      <w:rFonts w:ascii="仿宋_GB2312" w:hAnsi="仿宋_GB2312" w:cs="仿宋_GB2312" w:eastAsia="仿宋_GB2312"/>
                      <w:sz w:val="21"/>
                    </w:rPr>
                    <w:t>▲11.所投电磁双门蒸饭柜依据GB/T2423.1-2008、GB/T2423.2-2008通过电工电子产品环境进行(-20±2)℃低温贮存和(65±2)℃高温贮存试验，贮存时间均为24h，试验温度恢复2h,产品外观，结构及功能正常使用；</w:t>
                  </w:r>
                  <w:r>
                    <w:br/>
                  </w:r>
                  <w:r>
                    <w:rPr>
                      <w:rFonts w:ascii="仿宋_GB2312" w:hAnsi="仿宋_GB2312" w:cs="仿宋_GB2312" w:eastAsia="仿宋_GB2312"/>
                      <w:sz w:val="21"/>
                    </w:rPr>
                    <w:t>▲12.所投电磁双门蒸饭柜蒸柜线盘依据GB/T2423.2-2008标准，样品在温度180℃±2℃条件下持续240h高温检测,恢复2小时后检查样品外观应无变形和破损，通电应能正常工作。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电磁单眼大锅灶</w:t>
                  </w:r>
                </w:p>
                <w:p>
                  <w:pPr>
                    <w:pStyle w:val="null3"/>
                    <w:jc w:val="center"/>
                  </w:pPr>
                  <w:r>
                    <w:rPr>
                      <w:rFonts w:ascii="仿宋_GB2312" w:hAnsi="仿宋_GB2312" w:cs="仿宋_GB2312" w:eastAsia="仿宋_GB2312"/>
                      <w:sz w:val="21"/>
                    </w:rPr>
                    <w:t>（核心产品）</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1350*1350*800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规格：</w:t>
                  </w:r>
                  <w:r>
                    <w:rPr>
                      <w:rFonts w:ascii="仿宋_GB2312" w:hAnsi="仿宋_GB2312" w:cs="仿宋_GB2312" w:eastAsia="仿宋_GB2312"/>
                      <w:sz w:val="21"/>
                    </w:rPr>
                    <w:t xml:space="preserve">1350*1350*（800+400）mm；   </w:t>
                  </w:r>
                  <w:r>
                    <w:br/>
                  </w:r>
                  <w:r>
                    <w:rPr>
                      <w:rFonts w:ascii="仿宋_GB2312" w:hAnsi="仿宋_GB2312" w:cs="仿宋_GB2312" w:eastAsia="仿宋_GB2312"/>
                      <w:sz w:val="21"/>
                    </w:rPr>
                    <w:t>2.电压/功率：380V/30kW，锅具：材质409#，外径Φ1000mm；</w:t>
                  </w:r>
                  <w:r>
                    <w:br/>
                  </w:r>
                  <w:r>
                    <w:rPr>
                      <w:rFonts w:ascii="仿宋_GB2312" w:hAnsi="仿宋_GB2312" w:cs="仿宋_GB2312" w:eastAsia="仿宋_GB2312"/>
                      <w:sz w:val="21"/>
                    </w:rPr>
                    <w:t xml:space="preserve">3.材质:304不锈钢，面板为一次性折弯无焊接，面板≥1.20mm,侧板≥1.0mm；       </w:t>
                  </w:r>
                  <w:r>
                    <w:br/>
                  </w:r>
                  <w:r>
                    <w:rPr>
                      <w:rFonts w:ascii="仿宋_GB2312" w:hAnsi="仿宋_GB2312" w:cs="仿宋_GB2312" w:eastAsia="仿宋_GB2312"/>
                      <w:sz w:val="21"/>
                    </w:rPr>
                    <w:t>4.水龙头:配备不锈钢摇摆水龙头,可以180度旋转安全防漏；</w:t>
                  </w:r>
                  <w:r>
                    <w:br/>
                  </w:r>
                  <w:r>
                    <w:rPr>
                      <w:rFonts w:ascii="仿宋_GB2312" w:hAnsi="仿宋_GB2312" w:cs="仿宋_GB2312" w:eastAsia="仿宋_GB2312"/>
                      <w:sz w:val="21"/>
                    </w:rPr>
                    <w:t>5.开关：8档火力调节；</w:t>
                  </w:r>
                  <w:r>
                    <w:br/>
                  </w:r>
                  <w:r>
                    <w:rPr>
                      <w:rFonts w:ascii="仿宋_GB2312" w:hAnsi="仿宋_GB2312" w:cs="仿宋_GB2312" w:eastAsia="仿宋_GB2312"/>
                      <w:sz w:val="21"/>
                    </w:rPr>
                    <w:t>6.显示屏:LED彩色数码显示屏,能实时显示功率和当前火力档位；</w:t>
                  </w:r>
                  <w:r>
                    <w:br/>
                  </w:r>
                  <w:r>
                    <w:rPr>
                      <w:rFonts w:ascii="仿宋_GB2312" w:hAnsi="仿宋_GB2312" w:cs="仿宋_GB2312" w:eastAsia="仿宋_GB2312"/>
                      <w:sz w:val="21"/>
                    </w:rPr>
                    <w:t>7.防水:标准防水设计；</w:t>
                  </w:r>
                  <w:r>
                    <w:br/>
                  </w:r>
                  <w:r>
                    <w:rPr>
                      <w:rFonts w:ascii="仿宋_GB2312" w:hAnsi="仿宋_GB2312" w:cs="仿宋_GB2312" w:eastAsia="仿宋_GB2312"/>
                      <w:sz w:val="21"/>
                    </w:rPr>
                    <w:t>▲8.所投电磁单头大炒炉商用电磁炉通用显示器、商用电磁炉通用散热风扇符合GB/T 2423.21-2008检测依据，在试验条件:按GB/T 2423.21-2008进行样品状态:非工作状态、不带包装严酷程度:温度:</w:t>
                  </w:r>
                </w:p>
                <w:p>
                  <w:pPr>
                    <w:pStyle w:val="null3"/>
                    <w:jc w:val="left"/>
                  </w:pPr>
                  <w:r>
                    <w:rPr>
                      <w:rFonts w:ascii="仿宋_GB2312" w:hAnsi="仿宋_GB2312" w:cs="仿宋_GB2312" w:eastAsia="仿宋_GB2312"/>
                      <w:sz w:val="21"/>
                    </w:rPr>
                    <w:t xml:space="preserve">45℃+2℃，气压:50±2kPa,持续时间:200h恢复:试验样品在常温下恢复到稳定，至少1h，提供符合要求的CMA、CNAS标识的检测报告复印件并加盖制造商公章。 </w:t>
                  </w:r>
                  <w:r>
                    <w:br/>
                  </w:r>
                  <w:r>
                    <w:rPr>
                      <w:rFonts w:ascii="仿宋_GB2312" w:hAnsi="仿宋_GB2312" w:cs="仿宋_GB2312" w:eastAsia="仿宋_GB2312"/>
                      <w:sz w:val="21"/>
                    </w:rPr>
                    <w:t>▲9.所投电磁单头大炒炉符合GB/T25000.51-2016的检测依据；</w:t>
                  </w:r>
                </w:p>
                <w:p>
                  <w:pPr>
                    <w:pStyle w:val="null3"/>
                    <w:jc w:val="left"/>
                  </w:pPr>
                  <w:r>
                    <w:rPr>
                      <w:rFonts w:ascii="仿宋_GB2312" w:hAnsi="仿宋_GB2312" w:cs="仿宋_GB2312" w:eastAsia="仿宋_GB2312"/>
                      <w:sz w:val="21"/>
                    </w:rPr>
                    <w:t>具有浪涌保护功能，设备能够检测浪涌电压，当检测到浪涌电压时暂停运行并提示报警信息，当浪涌电压结束后自动恢复加热；</w:t>
                  </w:r>
                </w:p>
                <w:p>
                  <w:pPr>
                    <w:pStyle w:val="null3"/>
                    <w:jc w:val="left"/>
                  </w:pPr>
                  <w:r>
                    <w:rPr>
                      <w:rFonts w:ascii="仿宋_GB2312" w:hAnsi="仿宋_GB2312" w:cs="仿宋_GB2312" w:eastAsia="仿宋_GB2312"/>
                      <w:sz w:val="21"/>
                    </w:rPr>
                    <w:t>10具有线盘超温保护功能，设备能够监测线盘温度，温度过高时能够超温保护，停止加热并展示报警提醒；</w:t>
                  </w:r>
                  <w:r>
                    <w:br/>
                  </w:r>
                  <w:r>
                    <w:rPr>
                      <w:rFonts w:ascii="仿宋_GB2312" w:hAnsi="仿宋_GB2312" w:cs="仿宋_GB2312" w:eastAsia="仿宋_GB2312"/>
                      <w:sz w:val="21"/>
                    </w:rPr>
                    <w:t xml:space="preserve">  </w:t>
                  </w:r>
                  <w:r>
                    <w:rPr>
                      <w:rFonts w:ascii="仿宋_GB2312" w:hAnsi="仿宋_GB2312" w:cs="仿宋_GB2312" w:eastAsia="仿宋_GB2312"/>
                      <w:sz w:val="21"/>
                    </w:rPr>
                    <w:t>提供提符合要求的</w:t>
                  </w:r>
                  <w:r>
                    <w:rPr>
                      <w:rFonts w:ascii="仿宋_GB2312" w:hAnsi="仿宋_GB2312" w:cs="仿宋_GB2312" w:eastAsia="仿宋_GB2312"/>
                      <w:sz w:val="21"/>
                    </w:rPr>
                    <w:t>CMA、CNAS标识的检测报告复印件并加盖制造商公章。</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电磁单炒单温灶</w:t>
                  </w:r>
                </w:p>
                <w:p>
                  <w:pPr>
                    <w:pStyle w:val="null3"/>
                    <w:jc w:val="center"/>
                  </w:pPr>
                  <w:r>
                    <w:rPr>
                      <w:rFonts w:ascii="仿宋_GB2312" w:hAnsi="仿宋_GB2312" w:cs="仿宋_GB2312" w:eastAsia="仿宋_GB2312"/>
                      <w:sz w:val="21"/>
                    </w:rPr>
                    <w:t>（核心产品）</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1100*1350*800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1.规格：1000*1100*（800+400）mm，电压/功率：380V/15kW；</w:t>
                  </w:r>
                  <w:r>
                    <w:br/>
                  </w:r>
                  <w:r>
                    <w:rPr>
                      <w:rFonts w:ascii="仿宋_GB2312" w:hAnsi="仿宋_GB2312" w:cs="仿宋_GB2312" w:eastAsia="仿宋_GB2312"/>
                      <w:sz w:val="21"/>
                    </w:rPr>
                    <w:t>2.材质：201不锈钢结构，面板为一次性折弯无焊接，面板厚≥1.2mm，侧板厚≥1.0mm，锅外径Ø500mm，微晶玻璃凹面Φ400mm；</w:t>
                  </w:r>
                  <w:r>
                    <w:br/>
                  </w:r>
                  <w:r>
                    <w:rPr>
                      <w:rFonts w:ascii="仿宋_GB2312" w:hAnsi="仿宋_GB2312" w:cs="仿宋_GB2312" w:eastAsia="仿宋_GB2312"/>
                      <w:sz w:val="21"/>
                    </w:rPr>
                    <w:t>3.机芯采用分层次散热结构,机芯外壳全密封设计；</w:t>
                  </w:r>
                  <w:r>
                    <w:br/>
                  </w:r>
                  <w:r>
                    <w:rPr>
                      <w:rFonts w:ascii="仿宋_GB2312" w:hAnsi="仿宋_GB2312" w:cs="仿宋_GB2312" w:eastAsia="仿宋_GB2312"/>
                      <w:sz w:val="21"/>
                    </w:rPr>
                    <w:t>4.显示屏带有中文故障显示、显示用电量、实时功率、实时电压；</w:t>
                  </w:r>
                  <w:r>
                    <w:br/>
                  </w:r>
                  <w:r>
                    <w:rPr>
                      <w:rFonts w:ascii="仿宋_GB2312" w:hAnsi="仿宋_GB2312" w:cs="仿宋_GB2312" w:eastAsia="仿宋_GB2312"/>
                      <w:sz w:val="21"/>
                    </w:rPr>
                    <w:t>5. 8档磁控开关；</w:t>
                  </w:r>
                  <w:r>
                    <w:br/>
                  </w:r>
                  <w:r>
                    <w:rPr>
                      <w:rFonts w:ascii="仿宋_GB2312" w:hAnsi="仿宋_GB2312" w:cs="仿宋_GB2312" w:eastAsia="仿宋_GB2312"/>
                      <w:sz w:val="21"/>
                    </w:rPr>
                    <w:t>6.电磁小炒炉符合GB/T25000.51-2016的检测依据；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1）具有明火仿真、节能功能，设备能够检测锅具位置，当锅具悬起时设备能够持续加热，当锅具离开时能够自动停止加热；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2）具有IGBT 过温保护功能，设备能够监测1GBT模块温度、当温度过高时触发过温保护停止加热并展示报警提醒；</w:t>
                  </w:r>
                  <w:r>
                    <w:br/>
                  </w:r>
                  <w:r>
                    <w:rPr>
                      <w:rFonts w:ascii="仿宋_GB2312" w:hAnsi="仿宋_GB2312" w:cs="仿宋_GB2312" w:eastAsia="仿宋_GB2312"/>
                      <w:sz w:val="21"/>
                    </w:rPr>
                    <w:t>（</w:t>
                  </w:r>
                  <w:r>
                    <w:rPr>
                      <w:rFonts w:ascii="仿宋_GB2312" w:hAnsi="仿宋_GB2312" w:cs="仿宋_GB2312" w:eastAsia="仿宋_GB2312"/>
                      <w:sz w:val="21"/>
                    </w:rPr>
                    <w:t xml:space="preserve">3）提供符合要求的CMA、CNAS标识的检测报告复印件并加盖制造商公章。 </w:t>
                  </w:r>
                  <w:r>
                    <w:br/>
                  </w:r>
                  <w:r>
                    <w:rPr>
                      <w:rFonts w:ascii="仿宋_GB2312" w:hAnsi="仿宋_GB2312" w:cs="仿宋_GB2312" w:eastAsia="仿宋_GB2312"/>
                      <w:sz w:val="21"/>
                    </w:rPr>
                    <w:t xml:space="preserve">▲7.电磁小炒炉符合QB/T 4499-2023《商用电磁灶》检测依据，标准测试状态下，启动电磁灶工作不低于12h,过程中不断加入(20士5)℃的冷水以保持70%的水位，试验后，电磁灶能正常工作；在标准测试状态下，分别以 1.15 倍和 0.85 倍额定电压下工作2h，过程中不断加入(20 士5)℃的冷水以保持 70%的水位。试验后，电磁灶能正常工作，功率偏差不超过额定功率的±0.5%，提供提符合要求的CMA、CNAS标识的检测报告复印件并加盖制造商公章。 </w:t>
                  </w:r>
                  <w:r>
                    <w:br/>
                  </w:r>
                  <w:r>
                    <w:rPr>
                      <w:rFonts w:ascii="仿宋_GB2312" w:hAnsi="仿宋_GB2312" w:cs="仿宋_GB2312" w:eastAsia="仿宋_GB2312"/>
                      <w:sz w:val="21"/>
                    </w:rPr>
                    <w:t>▲8.所投电磁单头小炒炉的档位开关根据 GB/T 5080.7-1986相关规定进行可靠性试验，本批样品拟验证的平均无故障次数不小于120000次，试验过程中样品每次循环为转动2秒，档位间隔1秒，试验过程中样品均未出现异常，试验完成后整机通电样品均能正常工作，提供符合要求的CMA、CNAS标识的检测报告复印件并加盖制造商公章。</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灶间拼台</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400*1350*800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技术参数符合：</w:t>
                  </w:r>
                  <w:r>
                    <w:rPr>
                      <w:rFonts w:ascii="仿宋_GB2312" w:hAnsi="仿宋_GB2312" w:cs="仿宋_GB2312" w:eastAsia="仿宋_GB2312"/>
                      <w:sz w:val="21"/>
                    </w:rPr>
                    <w:t>GB/T 38160-2019标准,材质选用304不锈钢板材。</w:t>
                  </w:r>
                  <w:r>
                    <w:br/>
                  </w:r>
                  <w:r>
                    <w:rPr>
                      <w:rFonts w:ascii="仿宋_GB2312" w:hAnsi="仿宋_GB2312" w:cs="仿宋_GB2312" w:eastAsia="仿宋_GB2312"/>
                      <w:sz w:val="21"/>
                    </w:rPr>
                    <w:t>1.台面：δ=1.2mm厚，下配加强筋，侧板对台面垂直度（＜5mm），台面能应能承受100kg载荷，变形量（＜3mm）；</w:t>
                  </w:r>
                  <w:r>
                    <w:br/>
                  </w:r>
                  <w:r>
                    <w:rPr>
                      <w:rFonts w:ascii="仿宋_GB2312" w:hAnsi="仿宋_GB2312" w:cs="仿宋_GB2312" w:eastAsia="仿宋_GB2312"/>
                      <w:sz w:val="21"/>
                    </w:rPr>
                    <w:t>2.层板：δ=1.2mm厚，下配加强筋，层板能应能承受100kg载荷，变形量（＜3mm）；</w:t>
                  </w:r>
                  <w:r>
                    <w:br/>
                  </w:r>
                  <w:r>
                    <w:rPr>
                      <w:rFonts w:ascii="仿宋_GB2312" w:hAnsi="仿宋_GB2312" w:cs="仿宋_GB2312" w:eastAsia="仿宋_GB2312"/>
                      <w:sz w:val="21"/>
                    </w:rPr>
                    <w:t>3.侧板：δ=1.0mm厚不锈钢板；配掩门，门的材质δ=0.8mm厚不锈钢板（门内夹层填充聚氨酯发泡材料）；</w:t>
                  </w:r>
                  <w:r>
                    <w:br/>
                  </w:r>
                  <w:r>
                    <w:rPr>
                      <w:rFonts w:ascii="仿宋_GB2312" w:hAnsi="仿宋_GB2312" w:cs="仿宋_GB2312" w:eastAsia="仿宋_GB2312"/>
                      <w:sz w:val="21"/>
                    </w:rPr>
                    <w:t>4.支撑：配装4个不锈钢可调重力称重脚；</w:t>
                  </w:r>
                  <w:r>
                    <w:br/>
                  </w:r>
                  <w:r>
                    <w:rPr>
                      <w:rFonts w:ascii="仿宋_GB2312" w:hAnsi="仿宋_GB2312" w:cs="仿宋_GB2312" w:eastAsia="仿宋_GB2312"/>
                      <w:sz w:val="21"/>
                    </w:rPr>
                    <w:t>5.工艺要求：产品焊接牢固，表面无明显划痕、锤印及烧痕，边角不允许有尖角和毛刺，焊点平滑均匀，无漏焊及沙眼，焊口处做好抛光防锈处理,产品在490N水平集中力的作用下，变形量（＜15mm），去除作用力后，其变形量（＜3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双通工作台</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1800*800*800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1.整体采用304不锈钢制作；</w:t>
                  </w:r>
                  <w:r>
                    <w:br/>
                  </w:r>
                  <w:r>
                    <w:rPr>
                      <w:rFonts w:ascii="仿宋_GB2312" w:hAnsi="仿宋_GB2312" w:cs="仿宋_GB2312" w:eastAsia="仿宋_GB2312"/>
                      <w:sz w:val="21"/>
                    </w:rPr>
                    <w:t>2.台面厚度1.5mm，用1.0mm厚不锈钢板折成加强筋加固；</w:t>
                  </w:r>
                  <w:r>
                    <w:br/>
                  </w:r>
                  <w:r>
                    <w:rPr>
                      <w:rFonts w:ascii="仿宋_GB2312" w:hAnsi="仿宋_GB2312" w:cs="仿宋_GB2312" w:eastAsia="仿宋_GB2312"/>
                      <w:sz w:val="21"/>
                    </w:rPr>
                    <w:t>3.层板、底板、侧板及门面采用1.0mm厚不锈钢板制作；</w:t>
                  </w:r>
                  <w:r>
                    <w:br/>
                  </w:r>
                  <w:r>
                    <w:rPr>
                      <w:rFonts w:ascii="仿宋_GB2312" w:hAnsi="仿宋_GB2312" w:cs="仿宋_GB2312" w:eastAsia="仿宋_GB2312"/>
                      <w:sz w:val="21"/>
                    </w:rPr>
                    <w:t>4.加强筋厚度1.5mm，配置不锈钢可调子弹脚。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单通工作台</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1800*800*800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1.整体采用304不锈钢制作；</w:t>
                  </w:r>
                  <w:r>
                    <w:br/>
                  </w:r>
                  <w:r>
                    <w:rPr>
                      <w:rFonts w:ascii="仿宋_GB2312" w:hAnsi="仿宋_GB2312" w:cs="仿宋_GB2312" w:eastAsia="仿宋_GB2312"/>
                      <w:sz w:val="21"/>
                    </w:rPr>
                    <w:t>2.台面厚度1.5mm，用1.0mm厚不锈钢板折成加强筋加固；</w:t>
                  </w:r>
                  <w:r>
                    <w:br/>
                  </w:r>
                  <w:r>
                    <w:rPr>
                      <w:rFonts w:ascii="仿宋_GB2312" w:hAnsi="仿宋_GB2312" w:cs="仿宋_GB2312" w:eastAsia="仿宋_GB2312"/>
                      <w:sz w:val="21"/>
                    </w:rPr>
                    <w:t>3.层板、底板、侧板及门面采用1.0mm厚不锈钢板制作；</w:t>
                  </w:r>
                  <w:r>
                    <w:br/>
                  </w:r>
                  <w:r>
                    <w:rPr>
                      <w:rFonts w:ascii="仿宋_GB2312" w:hAnsi="仿宋_GB2312" w:cs="仿宋_GB2312" w:eastAsia="仿宋_GB2312"/>
                      <w:sz w:val="21"/>
                    </w:rPr>
                    <w:t>4.加强筋厚度1.5mm，配置不锈钢可调子弹脚。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四门冰柜</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全冷藏</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1.门体及功能配置：四门发泡门冷藏柜；</w:t>
                  </w:r>
                  <w:r>
                    <w:br/>
                  </w:r>
                  <w:r>
                    <w:rPr>
                      <w:rFonts w:ascii="仿宋_GB2312" w:hAnsi="仿宋_GB2312" w:cs="仿宋_GB2312" w:eastAsia="仿宋_GB2312"/>
                      <w:sz w:val="21"/>
                    </w:rPr>
                    <w:t>2.制冷方式：风冷；温度范围：2~8℃/-15~-18℃</w:t>
                  </w:r>
                  <w:r>
                    <w:br/>
                  </w:r>
                  <w:r>
                    <w:rPr>
                      <w:rFonts w:ascii="仿宋_GB2312" w:hAnsi="仿宋_GB2312" w:cs="仿宋_GB2312" w:eastAsia="仿宋_GB2312"/>
                      <w:sz w:val="21"/>
                    </w:rPr>
                    <w:t>3.容积：≥1000L；电压：AC220v/50Hz；功率：550W；插头：国标10A；</w:t>
                  </w:r>
                  <w:r>
                    <w:br/>
                  </w:r>
                  <w:r>
                    <w:rPr>
                      <w:rFonts w:ascii="仿宋_GB2312" w:hAnsi="仿宋_GB2312" w:cs="仿宋_GB2312" w:eastAsia="仿宋_GB2312"/>
                      <w:sz w:val="21"/>
                    </w:rPr>
                    <w:t>4.全自动电子温控器，LED温度显示屏；</w:t>
                  </w:r>
                  <w:r>
                    <w:br/>
                  </w:r>
                  <w:r>
                    <w:rPr>
                      <w:rFonts w:ascii="仿宋_GB2312" w:hAnsi="仿宋_GB2312" w:cs="仿宋_GB2312" w:eastAsia="仿宋_GB2312"/>
                      <w:sz w:val="21"/>
                    </w:rPr>
                    <w:t>5.柜内外304不锈钢材质；</w:t>
                  </w:r>
                  <w:r>
                    <w:br/>
                  </w:r>
                  <w:r>
                    <w:rPr>
                      <w:rFonts w:ascii="仿宋_GB2312" w:hAnsi="仿宋_GB2312" w:cs="仿宋_GB2312" w:eastAsia="仿宋_GB2312"/>
                      <w:sz w:val="21"/>
                    </w:rPr>
                    <w:t>6.环戊烷聚胺脂隔热保温材料；保温层厚度≥60mm；发泡密度≥40kg/m³；</w:t>
                  </w:r>
                  <w:r>
                    <w:br/>
                  </w:r>
                  <w:r>
                    <w:rPr>
                      <w:rFonts w:ascii="仿宋_GB2312" w:hAnsi="仿宋_GB2312" w:cs="仿宋_GB2312" w:eastAsia="仿宋_GB2312"/>
                      <w:sz w:val="21"/>
                    </w:rPr>
                    <w:t>7.制冷剂：R290；（冷凝器蒸发器）制冷系统全铜管制造；</w:t>
                  </w:r>
                  <w:r>
                    <w:br/>
                  </w:r>
                  <w:r>
                    <w:rPr>
                      <w:rFonts w:ascii="仿宋_GB2312" w:hAnsi="仿宋_GB2312" w:cs="仿宋_GB2312" w:eastAsia="仿宋_GB2312"/>
                      <w:sz w:val="21"/>
                    </w:rPr>
                    <w:t>8.冷凝器配有易清洗更换防尘网；</w:t>
                  </w:r>
                  <w:r>
                    <w:br/>
                  </w:r>
                  <w:r>
                    <w:rPr>
                      <w:rFonts w:ascii="仿宋_GB2312" w:hAnsi="仿宋_GB2312" w:cs="仿宋_GB2312" w:eastAsia="仿宋_GB2312"/>
                      <w:sz w:val="21"/>
                    </w:rPr>
                    <w:t xml:space="preserve">9.＜90度，门体自动回归。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热风循环消毒柜</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1.有热风循环高温消毒及中温烘干两种模式，强制控制，带工作指示屏,消毒温度最高可达125度；</w:t>
                  </w:r>
                  <w:r>
                    <w:br/>
                  </w:r>
                  <w:r>
                    <w:rPr>
                      <w:rFonts w:ascii="仿宋_GB2312" w:hAnsi="仿宋_GB2312" w:cs="仿宋_GB2312" w:eastAsia="仿宋_GB2312"/>
                      <w:sz w:val="21"/>
                    </w:rPr>
                    <w:t>2.不锈钢设计，采用温控器和温度传感器双重控制及保护，备有超温保护；</w:t>
                  </w:r>
                  <w:r>
                    <w:br/>
                  </w:r>
                  <w:r>
                    <w:rPr>
                      <w:rFonts w:ascii="仿宋_GB2312" w:hAnsi="仿宋_GB2312" w:cs="仿宋_GB2312" w:eastAsia="仿宋_GB2312"/>
                      <w:sz w:val="21"/>
                    </w:rPr>
                    <w:t>3.箱体均采用高密度阻燃聚氨脂整体发泡工艺；</w:t>
                  </w:r>
                  <w:r>
                    <w:br/>
                  </w:r>
                  <w:r>
                    <w:rPr>
                      <w:rFonts w:ascii="仿宋_GB2312" w:hAnsi="仿宋_GB2312" w:cs="仿宋_GB2312" w:eastAsia="仿宋_GB2312"/>
                      <w:sz w:val="21"/>
                    </w:rPr>
                    <w:t>4.对开门，设有专门的分餐盘大空间层架。容积：700L，电功率：4.8kW/220V；配机械定时及温度控制按钮。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饼盘车</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13层</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规格型号为单门，采用不锈钢制作，板厚</w:t>
                  </w:r>
                  <w:r>
                    <w:rPr>
                      <w:rFonts w:ascii="仿宋_GB2312" w:hAnsi="仿宋_GB2312" w:cs="仿宋_GB2312" w:eastAsia="仿宋_GB2312"/>
                      <w:sz w:val="21"/>
                    </w:rPr>
                    <w:t>1.5mm，13盘。</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油网烟罩</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5500*1200*550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1.板材均选用304磨纱贴塑不锈钢板；</w:t>
                  </w:r>
                  <w:r>
                    <w:br/>
                  </w:r>
                  <w:r>
                    <w:rPr>
                      <w:rFonts w:ascii="仿宋_GB2312" w:hAnsi="仿宋_GB2312" w:cs="仿宋_GB2312" w:eastAsia="仿宋_GB2312"/>
                      <w:sz w:val="21"/>
                    </w:rPr>
                    <w:t>2.罩体厚度1.5mm；</w:t>
                  </w:r>
                  <w:r>
                    <w:br/>
                  </w:r>
                  <w:r>
                    <w:rPr>
                      <w:rFonts w:ascii="仿宋_GB2312" w:hAnsi="仿宋_GB2312" w:cs="仿宋_GB2312" w:eastAsia="仿宋_GB2312"/>
                      <w:sz w:val="21"/>
                    </w:rPr>
                    <w:t>3.防透光弧形过滤网厚度1.0mm；</w:t>
                  </w:r>
                  <w:r>
                    <w:br/>
                  </w:r>
                  <w:r>
                    <w:rPr>
                      <w:rFonts w:ascii="仿宋_GB2312" w:hAnsi="仿宋_GB2312" w:cs="仿宋_GB2312" w:eastAsia="仿宋_GB2312"/>
                      <w:sz w:val="21"/>
                    </w:rPr>
                    <w:t>4.配备LED玻璃长条灯灯、隔油网、集油盒。</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油网烟罩</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4000*1200*550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1.板材均选用304磨纱贴塑不锈钢板；</w:t>
                  </w:r>
                  <w:r>
                    <w:br/>
                  </w:r>
                  <w:r>
                    <w:rPr>
                      <w:rFonts w:ascii="仿宋_GB2312" w:hAnsi="仿宋_GB2312" w:cs="仿宋_GB2312" w:eastAsia="仿宋_GB2312"/>
                      <w:sz w:val="21"/>
                    </w:rPr>
                    <w:t>2.罩体厚度1.5mm；</w:t>
                  </w:r>
                  <w:r>
                    <w:br/>
                  </w:r>
                  <w:r>
                    <w:rPr>
                      <w:rFonts w:ascii="仿宋_GB2312" w:hAnsi="仿宋_GB2312" w:cs="仿宋_GB2312" w:eastAsia="仿宋_GB2312"/>
                      <w:sz w:val="21"/>
                    </w:rPr>
                    <w:t>3.防透光弧形过滤网厚度1.0mm；</w:t>
                  </w:r>
                  <w:r>
                    <w:br/>
                  </w:r>
                  <w:r>
                    <w:rPr>
                      <w:rFonts w:ascii="仿宋_GB2312" w:hAnsi="仿宋_GB2312" w:cs="仿宋_GB2312" w:eastAsia="仿宋_GB2312"/>
                      <w:sz w:val="21"/>
                    </w:rPr>
                    <w:t>4.配备LED玻璃长条灯灯、隔油网、集油盒。</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灭火系统（核心产品）</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双瓶</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本设备为全机械启动方式，厨房自动灭火装置可以自动、手动、机械应急启动把火焰扑灭于初期。</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2.双瓶组：灭火剂充装容量: 20L: 灭火剂喷射时间30s,喷头数量18个。感温器动作温度:</w:t>
                  </w:r>
                </w:p>
                <w:p>
                  <w:pPr>
                    <w:pStyle w:val="null3"/>
                    <w:jc w:val="left"/>
                  </w:pPr>
                  <w:r>
                    <w:rPr>
                      <w:rFonts w:ascii="仿宋_GB2312" w:hAnsi="仿宋_GB2312" w:cs="仿宋_GB2312" w:eastAsia="仿宋_GB2312"/>
                      <w:sz w:val="21"/>
                    </w:rPr>
                    <w:t xml:space="preserve">183°C，驱动气体:氮气:氮气瓶容积:1.2L;氮气驱动瓶存压力≥12MPa，减压器出口压。     </w:t>
                  </w:r>
                  <w:r>
                    <w:br/>
                  </w:r>
                  <w:r>
                    <w:rPr>
                      <w:rFonts w:ascii="仿宋_GB2312" w:hAnsi="仿宋_GB2312" w:cs="仿宋_GB2312" w:eastAsia="仿宋_GB2312"/>
                      <w:sz w:val="21"/>
                    </w:rPr>
                    <w:t>★3.F类火灾水系灭火剂，提供第三方检验报告。</w:t>
                  </w:r>
                  <w:r>
                    <w:br/>
                  </w:r>
                  <w:r>
                    <w:rPr>
                      <w:rFonts w:ascii="仿宋_GB2312" w:hAnsi="仿宋_GB2312" w:cs="仿宋_GB2312" w:eastAsia="仿宋_GB2312"/>
                      <w:sz w:val="21"/>
                    </w:rPr>
                    <w:t>★4.雾化喷头金属保护帽高低温实验:按照GB/T2423.2-2008的检测方法，分别进行高温200℃/48h,低温-20℃/48h。测试后，所有样品表面均无明显变化，无开裂、无起泡、无剥落。</w:t>
                  </w:r>
                  <w:r>
                    <w:br/>
                  </w:r>
                  <w:r>
                    <w:rPr>
                      <w:rFonts w:ascii="仿宋_GB2312" w:hAnsi="仿宋_GB2312" w:cs="仿宋_GB2312" w:eastAsia="仿宋_GB2312"/>
                      <w:sz w:val="21"/>
                    </w:rPr>
                    <w:t>★5.厨房灭火装置机械式水流联动阀，按照GB4806.9-2016食品安全国家标准:食品接触用金属材料及制品。按照GB31604.38-2016标准检测:砷、镉、铅迁移量符合要求。</w:t>
                  </w:r>
                  <w:r>
                    <w:br/>
                  </w:r>
                  <w:r>
                    <w:rPr>
                      <w:rFonts w:ascii="仿宋_GB2312" w:hAnsi="仿宋_GB2312" w:cs="仿宋_GB2312" w:eastAsia="仿宋_GB2312"/>
                      <w:sz w:val="21"/>
                    </w:rPr>
                    <w:t>6.提供有消防产品认证证书，厨房设备灭火装置类:满足产品认证实施规则 CCCF-CPRZ-21:2019的要求。需提供CMA或CNAS第三方机构出具的检验报告复印件。</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发酵箱</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1.机电功率：3kW、220V；</w:t>
                  </w:r>
                  <w:r>
                    <w:br/>
                  </w:r>
                  <w:r>
                    <w:rPr>
                      <w:rFonts w:ascii="仿宋_GB2312" w:hAnsi="仿宋_GB2312" w:cs="仿宋_GB2312" w:eastAsia="仿宋_GB2312"/>
                      <w:sz w:val="21"/>
                    </w:rPr>
                    <w:t>2.不锈钢柜身，带制冷压缩机。</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搅拌机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B20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1.功率：2.2kw 纯铜线电机、220V；30L；</w:t>
                  </w:r>
                  <w:r>
                    <w:br/>
                  </w:r>
                  <w:r>
                    <w:rPr>
                      <w:rFonts w:ascii="仿宋_GB2312" w:hAnsi="仿宋_GB2312" w:cs="仿宋_GB2312" w:eastAsia="仿宋_GB2312"/>
                      <w:sz w:val="21"/>
                    </w:rPr>
                    <w:t>2.配缸、球、扇；</w:t>
                  </w:r>
                  <w:r>
                    <w:br/>
                  </w:r>
                  <w:r>
                    <w:rPr>
                      <w:rFonts w:ascii="仿宋_GB2312" w:hAnsi="仿宋_GB2312" w:cs="仿宋_GB2312" w:eastAsia="仿宋_GB2312"/>
                      <w:sz w:val="21"/>
                    </w:rPr>
                    <w:t>3.搅拌速度；46/100/156rpm。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双速双动和面机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1.5.3kW/380V三相三线+地线；</w:t>
                  </w:r>
                  <w:r>
                    <w:br/>
                  </w:r>
                  <w:r>
                    <w:rPr>
                      <w:rFonts w:ascii="仿宋_GB2312" w:hAnsi="仿宋_GB2312" w:cs="仿宋_GB2312" w:eastAsia="仿宋_GB2312"/>
                      <w:sz w:val="21"/>
                    </w:rPr>
                    <w:t>2.容量：50KG；</w:t>
                  </w:r>
                  <w:r>
                    <w:br/>
                  </w:r>
                  <w:r>
                    <w:rPr>
                      <w:rFonts w:ascii="仿宋_GB2312" w:hAnsi="仿宋_GB2312" w:cs="仿宋_GB2312" w:eastAsia="仿宋_GB2312"/>
                      <w:sz w:val="21"/>
                    </w:rPr>
                    <w:t>3.重量：395KG;</w:t>
                  </w:r>
                  <w:r>
                    <w:br/>
                  </w:r>
                  <w:r>
                    <w:rPr>
                      <w:rFonts w:ascii="仿宋_GB2312" w:hAnsi="仿宋_GB2312" w:cs="仿宋_GB2312" w:eastAsia="仿宋_GB2312"/>
                      <w:sz w:val="21"/>
                    </w:rPr>
                    <w:t>4.机身一次性浇注而成，双速双动。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饺子机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120型</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自动饺子成形机。</w:t>
                  </w:r>
                  <w:r>
                    <w:br/>
                  </w:r>
                  <w:r>
                    <w:rPr>
                      <w:rFonts w:ascii="仿宋_GB2312" w:hAnsi="仿宋_GB2312" w:cs="仿宋_GB2312" w:eastAsia="仿宋_GB2312"/>
                      <w:sz w:val="21"/>
                    </w:rPr>
                    <w:t>1.机器外壳：不锈钢材质；</w:t>
                  </w:r>
                  <w:r>
                    <w:br/>
                  </w:r>
                  <w:r>
                    <w:rPr>
                      <w:rFonts w:ascii="仿宋_GB2312" w:hAnsi="仿宋_GB2312" w:cs="仿宋_GB2312" w:eastAsia="仿宋_GB2312"/>
                      <w:sz w:val="21"/>
                    </w:rPr>
                    <w:t>2.产能：4800个/h，包子大小（15-18g/个）可调节；</w:t>
                  </w:r>
                  <w:r>
                    <w:br/>
                  </w:r>
                  <w:r>
                    <w:rPr>
                      <w:rFonts w:ascii="仿宋_GB2312" w:hAnsi="仿宋_GB2312" w:cs="仿宋_GB2312" w:eastAsia="仿宋_GB2312"/>
                      <w:sz w:val="21"/>
                    </w:rPr>
                    <w:t>3.机电功率：1.5kW/220V</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1800*800*800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技术参数符合：</w:t>
                  </w:r>
                  <w:r>
                    <w:rPr>
                      <w:rFonts w:ascii="仿宋_GB2312" w:hAnsi="仿宋_GB2312" w:cs="仿宋_GB2312" w:eastAsia="仿宋_GB2312"/>
                      <w:sz w:val="21"/>
                    </w:rPr>
                    <w:t>GB/T 38160-2019标准，材质选用304不锈钢板材</w:t>
                  </w:r>
                  <w:r>
                    <w:br/>
                  </w:r>
                  <w:r>
                    <w:rPr>
                      <w:rFonts w:ascii="仿宋_GB2312" w:hAnsi="仿宋_GB2312" w:cs="仿宋_GB2312" w:eastAsia="仿宋_GB2312"/>
                      <w:sz w:val="21"/>
                    </w:rPr>
                    <w:t>1.台面：δ=1.2mm厚，下配加强筋，立柱或侧板对台面垂直度（＜5mm），台面能应能承受100kg载荷，变形量（＜3mm）；</w:t>
                  </w:r>
                  <w:r>
                    <w:br/>
                  </w:r>
                  <w:r>
                    <w:rPr>
                      <w:rFonts w:ascii="仿宋_GB2312" w:hAnsi="仿宋_GB2312" w:cs="仿宋_GB2312" w:eastAsia="仿宋_GB2312"/>
                      <w:sz w:val="21"/>
                    </w:rPr>
                    <w:t>2.层板：δ=1.2mm厚，下配加强筋，层板能应能承受100kg载荷，变形量（＜3mm）；</w:t>
                  </w:r>
                  <w:r>
                    <w:br/>
                  </w:r>
                  <w:r>
                    <w:rPr>
                      <w:rFonts w:ascii="仿宋_GB2312" w:hAnsi="仿宋_GB2312" w:cs="仿宋_GB2312" w:eastAsia="仿宋_GB2312"/>
                      <w:sz w:val="21"/>
                    </w:rPr>
                    <w:t>3.支撑结构：不锈钢圆管（立柱：φ38*1.2mm厚，上配4个脚杯套，下配合金可调子弹脚），立柱与横梁的垂直度（＜6mm/m）；</w:t>
                  </w:r>
                  <w:r>
                    <w:br/>
                  </w:r>
                  <w:r>
                    <w:rPr>
                      <w:rFonts w:ascii="仿宋_GB2312" w:hAnsi="仿宋_GB2312" w:cs="仿宋_GB2312" w:eastAsia="仿宋_GB2312"/>
                      <w:sz w:val="21"/>
                    </w:rPr>
                    <w:t>4.工艺要求：产品焊接牢固，表面无明显划痕、锤印及烧痕，边角不允许有尖角和毛刺，焊点平滑均匀，无漏焊及沙眼，焊口处做好抛光防锈处理,产品在490N水平集中力的作用下，变形量（＜15mm），去除作用力后，其变形量（＜3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面粉车</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500*500*500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技术参数符合</w:t>
                  </w:r>
                  <w:r>
                    <w:rPr>
                      <w:rFonts w:ascii="仿宋_GB2312" w:hAnsi="仿宋_GB2312" w:cs="仿宋_GB2312" w:eastAsia="仿宋_GB2312"/>
                      <w:sz w:val="21"/>
                    </w:rPr>
                    <w:t>GB/T 38160-2019标准；材质选用304不锈钢板材。</w:t>
                  </w:r>
                  <w:r>
                    <w:br/>
                  </w:r>
                  <w:r>
                    <w:rPr>
                      <w:rFonts w:ascii="仿宋_GB2312" w:hAnsi="仿宋_GB2312" w:cs="仿宋_GB2312" w:eastAsia="仿宋_GB2312"/>
                      <w:sz w:val="21"/>
                    </w:rPr>
                    <w:t>1.车身1.2mm厚不锈钢板，接口满焊；</w:t>
                  </w:r>
                  <w:r>
                    <w:br/>
                  </w:r>
                  <w:r>
                    <w:rPr>
                      <w:rFonts w:ascii="仿宋_GB2312" w:hAnsi="仿宋_GB2312" w:cs="仿宋_GB2312" w:eastAsia="仿宋_GB2312"/>
                      <w:sz w:val="21"/>
                    </w:rPr>
                    <w:t>2.盖板1.2mm厚不锈钢板，为活动合页盖板，可两侧翻盖对开；</w:t>
                  </w:r>
                  <w:r>
                    <w:br/>
                  </w:r>
                  <w:r>
                    <w:rPr>
                      <w:rFonts w:ascii="仿宋_GB2312" w:hAnsi="仿宋_GB2312" w:cs="仿宋_GB2312" w:eastAsia="仿宋_GB2312"/>
                      <w:sz w:val="21"/>
                    </w:rPr>
                    <w:t>3.车辆装配φ100mm万向静音轮4个，2个带刹车；</w:t>
                  </w:r>
                  <w:r>
                    <w:br/>
                  </w:r>
                  <w:r>
                    <w:rPr>
                      <w:rFonts w:ascii="仿宋_GB2312" w:hAnsi="仿宋_GB2312" w:cs="仿宋_GB2312" w:eastAsia="仿宋_GB2312"/>
                      <w:sz w:val="21"/>
                    </w:rPr>
                    <w:t>4.工艺要求：产品焊接牢固，表面无明显划痕、锤印及烧痕，边角不允许有尖角和毛刺，焊点平滑均匀，无漏焊及沙眼，焊口处做好抛光防锈处理。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洗地龙头</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15米</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 xml:space="preserve">15米。  </w:t>
                  </w:r>
                </w:p>
                <w:p>
                  <w:pPr>
                    <w:pStyle w:val="null3"/>
                    <w:jc w:val="left"/>
                  </w:pPr>
                  <w:r>
                    <w:rPr>
                      <w:rFonts w:ascii="仿宋_GB2312" w:hAnsi="仿宋_GB2312" w:cs="仿宋_GB2312" w:eastAsia="仿宋_GB2312"/>
                      <w:sz w:val="21"/>
                    </w:rPr>
                    <w:t>1.加厚不锈钢卷盘和基座，挂墙式独立安装；</w:t>
                  </w:r>
                  <w:r>
                    <w:br/>
                  </w:r>
                  <w:r>
                    <w:rPr>
                      <w:rFonts w:ascii="仿宋_GB2312" w:hAnsi="仿宋_GB2312" w:cs="仿宋_GB2312" w:eastAsia="仿宋_GB2312"/>
                      <w:sz w:val="21"/>
                    </w:rPr>
                    <w:t>2.弹簧合金，超过25kg拉力测试，铜制旋转接头，单手扳机，橡胶限位器，EPDM软管，长度15m。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三斗水池</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1800*700*800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1.整体采用304不锈钢制作，台面厚1.5mm；</w:t>
                  </w:r>
                  <w:r>
                    <w:br/>
                  </w:r>
                  <w:r>
                    <w:rPr>
                      <w:rFonts w:ascii="仿宋_GB2312" w:hAnsi="仿宋_GB2312" w:cs="仿宋_GB2312" w:eastAsia="仿宋_GB2312"/>
                      <w:sz w:val="21"/>
                    </w:rPr>
                    <w:t>2.星盆斗厚1.0mm，配置提篮式不锈钢下水器；</w:t>
                  </w:r>
                  <w:r>
                    <w:br/>
                  </w:r>
                  <w:r>
                    <w:rPr>
                      <w:rFonts w:ascii="仿宋_GB2312" w:hAnsi="仿宋_GB2312" w:cs="仿宋_GB2312" w:eastAsia="仿宋_GB2312"/>
                      <w:sz w:val="21"/>
                    </w:rPr>
                    <w:t>3.立柱采用48*1.0mm圆通，配不锈钢可调子弹脚。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单门热风消毒柜</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1.有热风循环高温消毒及中温烘干两种模式，强制控制，带工作指示屏,消毒温度最高可达125度；</w:t>
                  </w:r>
                  <w:r>
                    <w:br/>
                  </w:r>
                  <w:r>
                    <w:rPr>
                      <w:rFonts w:ascii="仿宋_GB2312" w:hAnsi="仿宋_GB2312" w:cs="仿宋_GB2312" w:eastAsia="仿宋_GB2312"/>
                      <w:sz w:val="21"/>
                    </w:rPr>
                    <w:t>2.不锈钢设计，采用温控器和温度传感器双重控制及保护，备有超温保护；</w:t>
                  </w:r>
                  <w:r>
                    <w:br/>
                  </w:r>
                  <w:r>
                    <w:rPr>
                      <w:rFonts w:ascii="仿宋_GB2312" w:hAnsi="仿宋_GB2312" w:cs="仿宋_GB2312" w:eastAsia="仿宋_GB2312"/>
                      <w:sz w:val="21"/>
                    </w:rPr>
                    <w:t>3.箱体均采用高密度阻燃聚氨脂整体发泡工艺；</w:t>
                  </w:r>
                  <w:r>
                    <w:br/>
                  </w:r>
                  <w:r>
                    <w:rPr>
                      <w:rFonts w:ascii="仿宋_GB2312" w:hAnsi="仿宋_GB2312" w:cs="仿宋_GB2312" w:eastAsia="仿宋_GB2312"/>
                      <w:sz w:val="21"/>
                    </w:rPr>
                    <w:t>4.对开门，设有专门的分餐盘大空间层架。容积：350L，电功率：3kw/220V；配机械定时及温度控制按钮。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挡鼠板</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折叠式</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采用不锈钢制造厚度</w:t>
                  </w:r>
                  <w:r>
                    <w:rPr>
                      <w:rFonts w:ascii="仿宋_GB2312" w:hAnsi="仿宋_GB2312" w:cs="仿宋_GB2312" w:eastAsia="仿宋_GB2312"/>
                      <w:sz w:val="21"/>
                    </w:rPr>
                    <w:t>2.0mm。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杀菌灯</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:220V，功率:40W，含灯架灯管。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灭蝇灯</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:220V，功率:40W，含灯架灯管。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留样柜</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单门（双锁、数显）</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1.冰柜内外箱采用304不锈钢板，微电脑温度显示器，含数字门锁；</w:t>
                  </w:r>
                  <w:r>
                    <w:br/>
                  </w:r>
                  <w:r>
                    <w:rPr>
                      <w:rFonts w:ascii="仿宋_GB2312" w:hAnsi="仿宋_GB2312" w:cs="仿宋_GB2312" w:eastAsia="仿宋_GB2312"/>
                      <w:sz w:val="21"/>
                    </w:rPr>
                    <w:t>2.温度：冷冻温控范围 0℃～-18℃；</w:t>
                  </w:r>
                  <w:r>
                    <w:br/>
                  </w:r>
                  <w:r>
                    <w:rPr>
                      <w:rFonts w:ascii="仿宋_GB2312" w:hAnsi="仿宋_GB2312" w:cs="仿宋_GB2312" w:eastAsia="仿宋_GB2312"/>
                      <w:sz w:val="21"/>
                    </w:rPr>
                    <w:t>3.电量：≥0.7kW/220V；</w:t>
                  </w:r>
                  <w:r>
                    <w:br/>
                  </w:r>
                  <w:r>
                    <w:rPr>
                      <w:rFonts w:ascii="仿宋_GB2312" w:hAnsi="仿宋_GB2312" w:cs="仿宋_GB2312" w:eastAsia="仿宋_GB2312"/>
                      <w:sz w:val="21"/>
                    </w:rPr>
                    <w:t>4.符合国标制冷系统。</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技术参数符合：</w:t>
                  </w:r>
                  <w:r>
                    <w:rPr>
                      <w:rFonts w:ascii="仿宋_GB2312" w:hAnsi="仿宋_GB2312" w:cs="仿宋_GB2312" w:eastAsia="仿宋_GB2312"/>
                      <w:sz w:val="21"/>
                    </w:rPr>
                    <w:t>GB/T 38160-2019标准，材质选用304不锈钢板材。</w:t>
                  </w:r>
                  <w:r>
                    <w:br/>
                  </w:r>
                  <w:r>
                    <w:rPr>
                      <w:rFonts w:ascii="仿宋_GB2312" w:hAnsi="仿宋_GB2312" w:cs="仿宋_GB2312" w:eastAsia="仿宋_GB2312"/>
                      <w:sz w:val="21"/>
                    </w:rPr>
                    <w:t>1.台面：δ=1.2mm厚，下配加强筋，立柱或侧板对台面垂直度（＜5mm），台面能应能承受100kg载荷，变形量（＜3mm）；</w:t>
                  </w:r>
                  <w:r>
                    <w:br/>
                  </w:r>
                  <w:r>
                    <w:rPr>
                      <w:rFonts w:ascii="仿宋_GB2312" w:hAnsi="仿宋_GB2312" w:cs="仿宋_GB2312" w:eastAsia="仿宋_GB2312"/>
                      <w:sz w:val="21"/>
                    </w:rPr>
                    <w:t>2.层板：δ=1.2mm厚，下配加强筋，层板能应能承受100kg载荷，变形量（＜3mm）；</w:t>
                  </w:r>
                  <w:r>
                    <w:br/>
                  </w:r>
                  <w:r>
                    <w:rPr>
                      <w:rFonts w:ascii="仿宋_GB2312" w:hAnsi="仿宋_GB2312" w:cs="仿宋_GB2312" w:eastAsia="仿宋_GB2312"/>
                      <w:sz w:val="21"/>
                    </w:rPr>
                    <w:t>3.支撑结构：不锈钢圆管（立柱：φ38*1.2mm厚，上配4个脚杯套，下配合金可调子弹脚），立柱与横梁 的垂直度（＜6mm/m）；</w:t>
                  </w:r>
                  <w:r>
                    <w:br/>
                  </w:r>
                  <w:r>
                    <w:rPr>
                      <w:rFonts w:ascii="仿宋_GB2312" w:hAnsi="仿宋_GB2312" w:cs="仿宋_GB2312" w:eastAsia="仿宋_GB2312"/>
                      <w:sz w:val="21"/>
                    </w:rPr>
                    <w:t>4.工艺要求：产品焊接牢固，表面无明显划痕、锤印及烧痕，边角不允许有尖角和毛刺，焊点平滑均匀，无漏焊及沙眼，焊口处做好抛光防锈处理,产品在490N水平集中力的作用下，变形量（＜15mm），去除作用力后，其变形量（＜3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监控摄像头</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外形尺寸：</w:t>
                  </w:r>
                  <w:r>
                    <w:rPr>
                      <w:rFonts w:ascii="仿宋_GB2312" w:hAnsi="仿宋_GB2312" w:cs="仿宋_GB2312" w:eastAsia="仿宋_GB2312"/>
                      <w:sz w:val="21"/>
                    </w:rPr>
                    <w:t>120*148*160（mm）电源输入12V-2A；</w:t>
                  </w:r>
                  <w:r>
                    <w:br/>
                  </w:r>
                  <w:r>
                    <w:rPr>
                      <w:rFonts w:ascii="仿宋_GB2312" w:hAnsi="仿宋_GB2312" w:cs="仿宋_GB2312" w:eastAsia="仿宋_GB2312"/>
                      <w:sz w:val="21"/>
                    </w:rPr>
                    <w:t>2.云台控制：水平345°，垂直90°；</w:t>
                  </w:r>
                  <w:r>
                    <w:br/>
                  </w:r>
                  <w:r>
                    <w:rPr>
                      <w:rFonts w:ascii="仿宋_GB2312" w:hAnsi="仿宋_GB2312" w:cs="仿宋_GB2312" w:eastAsia="仿宋_GB2312"/>
                      <w:sz w:val="21"/>
                    </w:rPr>
                    <w:t>3.存储方式：SD卡存储；</w:t>
                  </w:r>
                </w:p>
                <w:p>
                  <w:pPr>
                    <w:pStyle w:val="null3"/>
                    <w:jc w:val="left"/>
                  </w:pPr>
                  <w:r>
                    <w:rPr>
                      <w:rFonts w:ascii="仿宋_GB2312" w:hAnsi="仿宋_GB2312" w:cs="仿宋_GB2312" w:eastAsia="仿宋_GB2312"/>
                      <w:sz w:val="21"/>
                    </w:rPr>
                    <w:t>4.最大功率 7W；</w:t>
                  </w:r>
                  <w:r>
                    <w:br/>
                  </w:r>
                  <w:r>
                    <w:rPr>
                      <w:rFonts w:ascii="仿宋_GB2312" w:hAnsi="仿宋_GB2312" w:cs="仿宋_GB2312" w:eastAsia="仿宋_GB2312"/>
                      <w:sz w:val="21"/>
                    </w:rPr>
                    <w:t>5.补光方式：红外&amp;白光；</w:t>
                  </w:r>
                  <w:r>
                    <w:br/>
                  </w:r>
                  <w:r>
                    <w:rPr>
                      <w:rFonts w:ascii="仿宋_GB2312" w:hAnsi="仿宋_GB2312" w:cs="仿宋_GB2312" w:eastAsia="仿宋_GB2312"/>
                      <w:sz w:val="21"/>
                    </w:rPr>
                    <w:t>6.工作温度：</w:t>
                  </w:r>
                </w:p>
                <w:p>
                  <w:pPr>
                    <w:pStyle w:val="null3"/>
                    <w:jc w:val="left"/>
                  </w:pPr>
                  <w:r>
                    <w:rPr>
                      <w:rFonts w:ascii="仿宋_GB2312" w:hAnsi="仿宋_GB2312" w:cs="仿宋_GB2312" w:eastAsia="仿宋_GB2312"/>
                      <w:sz w:val="21"/>
                    </w:rPr>
                    <w:t>-20°C~60°C；</w:t>
                  </w:r>
                  <w:r>
                    <w:br/>
                  </w:r>
                  <w:r>
                    <w:rPr>
                      <w:rFonts w:ascii="仿宋_GB2312" w:hAnsi="仿宋_GB2312" w:cs="仿宋_GB2312" w:eastAsia="仿宋_GB2312"/>
                      <w:sz w:val="21"/>
                    </w:rPr>
                    <w:t>7.安装方式：壁装/吊装可变。</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冷热水龙头</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1.座台式双孔双温、主体黄铜铸造表面抛光镀铬处理；</w:t>
                  </w:r>
                  <w:r>
                    <w:br/>
                  </w:r>
                  <w:r>
                    <w:rPr>
                      <w:rFonts w:ascii="仿宋_GB2312" w:hAnsi="仿宋_GB2312" w:cs="仿宋_GB2312" w:eastAsia="仿宋_GB2312"/>
                      <w:sz w:val="21"/>
                    </w:rPr>
                    <w:t>2.配1/4转陶瓷阀芯一字型手柄；</w:t>
                  </w:r>
                  <w:r>
                    <w:br/>
                  </w:r>
                  <w:r>
                    <w:rPr>
                      <w:rFonts w:ascii="仿宋_GB2312" w:hAnsi="仿宋_GB2312" w:cs="仿宋_GB2312" w:eastAsia="仿宋_GB2312"/>
                      <w:sz w:val="21"/>
                    </w:rPr>
                    <w:t>3.八寸（203mm）平颈水嘴，铜管厚度1.1mm, 360度可旋转；</w:t>
                  </w:r>
                  <w:r>
                    <w:br/>
                  </w:r>
                  <w:r>
                    <w:rPr>
                      <w:rFonts w:ascii="仿宋_GB2312" w:hAnsi="仿宋_GB2312" w:cs="仿宋_GB2312" w:eastAsia="仿宋_GB2312"/>
                      <w:sz w:val="21"/>
                    </w:rPr>
                    <w:t>4.开孔尺寸25mm*2,左右开孔间距203mm(偏芯设计可调范围15mm)； 5.总高度207mm,出水口距台面 139mm。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烘地机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31*31*39cm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1.功率：150W；重量3.8公斤电源线长度：5米；</w:t>
                  </w:r>
                  <w:r>
                    <w:br/>
                  </w:r>
                  <w:r>
                    <w:rPr>
                      <w:rFonts w:ascii="仿宋_GB2312" w:hAnsi="仿宋_GB2312" w:cs="仿宋_GB2312" w:eastAsia="仿宋_GB2312"/>
                      <w:sz w:val="21"/>
                    </w:rPr>
                    <w:t>2.外形尺寸：31*31*39（cm）；</w:t>
                  </w:r>
                  <w:r>
                    <w:br/>
                  </w:r>
                  <w:r>
                    <w:rPr>
                      <w:rFonts w:ascii="仿宋_GB2312" w:hAnsi="仿宋_GB2312" w:cs="仿宋_GB2312" w:eastAsia="仿宋_GB2312"/>
                      <w:sz w:val="21"/>
                    </w:rPr>
                    <w:t>3.有(20-120min)噪音：45分贝；</w:t>
                  </w:r>
                  <w:r>
                    <w:br/>
                  </w:r>
                  <w:r>
                    <w:rPr>
                      <w:rFonts w:ascii="仿宋_GB2312" w:hAnsi="仿宋_GB2312" w:cs="仿宋_GB2312" w:eastAsia="仿宋_GB2312"/>
                      <w:sz w:val="21"/>
                    </w:rPr>
                    <w:t>4.档位：一档:6M/S二挡:10M/S三档:13M/S。</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多功能保洁柜</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1200*500*1800mm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技术参数符合：</w:t>
                  </w:r>
                  <w:r>
                    <w:rPr>
                      <w:rFonts w:ascii="仿宋_GB2312" w:hAnsi="仿宋_GB2312" w:cs="仿宋_GB2312" w:eastAsia="仿宋_GB2312"/>
                      <w:sz w:val="21"/>
                    </w:rPr>
                    <w:t>GB/T 38160-2019 标准，材质选用 304 不锈钢板材。</w:t>
                  </w:r>
                  <w:r>
                    <w:br/>
                  </w:r>
                  <w:r>
                    <w:rPr>
                      <w:rFonts w:ascii="仿宋_GB2312" w:hAnsi="仿宋_GB2312" w:cs="仿宋_GB2312" w:eastAsia="仿宋_GB2312"/>
                      <w:sz w:val="21"/>
                    </w:rPr>
                    <w:t>1.台面：δ=1.2mm 厚，下配加强筋，带（斜口）防溅板，防溅板对台面垂直度（＜2mm），侧板对台面垂 直度（＜5mm），台面能应能承受 100kg 载荷，变形量（＜3mm）；</w:t>
                  </w:r>
                  <w:r>
                    <w:br/>
                  </w:r>
                  <w:r>
                    <w:rPr>
                      <w:rFonts w:ascii="仿宋_GB2312" w:hAnsi="仿宋_GB2312" w:cs="仿宋_GB2312" w:eastAsia="仿宋_GB2312"/>
                      <w:sz w:val="21"/>
                    </w:rPr>
                    <w:t>2.层板：δ=1.2mm 厚，下配加强筋，层板能应能承受 100kg 载荷，变形量（＜3mm）；</w:t>
                  </w:r>
                  <w:r>
                    <w:br/>
                  </w:r>
                  <w:r>
                    <w:rPr>
                      <w:rFonts w:ascii="仿宋_GB2312" w:hAnsi="仿宋_GB2312" w:cs="仿宋_GB2312" w:eastAsia="仿宋_GB2312"/>
                      <w:sz w:val="21"/>
                    </w:rPr>
                    <w:t>3.侧板、背板及底板：δ=1.0mm 厚不锈钢板；</w:t>
                  </w:r>
                  <w:r>
                    <w:br/>
                  </w:r>
                  <w:r>
                    <w:rPr>
                      <w:rFonts w:ascii="仿宋_GB2312" w:hAnsi="仿宋_GB2312" w:cs="仿宋_GB2312" w:eastAsia="仿宋_GB2312"/>
                      <w:sz w:val="21"/>
                    </w:rPr>
                    <w:t>配推拉柜门，门的材质</w:t>
                  </w:r>
                  <w:r>
                    <w:rPr>
                      <w:rFonts w:ascii="仿宋_GB2312" w:hAnsi="仿宋_GB2312" w:cs="仿宋_GB2312" w:eastAsia="仿宋_GB2312"/>
                      <w:sz w:val="21"/>
                    </w:rPr>
                    <w:t>δ=0.8mm 厚不锈钢板，配装吊轨；</w:t>
                  </w:r>
                  <w:r>
                    <w:br/>
                  </w:r>
                  <w:r>
                    <w:rPr>
                      <w:rFonts w:ascii="仿宋_GB2312" w:hAnsi="仿宋_GB2312" w:cs="仿宋_GB2312" w:eastAsia="仿宋_GB2312"/>
                      <w:sz w:val="21"/>
                    </w:rPr>
                    <w:t>4.支撑：配装 4 个不锈钢可调重力称重脚；</w:t>
                  </w:r>
                  <w:r>
                    <w:br/>
                  </w:r>
                  <w:r>
                    <w:rPr>
                      <w:rFonts w:ascii="仿宋_GB2312" w:hAnsi="仿宋_GB2312" w:cs="仿宋_GB2312" w:eastAsia="仿宋_GB2312"/>
                      <w:sz w:val="21"/>
                    </w:rPr>
                    <w:t>5.工艺要求：产品焊接牢固，表面无明显划痕、锤印及烧痕，边角不允许有尖角和毛刺，焊点平滑均匀，无漏焊及沙眼，焊口处做好抛光防锈处理，产品在490N水平集中力的作用下，变形量 ( &lt;15mm），去除作用力后，其变形量（＜3mm）。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多功能洗蛋机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120型</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一次清洗：</w:t>
                  </w:r>
                  <w:r>
                    <w:rPr>
                      <w:rFonts w:ascii="仿宋_GB2312" w:hAnsi="仿宋_GB2312" w:cs="仿宋_GB2312" w:eastAsia="仿宋_GB2312"/>
                      <w:sz w:val="21"/>
                    </w:rPr>
                    <w:t>24枚；</w:t>
                  </w:r>
                  <w:r>
                    <w:br/>
                  </w:r>
                  <w:r>
                    <w:rPr>
                      <w:rFonts w:ascii="仿宋_GB2312" w:hAnsi="仿宋_GB2312" w:cs="仿宋_GB2312" w:eastAsia="仿宋_GB2312"/>
                      <w:sz w:val="21"/>
                    </w:rPr>
                    <w:t>2.清洗量：3000枚/h；</w:t>
                  </w:r>
                  <w:r>
                    <w:br/>
                  </w:r>
                  <w:r>
                    <w:rPr>
                      <w:rFonts w:ascii="仿宋_GB2312" w:hAnsi="仿宋_GB2312" w:cs="仿宋_GB2312" w:eastAsia="仿宋_GB2312"/>
                      <w:sz w:val="21"/>
                    </w:rPr>
                    <w:t>3.产品重量：75Kg；</w:t>
                  </w:r>
                  <w:r>
                    <w:br/>
                  </w:r>
                  <w:r>
                    <w:rPr>
                      <w:rFonts w:ascii="仿宋_GB2312" w:hAnsi="仿宋_GB2312" w:cs="仿宋_GB2312" w:eastAsia="仿宋_GB2312"/>
                      <w:sz w:val="21"/>
                    </w:rPr>
                    <w:t>4.额定功率：3kW；</w:t>
                  </w:r>
                  <w:r>
                    <w:br/>
                  </w:r>
                  <w:r>
                    <w:rPr>
                      <w:rFonts w:ascii="仿宋_GB2312" w:hAnsi="仿宋_GB2312" w:cs="仿宋_GB2312" w:eastAsia="仿宋_GB2312"/>
                      <w:sz w:val="21"/>
                    </w:rPr>
                    <w:t>5.外形尺寸：120×42×56mm毛刷轴,不锈钢轴承,材质304不锈钢。</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开水器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9kW</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304不锈钢材质，温控显示面板，功率9KW，容量60L，双龙头。</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垃圾处理器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1.食渣处理能力：600Kg/h；</w:t>
                  </w:r>
                  <w:r>
                    <w:br/>
                  </w:r>
                  <w:r>
                    <w:rPr>
                      <w:rFonts w:ascii="仿宋_GB2312" w:hAnsi="仿宋_GB2312" w:cs="仿宋_GB2312" w:eastAsia="仿宋_GB2312"/>
                      <w:sz w:val="21"/>
                    </w:rPr>
                    <w:t>2.进水压力：0.15-0.4Mpa；</w:t>
                  </w:r>
                  <w:r>
                    <w:br/>
                  </w:r>
                  <w:r>
                    <w:rPr>
                      <w:rFonts w:ascii="仿宋_GB2312" w:hAnsi="仿宋_GB2312" w:cs="仿宋_GB2312" w:eastAsia="仿宋_GB2312"/>
                      <w:sz w:val="21"/>
                    </w:rPr>
                    <w:t>3.进水管径：DN20；</w:t>
                  </w:r>
                  <w:r>
                    <w:br/>
                  </w:r>
                  <w:r>
                    <w:rPr>
                      <w:rFonts w:ascii="仿宋_GB2312" w:hAnsi="仿宋_GB2312" w:cs="仿宋_GB2312" w:eastAsia="仿宋_GB2312"/>
                      <w:sz w:val="21"/>
                    </w:rPr>
                    <w:t>4.排水管径: φ75mm；</w:t>
                  </w:r>
                  <w:r>
                    <w:br/>
                  </w:r>
                  <w:r>
                    <w:rPr>
                      <w:rFonts w:ascii="仿宋_GB2312" w:hAnsi="仿宋_GB2312" w:cs="仿宋_GB2312" w:eastAsia="仿宋_GB2312"/>
                      <w:sz w:val="21"/>
                    </w:rPr>
                    <w:t>5.电源要求：380V/50Hz；</w:t>
                  </w:r>
                  <w:r>
                    <w:br/>
                  </w:r>
                  <w:r>
                    <w:rPr>
                      <w:rFonts w:ascii="仿宋_GB2312" w:hAnsi="仿宋_GB2312" w:cs="仿宋_GB2312" w:eastAsia="仿宋_GB2312"/>
                      <w:sz w:val="21"/>
                    </w:rPr>
                    <w:t>6.功率：8.2kw；</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定制式油水分离器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不锈钢制造，</w:t>
                  </w:r>
                  <w:r>
                    <w:rPr>
                      <w:rFonts w:ascii="仿宋_GB2312" w:hAnsi="仿宋_GB2312" w:cs="仿宋_GB2312" w:eastAsia="仿宋_GB2312"/>
                      <w:sz w:val="21"/>
                    </w:rPr>
                    <w:t>304材质，厚度2.0mm,三级过滤。</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脚踩式水龙头</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合金材质制作，冷热水，铜芯阀门。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风机（核心产品）</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1.箱体采用框架板式结构，进风口法兰与箱体一体成型，柜机面板采用DX51D+Z镀锌板。</w:t>
                  </w:r>
                  <w:r>
                    <w:br/>
                  </w:r>
                  <w:r>
                    <w:rPr>
                      <w:rFonts w:ascii="仿宋_GB2312" w:hAnsi="仿宋_GB2312" w:cs="仿宋_GB2312" w:eastAsia="仿宋_GB2312"/>
                      <w:sz w:val="21"/>
                    </w:rPr>
                    <w:t>2.风机蜗背蜗舌一体式，蜗壳采用专利插接式结构。</w:t>
                  </w:r>
                  <w:r>
                    <w:br/>
                  </w:r>
                  <w:r>
                    <w:rPr>
                      <w:rFonts w:ascii="仿宋_GB2312" w:hAnsi="仿宋_GB2312" w:cs="仿宋_GB2312" w:eastAsia="仿宋_GB2312"/>
                      <w:sz w:val="21"/>
                    </w:rPr>
                    <w:t>3.采用双进风机多翼前倾式叶轮。</w:t>
                  </w:r>
                  <w:r>
                    <w:br/>
                  </w:r>
                  <w:r>
                    <w:rPr>
                      <w:rFonts w:ascii="仿宋_GB2312" w:hAnsi="仿宋_GB2312" w:cs="仿宋_GB2312" w:eastAsia="仿宋_GB2312"/>
                      <w:sz w:val="21"/>
                    </w:rPr>
                    <w:t>4.主轴采用45#钢精工制作，加粗型。</w:t>
                  </w:r>
                  <w:r>
                    <w:br/>
                  </w:r>
                  <w:r>
                    <w:rPr>
                      <w:rFonts w:ascii="仿宋_GB2312" w:hAnsi="仿宋_GB2312" w:cs="仿宋_GB2312" w:eastAsia="仿宋_GB2312"/>
                      <w:sz w:val="21"/>
                    </w:rPr>
                    <w:t>5.轴承采用高性能UKP、UKF系列风机专用轴承。</w:t>
                  </w:r>
                  <w:r>
                    <w:br/>
                  </w:r>
                  <w:r>
                    <w:rPr>
                      <w:rFonts w:ascii="仿宋_GB2312" w:hAnsi="仿宋_GB2312" w:cs="仿宋_GB2312" w:eastAsia="仿宋_GB2312"/>
                      <w:sz w:val="21"/>
                    </w:rPr>
                    <w:t>6.采用欧标锥套式皮带轮,做平衡测试校准。</w:t>
                  </w:r>
                  <w:r>
                    <w:br/>
                  </w:r>
                  <w:r>
                    <w:rPr>
                      <w:rFonts w:ascii="仿宋_GB2312" w:hAnsi="仿宋_GB2312" w:cs="仿宋_GB2312" w:eastAsia="仿宋_GB2312"/>
                      <w:sz w:val="21"/>
                    </w:rPr>
                    <w:t>7.采用国标4级电机。</w:t>
                  </w:r>
                  <w:r>
                    <w:br/>
                  </w:r>
                  <w:r>
                    <w:rPr>
                      <w:rFonts w:ascii="仿宋_GB2312" w:hAnsi="仿宋_GB2312" w:cs="仿宋_GB2312" w:eastAsia="仿宋_GB2312"/>
                      <w:sz w:val="21"/>
                    </w:rPr>
                    <w:t>★8.通过GB/T 1236-2017《工业通风机 用标准化风道性能试验》，GB/T 2888-2008&lt;&lt;风机和罗茨鼓风机噪声测量方法》，JB/T 8689-2014《通风机振动检测及其限值》，JB/T 8690-2014&lt;&lt;通风机 噪声限值》，JB/T 10563-2006《一般用途离心通风机技术条件》。提供具有CMA/ILAC-MRA/CNAS认证机构出具的有效期范围内检测报告，复印件加盖厂家公章；</w:t>
                  </w:r>
                  <w:r>
                    <w:br/>
                  </w:r>
                  <w:r>
                    <w:rPr>
                      <w:rFonts w:ascii="仿宋_GB2312" w:hAnsi="仿宋_GB2312" w:cs="仿宋_GB2312" w:eastAsia="仿宋_GB2312"/>
                      <w:sz w:val="21"/>
                    </w:rPr>
                    <w:t>★9.型号系列符合GB19761-2020《通风机能效限定值及能效等级》，能源效率等级评定为2级，提供有效期范围内检测报告，复印件加盖厂家公章；</w:t>
                  </w:r>
                  <w:r>
                    <w:br/>
                  </w:r>
                  <w:r>
                    <w:rPr>
                      <w:rFonts w:ascii="仿宋_GB2312" w:hAnsi="仿宋_GB2312" w:cs="仿宋_GB2312" w:eastAsia="仿宋_GB2312"/>
                      <w:sz w:val="21"/>
                    </w:rPr>
                    <w:t>★10.核心部件叶轮通过JB/T6445-2017《通风机叶轮超速试验》检测，平衡品质等级达到G2.5，并评定合格。提供具有CMA/ILAC-MRA/CNAS认证机构出具的有效期范围内检测报告，复印件加盖厂家公章；</w:t>
                  </w:r>
                  <w:r>
                    <w:br/>
                  </w:r>
                  <w:r>
                    <w:rPr>
                      <w:rFonts w:ascii="仿宋_GB2312" w:hAnsi="仿宋_GB2312" w:cs="仿宋_GB2312" w:eastAsia="仿宋_GB2312"/>
                      <w:sz w:val="21"/>
                    </w:rPr>
                    <w:t>★11.风机企业制造提供标识有CNAS标志的《CCCF产品认证证书》，复印件加盖厂家公章。                                                                ★12.所投风机具有通过 GB/T 4208-2017《电气产品防水等级认证实施规则》要求，防水等级:IPX4。提供第三方认证机构出具《电气产品防水等级认证证书》复印件。</w:t>
                  </w:r>
                  <w:r>
                    <w:br/>
                  </w:r>
                  <w:r>
                    <w:rPr>
                      <w:rFonts w:ascii="仿宋_GB2312" w:hAnsi="仿宋_GB2312" w:cs="仿宋_GB2312" w:eastAsia="仿宋_GB2312"/>
                      <w:sz w:val="21"/>
                    </w:rPr>
                    <w:t>★13.所投风机具有通过JB/T 9536-2 《产品认证实施规则-电工电器产品防腐性能》要求，防腐等级：WF2。提供第三方认证机构出具《防腐蚀等级认证证书》复印件。</w:t>
                  </w:r>
                  <w:r>
                    <w:br/>
                  </w:r>
                  <w:r>
                    <w:rPr>
                      <w:rFonts w:ascii="仿宋_GB2312" w:hAnsi="仿宋_GB2312" w:cs="仿宋_GB2312" w:eastAsia="仿宋_GB2312"/>
                      <w:sz w:val="21"/>
                    </w:rPr>
                    <w:t>★14.所投风机具有通过GB 8624-2012产品标准和技术要求；</w:t>
                  </w:r>
                  <w:r>
                    <w:br/>
                  </w:r>
                  <w:r>
                    <w:rPr>
                      <w:rFonts w:ascii="仿宋_GB2312" w:hAnsi="仿宋_GB2312" w:cs="仿宋_GB2312" w:eastAsia="仿宋_GB2312"/>
                      <w:sz w:val="21"/>
                    </w:rPr>
                    <w:t>15.符合CVC04023-2023 《CVC标志认证实施规则建筑材料及其制品燃烧性能等级认证》要求，燃烧等级：A级。提供第三方认证机构出具《产品燃烧性能等级认证证书》复印件。</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油烟净化器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27500m³/h</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风量为</w:t>
                  </w:r>
                  <w:r>
                    <w:rPr>
                      <w:rFonts w:ascii="仿宋_GB2312" w:hAnsi="仿宋_GB2312" w:cs="仿宋_GB2312" w:eastAsia="仿宋_GB2312"/>
                      <w:sz w:val="21"/>
                    </w:rPr>
                    <w:t xml:space="preserve">27500m³/h   </w:t>
                  </w:r>
                </w:p>
                <w:p>
                  <w:pPr>
                    <w:pStyle w:val="null3"/>
                    <w:jc w:val="left"/>
                  </w:pPr>
                  <w:r>
                    <w:rPr>
                      <w:rFonts w:ascii="仿宋_GB2312" w:hAnsi="仿宋_GB2312" w:cs="仿宋_GB2312" w:eastAsia="仿宋_GB2312"/>
                      <w:sz w:val="21"/>
                    </w:rPr>
                    <w:t>1.烟净化设备须符合国标及地方餐饮业污染物排放标准，油烟净化设备去除效率不低于95%；</w:t>
                  </w:r>
                  <w:r>
                    <w:br/>
                  </w:r>
                  <w:r>
                    <w:rPr>
                      <w:rFonts w:ascii="仿宋_GB2312" w:hAnsi="仿宋_GB2312" w:cs="仿宋_GB2312" w:eastAsia="仿宋_GB2312"/>
                      <w:sz w:val="21"/>
                    </w:rPr>
                    <w:t>2.颗粒物浓度≤5.0mg/m³、油烟浓度≤1.0mg/m³、非甲烷总烃浓度≤10.0mg/m³。</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排烟管道</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采用镀锌材质制作而成厚度</w:t>
                  </w:r>
                  <w:r>
                    <w:rPr>
                      <w:rFonts w:ascii="仿宋_GB2312" w:hAnsi="仿宋_GB2312" w:cs="仿宋_GB2312" w:eastAsia="仿宋_GB2312"/>
                      <w:sz w:val="21"/>
                    </w:rPr>
                    <w:t>1.2mm。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风柜启动箱</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1.匹配7.5KW风机使用，额定电压380V；</w:t>
                  </w:r>
                  <w:r>
                    <w:br/>
                  </w:r>
                  <w:r>
                    <w:rPr>
                      <w:rFonts w:ascii="仿宋_GB2312" w:hAnsi="仿宋_GB2312" w:cs="仿宋_GB2312" w:eastAsia="仿宋_GB2312"/>
                      <w:sz w:val="21"/>
                    </w:rPr>
                    <w:t xml:space="preserve">2.箱体尺寸：约480(H)*300(W)*170(D)mm；                                                    </w:t>
                  </w:r>
                  <w:r>
                    <w:br/>
                  </w:r>
                  <w:r>
                    <w:rPr>
                      <w:rFonts w:ascii="仿宋_GB2312" w:hAnsi="仿宋_GB2312" w:cs="仿宋_GB2312" w:eastAsia="仿宋_GB2312"/>
                      <w:sz w:val="21"/>
                    </w:rPr>
                    <w:t>3.配套变频低噪音风柜。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风柜支架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1.根据风柜尺寸定，选用∠50*50*4的角钢焊接而成，并做防锈处理，与管道连接选用铁铆钉；</w:t>
                  </w:r>
                  <w:r>
                    <w:br/>
                  </w:r>
                  <w:r>
                    <w:rPr>
                      <w:rFonts w:ascii="仿宋_GB2312" w:hAnsi="仿宋_GB2312" w:cs="仿宋_GB2312" w:eastAsia="仿宋_GB2312"/>
                      <w:sz w:val="21"/>
                    </w:rPr>
                    <w:t>2.钢材一体成型；</w:t>
                  </w:r>
                  <w:r>
                    <w:br/>
                  </w:r>
                  <w:r>
                    <w:rPr>
                      <w:rFonts w:ascii="仿宋_GB2312" w:hAnsi="仿宋_GB2312" w:cs="仿宋_GB2312" w:eastAsia="仿宋_GB2312"/>
                      <w:sz w:val="21"/>
                    </w:rPr>
                    <w:t>3.能在-40℃-110℃环境下正常工作。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净化器</w:t>
                  </w:r>
                </w:p>
                <w:p>
                  <w:pPr>
                    <w:pStyle w:val="null3"/>
                    <w:jc w:val="center"/>
                  </w:pPr>
                  <w:r>
                    <w:rPr>
                      <w:rFonts w:ascii="仿宋_GB2312" w:hAnsi="仿宋_GB2312" w:cs="仿宋_GB2312" w:eastAsia="仿宋_GB2312"/>
                      <w:sz w:val="21"/>
                    </w:rPr>
                    <w:t>支架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1.根据风柜尺寸定，选用∠50*50*4的角钢焊接而成，并做防锈处理，与管道连接选用铁铆钉；如与标准发生冲突，以标准执行。</w:t>
                  </w:r>
                  <w:r>
                    <w:br/>
                  </w:r>
                  <w:r>
                    <w:rPr>
                      <w:rFonts w:ascii="仿宋_GB2312" w:hAnsi="仿宋_GB2312" w:cs="仿宋_GB2312" w:eastAsia="仿宋_GB2312"/>
                      <w:sz w:val="21"/>
                    </w:rPr>
                    <w:t>2.钢材一体成型；</w:t>
                  </w:r>
                  <w:r>
                    <w:br/>
                  </w:r>
                  <w:r>
                    <w:rPr>
                      <w:rFonts w:ascii="仿宋_GB2312" w:hAnsi="仿宋_GB2312" w:cs="仿宋_GB2312" w:eastAsia="仿宋_GB2312"/>
                      <w:sz w:val="21"/>
                    </w:rPr>
                    <w:t>3.荷载范围广、安全，工作寿命长；</w:t>
                  </w:r>
                  <w:r>
                    <w:br/>
                  </w:r>
                  <w:r>
                    <w:rPr>
                      <w:rFonts w:ascii="仿宋_GB2312" w:hAnsi="仿宋_GB2312" w:cs="仿宋_GB2312" w:eastAsia="仿宋_GB2312"/>
                      <w:sz w:val="21"/>
                    </w:rPr>
                    <w:t>4.工作环境适应性，能在-40℃-110℃环境下正常工作。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弹簧</w:t>
                  </w:r>
                </w:p>
                <w:p>
                  <w:pPr>
                    <w:pStyle w:val="null3"/>
                    <w:jc w:val="center"/>
                  </w:pPr>
                  <w:r>
                    <w:rPr>
                      <w:rFonts w:ascii="仿宋_GB2312" w:hAnsi="仿宋_GB2312" w:cs="仿宋_GB2312" w:eastAsia="仿宋_GB2312"/>
                      <w:sz w:val="21"/>
                    </w:rPr>
                    <w:t>减震器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常见规格</w:t>
                  </w:r>
                  <w:r>
                    <w:rPr>
                      <w:rFonts w:ascii="仿宋_GB2312" w:hAnsi="仿宋_GB2312" w:cs="仿宋_GB2312" w:eastAsia="仿宋_GB2312"/>
                      <w:sz w:val="21"/>
                    </w:rPr>
                    <w:t>：170X170mm、</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额定载荷下固有频率：</w:t>
                  </w:r>
                  <w:r>
                    <w:rPr>
                      <w:rFonts w:ascii="仿宋_GB2312" w:hAnsi="仿宋_GB2312" w:cs="仿宋_GB2312" w:eastAsia="仿宋_GB2312"/>
                      <w:sz w:val="21"/>
                    </w:rPr>
                    <w:t>10±2Hz。</w:t>
                  </w:r>
                </w:p>
                <w:p>
                  <w:pPr>
                    <w:pStyle w:val="null3"/>
                    <w:jc w:val="left"/>
                  </w:pPr>
                  <w:r>
                    <w:rPr>
                      <w:rFonts w:ascii="仿宋_GB2312" w:hAnsi="仿宋_GB2312" w:cs="仿宋_GB2312" w:eastAsia="仿宋_GB2312"/>
                      <w:sz w:val="21"/>
                    </w:rPr>
                    <w:t>阻尼比：</w:t>
                  </w:r>
                  <w:r>
                    <w:rPr>
                      <w:rFonts w:ascii="仿宋_GB2312" w:hAnsi="仿宋_GB2312" w:cs="仿宋_GB2312" w:eastAsia="仿宋_GB2312"/>
                      <w:sz w:val="21"/>
                    </w:rPr>
                    <w:t>0.08±0.01;</w:t>
                  </w:r>
                </w:p>
                <w:p>
                  <w:pPr>
                    <w:pStyle w:val="null3"/>
                    <w:jc w:val="left"/>
                  </w:pPr>
                  <w:r>
                    <w:rPr>
                      <w:rFonts w:ascii="仿宋_GB2312" w:hAnsi="仿宋_GB2312" w:cs="仿宋_GB2312" w:eastAsia="仿宋_GB2312"/>
                      <w:sz w:val="21"/>
                    </w:rPr>
                    <w:t>额定负荷下静变形：</w:t>
                  </w:r>
                  <w:r>
                    <w:rPr>
                      <w:rFonts w:ascii="仿宋_GB2312" w:hAnsi="仿宋_GB2312" w:cs="仿宋_GB2312" w:eastAsia="仿宋_GB2312"/>
                      <w:sz w:val="21"/>
                    </w:rPr>
                    <w:t>δ≤4mm（BE-10～BE-160）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防火阀</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1.安装在排烟管上，平时呈常开状态；尺寸为1000*700mm；</w:t>
                  </w:r>
                  <w:r>
                    <w:br/>
                  </w:r>
                  <w:r>
                    <w:rPr>
                      <w:rFonts w:ascii="仿宋_GB2312" w:hAnsi="仿宋_GB2312" w:cs="仿宋_GB2312" w:eastAsia="仿宋_GB2312"/>
                      <w:sz w:val="21"/>
                    </w:rPr>
                    <w:t>2.当排烟管道内温度达到280℃时关闭，在一定时间内能满足耐火稳定性和耐火完整性要求，起防火隔断作用。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调风阀</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1"/>
                    </w:rPr>
                    <w:t>尺寸规格：</w:t>
                  </w:r>
                </w:p>
                <w:p>
                  <w:pPr>
                    <w:pStyle w:val="null3"/>
                    <w:numPr>
                      <w:ilvl w:val="0"/>
                      <w:numId w:val="2"/>
                    </w:numPr>
                    <w:spacing w:before="45" w:after="45"/>
                    <w:jc w:val="both"/>
                  </w:pPr>
                  <w:r>
                    <w:rPr>
                      <w:rFonts w:ascii="仿宋_GB2312" w:hAnsi="仿宋_GB2312" w:cs="仿宋_GB2312" w:eastAsia="仿宋_GB2312"/>
                      <w:sz w:val="21"/>
                    </w:rPr>
                    <w:t>单体风阀：长度通常小于</w:t>
                  </w:r>
                  <w:r>
                    <w:rPr>
                      <w:rFonts w:ascii="仿宋_GB2312" w:hAnsi="仿宋_GB2312" w:cs="仿宋_GB2312" w:eastAsia="仿宋_GB2312"/>
                      <w:sz w:val="21"/>
                    </w:rPr>
                    <w:t>1000mm；</w:t>
                  </w:r>
                </w:p>
                <w:p>
                  <w:pPr>
                    <w:pStyle w:val="null3"/>
                    <w:numPr>
                      <w:ilvl w:val="0"/>
                      <w:numId w:val="2"/>
                    </w:numPr>
                    <w:spacing w:before="45" w:after="45"/>
                    <w:jc w:val="both"/>
                  </w:pPr>
                  <w:r>
                    <w:rPr>
                      <w:rFonts w:ascii="仿宋_GB2312" w:hAnsi="仿宋_GB2312" w:cs="仿宋_GB2312" w:eastAsia="仿宋_GB2312"/>
                      <w:sz w:val="21"/>
                    </w:rPr>
                    <w:t>组合风阀：适用于两侧均需接风管或仅一侧连接的场景。</w:t>
                  </w:r>
                </w:p>
                <w:p>
                  <w:pPr>
                    <w:pStyle w:val="null3"/>
                    <w:numPr>
                      <w:ilvl w:val="0"/>
                      <w:numId w:val="2"/>
                    </w:numPr>
                    <w:spacing w:before="45" w:after="45"/>
                    <w:jc w:val="both"/>
                  </w:pPr>
                  <w:r>
                    <w:rPr>
                      <w:rFonts w:ascii="仿宋_GB2312" w:hAnsi="仿宋_GB2312" w:cs="仿宋_GB2312" w:eastAsia="仿宋_GB2312"/>
                      <w:sz w:val="21"/>
                    </w:rPr>
                    <w:t>调节范围：</w:t>
                  </w:r>
                </w:p>
                <w:p>
                  <w:pPr>
                    <w:pStyle w:val="null3"/>
                    <w:numPr>
                      <w:ilvl w:val="0"/>
                      <w:numId w:val="2"/>
                    </w:numPr>
                    <w:spacing w:before="45" w:after="45"/>
                    <w:jc w:val="both"/>
                  </w:pPr>
                  <w:r>
                    <w:rPr>
                      <w:rFonts w:ascii="仿宋_GB2312" w:hAnsi="仿宋_GB2312" w:cs="仿宋_GB2312" w:eastAsia="仿宋_GB2312"/>
                      <w:sz w:val="21"/>
                    </w:rPr>
                    <w:t>角度调整范围：通常覆盖0-100%全开度，部分型号支持更大范围；</w:t>
                  </w:r>
                </w:p>
                <w:p>
                  <w:pPr>
                    <w:pStyle w:val="null3"/>
                    <w:numPr>
                      <w:ilvl w:val="0"/>
                      <w:numId w:val="2"/>
                    </w:numPr>
                    <w:spacing w:before="45" w:after="45"/>
                    <w:jc w:val="both"/>
                  </w:pPr>
                  <w:r>
                    <w:rPr>
                      <w:rFonts w:ascii="仿宋_GB2312" w:hAnsi="仿宋_GB2312" w:cs="仿宋_GB2312" w:eastAsia="仿宋_GB2312"/>
                      <w:sz w:val="21"/>
                    </w:rPr>
                    <w:t>风量调节精度：可设定风量阈值（如小、中、大风量），通过校准台标定参数确保精度。</w:t>
                  </w:r>
                </w:p>
                <w:p>
                  <w:pPr>
                    <w:pStyle w:val="null3"/>
                    <w:numPr>
                      <w:ilvl w:val="0"/>
                      <w:numId w:val="2"/>
                    </w:numPr>
                    <w:spacing w:before="45" w:after="45"/>
                    <w:jc w:val="both"/>
                  </w:pPr>
                  <w:r>
                    <w:rPr>
                      <w:rFonts w:ascii="仿宋_GB2312" w:hAnsi="仿宋_GB2312" w:cs="仿宋_GB2312" w:eastAsia="仿宋_GB2312"/>
                      <w:sz w:val="21"/>
                    </w:rPr>
                    <w:t>环境适应性：</w:t>
                  </w:r>
                </w:p>
                <w:p>
                  <w:pPr>
                    <w:pStyle w:val="null3"/>
                    <w:numPr>
                      <w:ilvl w:val="0"/>
                      <w:numId w:val="2"/>
                    </w:numPr>
                    <w:spacing w:before="45" w:after="45"/>
                    <w:jc w:val="both"/>
                  </w:pPr>
                  <w:r>
                    <w:rPr>
                      <w:rFonts w:ascii="仿宋_GB2312" w:hAnsi="仿宋_GB2312" w:cs="仿宋_GB2312" w:eastAsia="仿宋_GB2312"/>
                      <w:sz w:val="21"/>
                    </w:rPr>
                    <w:t>工作温度：一般范围在-10℃至50℃，特殊型号可扩展至更高温度。</w:t>
                  </w:r>
                </w:p>
                <w:p>
                  <w:pPr>
                    <w:pStyle w:val="null3"/>
                    <w:numPr>
                      <w:ilvl w:val="0"/>
                      <w:numId w:val="2"/>
                    </w:numPr>
                    <w:spacing w:before="45" w:after="45"/>
                    <w:jc w:val="both"/>
                  </w:pPr>
                  <w:r>
                    <w:rPr>
                      <w:rFonts w:ascii="仿宋_GB2312" w:hAnsi="仿宋_GB2312" w:cs="仿宋_GB2312" w:eastAsia="仿宋_GB2312"/>
                      <w:sz w:val="21"/>
                    </w:rPr>
                    <w:t>压力承受：区间隧道通风系统需≥±1800Pa，车站空调系统≥1500Pa</w:t>
                  </w:r>
                </w:p>
                <w:p>
                  <w:pPr>
                    <w:pStyle w:val="null3"/>
                    <w:numPr>
                      <w:ilvl w:val="0"/>
                      <w:numId w:val="2"/>
                    </w:numPr>
                    <w:spacing w:before="45" w:after="45"/>
                    <w:jc w:val="both"/>
                  </w:pPr>
                  <w:r>
                    <w:rPr>
                      <w:rFonts w:ascii="仿宋_GB2312" w:hAnsi="仿宋_GB2312" w:cs="仿宋_GB2312" w:eastAsia="仿宋_GB2312"/>
                      <w:sz w:val="21"/>
                    </w:rPr>
                    <w:t>防护等级：常见为IP65-IP67，适应不同湿度环境。</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出风口</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采用铝合金制造，尺寸为</w:t>
                  </w:r>
                  <w:r>
                    <w:rPr>
                      <w:rFonts w:ascii="仿宋_GB2312" w:hAnsi="仿宋_GB2312" w:cs="仿宋_GB2312" w:eastAsia="仿宋_GB2312"/>
                      <w:sz w:val="21"/>
                    </w:rPr>
                    <w:t>300*300</w:t>
                  </w:r>
                  <w:r>
                    <w:rPr>
                      <w:rFonts w:ascii="仿宋_GB2312" w:hAnsi="仿宋_GB2312" w:cs="仿宋_GB2312" w:eastAsia="仿宋_GB2312"/>
                      <w:sz w:val="21"/>
                    </w:rPr>
                    <w:t>mm</w:t>
                  </w:r>
                  <w:r>
                    <w:rPr>
                      <w:rFonts w:ascii="仿宋_GB2312" w:hAnsi="仿宋_GB2312" w:cs="仿宋_GB2312" w:eastAsia="仿宋_GB2312"/>
                      <w:sz w:val="21"/>
                    </w:rPr>
                    <w:t>。厚度为</w:t>
                  </w:r>
                  <w:r>
                    <w:rPr>
                      <w:rFonts w:ascii="仿宋_GB2312" w:hAnsi="仿宋_GB2312" w:cs="仿宋_GB2312" w:eastAsia="仿宋_GB2312"/>
                      <w:sz w:val="21"/>
                    </w:rPr>
                    <w:t>2.0mm。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软连接</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采用国标角铁，耐火、防水帆布。</w:t>
                  </w:r>
                  <w:r>
                    <w:rPr>
                      <w:rFonts w:ascii="仿宋_GB2312" w:hAnsi="仿宋_GB2312" w:cs="仿宋_GB2312" w:eastAsia="仿宋_GB2312"/>
                      <w:sz w:val="21"/>
                    </w:rPr>
                    <w:t>尺寸为</w:t>
                  </w:r>
                  <w:r>
                    <w:rPr>
                      <w:rFonts w:ascii="仿宋_GB2312" w:hAnsi="仿宋_GB2312" w:cs="仿宋_GB2312" w:eastAsia="仿宋_GB2312"/>
                      <w:sz w:val="21"/>
                    </w:rPr>
                    <w:t>1000*700mm。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送风制冷风机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5.5kW</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外形尺寸为：</w:t>
                  </w:r>
                  <w:r>
                    <w:rPr>
                      <w:rFonts w:ascii="仿宋_GB2312" w:hAnsi="仿宋_GB2312" w:cs="仿宋_GB2312" w:eastAsia="仿宋_GB2312"/>
                      <w:sz w:val="21"/>
                    </w:rPr>
                    <w:t>1150*505*1975mm，功率为5.5kW/380V，风扇风量：1200-2000m³/min；噪音值≤80，冷媒填充量3.4Kg；运转范围：制冷10-50℃。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送风管道</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采用镀锌材质制作而成厚度</w:t>
                  </w:r>
                  <w:r>
                    <w:rPr>
                      <w:rFonts w:ascii="仿宋_GB2312" w:hAnsi="仿宋_GB2312" w:cs="仿宋_GB2312" w:eastAsia="仿宋_GB2312"/>
                      <w:sz w:val="21"/>
                    </w:rPr>
                    <w:t>1.2mm。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儿童筷子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190mm选用食品级不锈钢制作304材质。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幼儿餐盘</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规格型号为</w:t>
                  </w:r>
                  <w:r>
                    <w:rPr>
                      <w:rFonts w:ascii="仿宋_GB2312" w:hAnsi="仿宋_GB2312" w:cs="仿宋_GB2312" w:eastAsia="仿宋_GB2312"/>
                      <w:sz w:val="21"/>
                    </w:rPr>
                    <w:t>3+1选用食品级304材质不锈钢制作。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幼儿双层口杯</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7cm 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幼儿不锈钢碗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12cm 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勺子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3号，长度为12厘米，选用食品级304材质不锈钢制作。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不锈钢骨盆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14cm，选用食品级304材质不锈钢制作。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快餐盘</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5格</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5格，选用食品级304材质不锈钢制作。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不锈钢面碗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18cm，选用食品级304材质不锈钢制作。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不锈钢汤碗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14cm，选用食品级304材质不锈钢制作。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不锈钢大盆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80cm，选用食品级304材质不锈钢制作。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不锈钢中盆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60cm，尺寸为：600mm*400mm*48mm选用食品级304材质不锈钢制作。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米饭盘</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600mm×400mm×48mm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选用食品级不锈钢制作</w:t>
                  </w:r>
                  <w:r>
                    <w:rPr>
                      <w:rFonts w:ascii="仿宋_GB2312" w:hAnsi="仿宋_GB2312" w:cs="仿宋_GB2312" w:eastAsia="仿宋_GB2312"/>
                      <w:sz w:val="21"/>
                    </w:rPr>
                    <w:t>304材质。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蒸馍盘</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600mm×400mm×48mm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选用食品级不锈钢制作</w:t>
                  </w:r>
                  <w:r>
                    <w:rPr>
                      <w:rFonts w:ascii="仿宋_GB2312" w:hAnsi="仿宋_GB2312" w:cs="仿宋_GB2312" w:eastAsia="仿宋_GB2312"/>
                      <w:sz w:val="21"/>
                    </w:rPr>
                    <w:t>304材质。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不锈钢留样盒</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350ml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350ml，透明玻璃，带盖。</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份数盒</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一分之一</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一分之一选用食品级</w:t>
                  </w:r>
                  <w:r>
                    <w:rPr>
                      <w:rFonts w:ascii="仿宋_GB2312" w:hAnsi="仿宋_GB2312" w:cs="仿宋_GB2312" w:eastAsia="仿宋_GB2312"/>
                      <w:sz w:val="21"/>
                    </w:rPr>
                    <w:t>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电子秤</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150kg，220V。</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38cm，选用食品级304材质不锈钢制作。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塑料菜墩</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45*10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Ø 45*10cm，食品级。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塑料案板</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30*40cm，食品级，6个。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片刀</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2号，</w:t>
                  </w:r>
                  <w:r>
                    <w:rPr>
                      <w:rFonts w:ascii="仿宋_GB2312" w:hAnsi="仿宋_GB2312" w:cs="仿宋_GB2312" w:eastAsia="仿宋_GB2312"/>
                      <w:sz w:val="21"/>
                    </w:rPr>
                    <w:t>刀柄长度：</w:t>
                  </w:r>
                  <w:r>
                    <w:rPr>
                      <w:rFonts w:ascii="仿宋_GB2312" w:hAnsi="仿宋_GB2312" w:cs="仿宋_GB2312" w:eastAsia="仿宋_GB2312"/>
                      <w:sz w:val="21"/>
                    </w:rPr>
                    <w:t>132mm，刀刃长208mm</w:t>
                  </w:r>
                  <w:r>
                    <w:rPr>
                      <w:rFonts w:ascii="仿宋_GB2312" w:hAnsi="仿宋_GB2312" w:cs="仿宋_GB2312" w:eastAsia="仿宋_GB2312"/>
                      <w:sz w:val="21"/>
                    </w:rPr>
                    <w:t>，选用食品级</w:t>
                  </w:r>
                  <w:r>
                    <w:rPr>
                      <w:rFonts w:ascii="仿宋_GB2312" w:hAnsi="仿宋_GB2312" w:cs="仿宋_GB2312" w:eastAsia="仿宋_GB2312"/>
                      <w:sz w:val="21"/>
                    </w:rPr>
                    <w:t>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骨刀</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1号，刀长度：28cm，宽度10cm，选用食品级304材质不锈钢制作。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台式电磁炉</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5kW</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5kW，国产。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大铲</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18公分</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18cm，选用食品级304材质不锈钢制作。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把铲</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15cm,规格为</w:t>
                  </w:r>
                  <w:r>
                    <w:rPr>
                      <w:rFonts w:ascii="仿宋_GB2312" w:hAnsi="仿宋_GB2312" w:cs="仿宋_GB2312" w:eastAsia="仿宋_GB2312"/>
                      <w:sz w:val="21"/>
                    </w:rPr>
                    <w:t>3号,选用食品级304材</w:t>
                  </w:r>
                  <w:r>
                    <w:rPr>
                      <w:rFonts w:ascii="仿宋_GB2312" w:hAnsi="仿宋_GB2312" w:cs="仿宋_GB2312" w:eastAsia="仿宋_GB2312"/>
                      <w:sz w:val="21"/>
                    </w:rPr>
                    <w:t>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钢柄蛋勺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规格为</w:t>
                  </w:r>
                  <w:r>
                    <w:rPr>
                      <w:rFonts w:ascii="仿宋_GB2312" w:hAnsi="仿宋_GB2312" w:cs="仿宋_GB2312" w:eastAsia="仿宋_GB2312"/>
                      <w:sz w:val="21"/>
                    </w:rPr>
                    <w:t>12cm选用食品级304材质不锈钢制作。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35*18mm 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空心勺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S型</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S型，选用食品级304材质不锈钢制作。长度为26cm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擀杖</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30cm，木质。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大肚擀杖</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35cm，木质。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1米擀杖</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1米</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1米，木质。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反边面盆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45cm，选用食品级304材质不锈钢制作。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脚踩式水龙头</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38cm，选用食品级304材质不锈钢制作。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2号，尺寸为：525*410*320mm。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带耳筐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2号，尺寸为：525*410*320mm。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味盅</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14cm，选用食品级304材质不锈钢制作。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不锈钢水壶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5L，选用食品级304材质不锈钢制作。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打饭勺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φ10cm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10cm，选用食品级304材质不锈钢制作。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φ8cm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8cm，选用食品级304材质不锈钢制作。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果汁壶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3500ml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3500ml，食品级。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笊篱</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28*30cm，选用食品级304材质不锈钢制作。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笊篱</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28*40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28*40cm，选用食品级304不锈钢制作。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高温手套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国标</w:t>
                  </w:r>
                  <w:r>
                    <w:rPr>
                      <w:rFonts w:ascii="仿宋_GB2312" w:hAnsi="仿宋_GB2312" w:cs="仿宋_GB2312" w:eastAsia="仿宋_GB2312"/>
                      <w:sz w:val="21"/>
                    </w:rPr>
                    <w:t>2号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30cm，符合国标。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木扁铲</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国标</w:t>
                  </w:r>
                  <w:r>
                    <w:rPr>
                      <w:rFonts w:ascii="仿宋_GB2312" w:hAnsi="仿宋_GB2312" w:cs="仿宋_GB2312" w:eastAsia="仿宋_GB2312"/>
                      <w:sz w:val="21"/>
                    </w:rPr>
                    <w:t>2号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22.5cm。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长筷</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43cm。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竹筷子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28cm。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中号，尺寸为：</w:t>
                  </w:r>
                  <w:r>
                    <w:rPr>
                      <w:rFonts w:ascii="仿宋_GB2312" w:hAnsi="仿宋_GB2312" w:cs="仿宋_GB2312" w:eastAsia="仿宋_GB2312"/>
                      <w:sz w:val="21"/>
                    </w:rPr>
                    <w:t>150×20×5mm。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厨房剪刀</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中号，尺寸为：</w:t>
                  </w:r>
                  <w:r>
                    <w:rPr>
                      <w:rFonts w:ascii="仿宋_GB2312" w:hAnsi="仿宋_GB2312" w:cs="仿宋_GB2312" w:eastAsia="仿宋_GB2312"/>
                      <w:sz w:val="21"/>
                    </w:rPr>
                    <w:t>215*85mm选用食品级304材质不锈钢制作。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削皮刀</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大号，尺寸为：</w:t>
                  </w:r>
                  <w:r>
                    <w:rPr>
                      <w:rFonts w:ascii="仿宋_GB2312" w:hAnsi="仿宋_GB2312" w:cs="仿宋_GB2312" w:eastAsia="仿宋_GB2312"/>
                      <w:sz w:val="21"/>
                    </w:rPr>
                    <w:t>175*65mm选用食品级304材质不锈钢制作。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切丝器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大号，尺寸为：</w:t>
                  </w:r>
                  <w:r>
                    <w:rPr>
                      <w:rFonts w:ascii="仿宋_GB2312" w:hAnsi="仿宋_GB2312" w:cs="仿宋_GB2312" w:eastAsia="仿宋_GB2312"/>
                      <w:sz w:val="21"/>
                    </w:rPr>
                    <w:t>350*80mm选用食品级304材质不锈钢制作。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抹布</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大号，尺寸</w:t>
                  </w:r>
                  <w:r>
                    <w:rPr>
                      <w:rFonts w:ascii="仿宋_GB2312" w:hAnsi="仿宋_GB2312" w:cs="仿宋_GB2312" w:eastAsia="仿宋_GB2312"/>
                      <w:sz w:val="21"/>
                    </w:rPr>
                    <w:t>300*300mm。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鱼鳞片</w:t>
                  </w:r>
                </w:p>
                <w:p>
                  <w:pPr>
                    <w:pStyle w:val="null3"/>
                    <w:jc w:val="center"/>
                  </w:pPr>
                  <w:r>
                    <w:rPr>
                      <w:rFonts w:ascii="仿宋_GB2312" w:hAnsi="仿宋_GB2312" w:cs="仿宋_GB2312" w:eastAsia="仿宋_GB2312"/>
                      <w:sz w:val="21"/>
                    </w:rPr>
                    <w:t>抹布</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尺寸为：</w:t>
                  </w:r>
                  <w:r>
                    <w:rPr>
                      <w:rFonts w:ascii="仿宋_GB2312" w:hAnsi="仿宋_GB2312" w:cs="仿宋_GB2312" w:eastAsia="仿宋_GB2312"/>
                      <w:sz w:val="21"/>
                    </w:rPr>
                    <w:t>400*300mm，涤棉纤维。</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彩色毛巾</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40*40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40*40cm，纯棉</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白毛巾</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30*30cm，纯棉</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多功能毛巾架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规格型号为双层，选用食品级</w:t>
                  </w:r>
                  <w:r>
                    <w:rPr>
                      <w:rFonts w:ascii="仿宋_GB2312" w:hAnsi="仿宋_GB2312" w:cs="仿宋_GB2312" w:eastAsia="仿宋_GB2312"/>
                      <w:sz w:val="21"/>
                    </w:rPr>
                    <w:t>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食品夹</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中号，选用食品级</w:t>
                  </w:r>
                  <w:r>
                    <w:rPr>
                      <w:rFonts w:ascii="仿宋_GB2312" w:hAnsi="仿宋_GB2312" w:cs="仿宋_GB2312" w:eastAsia="仿宋_GB2312"/>
                      <w:sz w:val="21"/>
                    </w:rPr>
                    <w:t>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厨余垃圾桶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201升</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200L，塑料，1.5mm。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其他垃圾桶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201升</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200L，塑料，1.5mm。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勺子</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4号，尺寸为：205*40mm选用食品级304材质不锈钢制作。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硅胶刷</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宽度为</w:t>
                  </w:r>
                  <w:r>
                    <w:rPr>
                      <w:rFonts w:ascii="仿宋_GB2312" w:hAnsi="仿宋_GB2312" w:cs="仿宋_GB2312" w:eastAsia="仿宋_GB2312"/>
                      <w:sz w:val="21"/>
                    </w:rPr>
                    <w:t>5公分，采用硅胶制作而成。</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江门桶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45L，选用食品级304材质不锈钢制作。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保鲜膜</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w:t>
                  </w:r>
                  <w:r>
                    <w:rPr>
                      <w:rFonts w:ascii="仿宋_GB2312" w:hAnsi="仿宋_GB2312" w:cs="仿宋_GB2312" w:eastAsia="仿宋_GB2312"/>
                      <w:sz w:val="21"/>
                    </w:rPr>
                    <w:t>60，塑料每包3个。</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连卷袋</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w:t>
                  </w:r>
                  <w:r>
                    <w:rPr>
                      <w:rFonts w:ascii="仿宋_GB2312" w:hAnsi="仿宋_GB2312" w:cs="仿宋_GB2312" w:eastAsia="仿宋_GB2312"/>
                      <w:sz w:val="21"/>
                    </w:rPr>
                    <w:t>25，塑料材质。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短袖工作服</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XL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XL，纯棉。</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长袖工作服</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XL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XL，纯棉。</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储物箱</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45L。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灭火毯</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1.2米</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长度为</w:t>
                  </w:r>
                  <w:r>
                    <w:rPr>
                      <w:rFonts w:ascii="仿宋_GB2312" w:hAnsi="仿宋_GB2312" w:cs="仿宋_GB2312" w:eastAsia="仿宋_GB2312"/>
                      <w:sz w:val="21"/>
                    </w:rPr>
                    <w:t>1.2米,宽度0.8米。</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全钢绞肉机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1.8L，选用食品级304材质不锈钢制作。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反边面盆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65</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65cm，选用食品级304材质不锈钢制作。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刀箱</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5格</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型号为</w:t>
                  </w:r>
                  <w:r>
                    <w:rPr>
                      <w:rFonts w:ascii="仿宋_GB2312" w:hAnsi="仿宋_GB2312" w:cs="仿宋_GB2312" w:eastAsia="仿宋_GB2312"/>
                      <w:sz w:val="21"/>
                    </w:rPr>
                    <w:t>5格，选用食品级304材质不锈钢制作。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提饭桶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容量为</w:t>
                  </w:r>
                  <w:r>
                    <w:rPr>
                      <w:rFonts w:ascii="仿宋_GB2312" w:hAnsi="仿宋_GB2312" w:cs="仿宋_GB2312" w:eastAsia="仿宋_GB2312"/>
                      <w:sz w:val="21"/>
                    </w:rPr>
                    <w:t>30L，选用食品级304材质不锈钢制作。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打饭盆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直径为</w:t>
                  </w:r>
                  <w:r>
                    <w:rPr>
                      <w:rFonts w:ascii="仿宋_GB2312" w:hAnsi="仿宋_GB2312" w:cs="仿宋_GB2312" w:eastAsia="仿宋_GB2312"/>
                      <w:sz w:val="21"/>
                    </w:rPr>
                    <w:t>30cm，选用食品级304材质不锈钢制作。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小盆</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20cm，选用食品级304材质不锈钢制作。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水基</w:t>
                  </w:r>
                </w:p>
                <w:p>
                  <w:pPr>
                    <w:pStyle w:val="null3"/>
                    <w:jc w:val="center"/>
                  </w:pPr>
                  <w:r>
                    <w:rPr>
                      <w:rFonts w:ascii="仿宋_GB2312" w:hAnsi="仿宋_GB2312" w:cs="仿宋_GB2312" w:eastAsia="仿宋_GB2312"/>
                      <w:sz w:val="21"/>
                    </w:rPr>
                    <w:t>灭火器</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8公斤</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重量为</w:t>
                  </w:r>
                  <w:r>
                    <w:rPr>
                      <w:rFonts w:ascii="仿宋_GB2312" w:hAnsi="仿宋_GB2312" w:cs="仿宋_GB2312" w:eastAsia="仿宋_GB2312"/>
                      <w:sz w:val="21"/>
                    </w:rPr>
                    <w:t>8公斤</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防滑垫</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宽度</w:t>
                  </w:r>
                  <w:r>
                    <w:rPr>
                      <w:rFonts w:ascii="仿宋_GB2312" w:hAnsi="仿宋_GB2312" w:cs="仿宋_GB2312" w:eastAsia="仿宋_GB2312"/>
                      <w:sz w:val="21"/>
                    </w:rPr>
                    <w:t>90mm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PVC材质。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储水桶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PE材质，加厚。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电饼铛</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30cm直径</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操控方式烤盘形状涂层材质类别；</w:t>
                  </w:r>
                  <w:r>
                    <w:br/>
                  </w:r>
                  <w:r>
                    <w:rPr>
                      <w:rFonts w:ascii="仿宋_GB2312" w:hAnsi="仿宋_GB2312" w:cs="仿宋_GB2312" w:eastAsia="仿宋_GB2312"/>
                      <w:sz w:val="21"/>
                    </w:rPr>
                    <w:t>CCC强制性认证加热方式额定电压按键式圆盘特双面加热，功率：1500W；</w:t>
                  </w:r>
                </w:p>
                <w:p>
                  <w:pPr>
                    <w:pStyle w:val="null3"/>
                    <w:jc w:val="left"/>
                  </w:pPr>
                  <w:r>
                    <w:rPr>
                      <w:rFonts w:ascii="仿宋_GB2312" w:hAnsi="仿宋_GB2312" w:cs="仿宋_GB2312" w:eastAsia="仿宋_GB2312"/>
                      <w:sz w:val="21"/>
                    </w:rPr>
                    <w:t>烤盘直径烤盘深度：</w:t>
                  </w:r>
                  <w:r>
                    <w:br/>
                  </w:r>
                  <w:r>
                    <w:rPr>
                      <w:rFonts w:ascii="仿宋_GB2312" w:hAnsi="仿宋_GB2312" w:cs="仿宋_GB2312" w:eastAsia="仿宋_GB2312"/>
                      <w:sz w:val="21"/>
                    </w:rPr>
                    <w:t>28-32cm；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电磁炉专用蒸锅</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40cm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采用不锈钢制作，加厚。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微波炉</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25L</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750w，旋钮式，定频。</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双缸</w:t>
                  </w:r>
                </w:p>
                <w:p>
                  <w:pPr>
                    <w:pStyle w:val="null3"/>
                    <w:jc w:val="center"/>
                  </w:pPr>
                  <w:r>
                    <w:rPr>
                      <w:rFonts w:ascii="仿宋_GB2312" w:hAnsi="仿宋_GB2312" w:cs="仿宋_GB2312" w:eastAsia="仿宋_GB2312"/>
                      <w:sz w:val="21"/>
                    </w:rPr>
                    <w:t>洗衣机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洗涤容量：</w:t>
                  </w:r>
                  <w:r>
                    <w:rPr>
                      <w:rFonts w:ascii="仿宋_GB2312" w:hAnsi="仿宋_GB2312" w:cs="仿宋_GB2312" w:eastAsia="仿宋_GB2312"/>
                      <w:sz w:val="21"/>
                    </w:rPr>
                    <w:t>8公斤，顶开门，二级能效。</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拖把池</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300*300mm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304材质不锈钢制造厚度2.0mm。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一次性儿童手套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塑料材质，长度</w:t>
                  </w:r>
                  <w:r>
                    <w:rPr>
                      <w:rFonts w:ascii="仿宋_GB2312" w:hAnsi="仿宋_GB2312" w:cs="仿宋_GB2312" w:eastAsia="仿宋_GB2312"/>
                      <w:sz w:val="21"/>
                    </w:rPr>
                    <w:t>21cm。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兰花花儿童围裙帽子袖套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纯棉，加厚。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防水儿童围裙、袖套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PE材质，加厚。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硅胶揉面垫</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30*40cm</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食品级硅胶，加厚。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厨房标识标牌</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塑料材质。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雁塔区第十幼儿园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★1、项目质保期：合同签订后1年。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 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应商需在项目电子化交易系统中按要求上传相应证明文件并进行电子签章。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1.要求实质性条款全部响应，不能有采购人不能接受的附加条件。2.供应商必须响应并满足技术参数，其中，★项不允许出现负偏离，同时按照要求提供相关证明材料。出现负偏离或无响应的，视为无效文件。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