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0F4E0">
      <w:pPr>
        <w:jc w:val="center"/>
        <w:rPr>
          <w:rFonts w:hint="eastAsia"/>
          <w:b/>
          <w:bCs/>
          <w:sz w:val="72"/>
          <w:szCs w:val="72"/>
        </w:rPr>
      </w:pPr>
    </w:p>
    <w:p w14:paraId="6C341B30">
      <w:pPr>
        <w:jc w:val="center"/>
        <w:rPr>
          <w:rFonts w:hint="eastAsia"/>
          <w:b/>
          <w:bCs/>
          <w:sz w:val="72"/>
          <w:szCs w:val="72"/>
        </w:rPr>
      </w:pPr>
    </w:p>
    <w:p w14:paraId="0D54B655">
      <w:pPr>
        <w:jc w:val="center"/>
        <w:rPr>
          <w:rFonts w:hint="eastAsia"/>
          <w:b/>
          <w:bCs/>
          <w:sz w:val="72"/>
          <w:szCs w:val="72"/>
        </w:rPr>
      </w:pPr>
    </w:p>
    <w:p w14:paraId="36F64547">
      <w:pPr>
        <w:jc w:val="center"/>
        <w:rPr>
          <w:rFonts w:hint="eastAsia"/>
          <w:b/>
          <w:bCs/>
          <w:sz w:val="72"/>
          <w:szCs w:val="72"/>
        </w:rPr>
      </w:pPr>
    </w:p>
    <w:p w14:paraId="1F6C5FC4">
      <w:pPr>
        <w:jc w:val="center"/>
        <w:rPr>
          <w:rFonts w:hint="eastAsia"/>
          <w:b/>
          <w:bCs/>
          <w:sz w:val="72"/>
          <w:szCs w:val="72"/>
        </w:rPr>
      </w:pPr>
    </w:p>
    <w:p w14:paraId="5FC46CF4">
      <w:pPr>
        <w:jc w:val="center"/>
        <w:rPr>
          <w:rFonts w:hint="eastAsia"/>
          <w:b/>
          <w:bCs/>
          <w:sz w:val="72"/>
          <w:szCs w:val="72"/>
        </w:rPr>
      </w:pPr>
    </w:p>
    <w:p w14:paraId="25C95A47">
      <w:pPr>
        <w:jc w:val="center"/>
        <w:rPr>
          <w:rFonts w:hint="eastAsia" w:ascii="方正小标宋简体" w:eastAsia="方正小标宋简体"/>
          <w:sz w:val="44"/>
          <w:szCs w:val="44"/>
          <w:lang w:val="en-US" w:eastAsia="zh-CN"/>
        </w:rPr>
      </w:pPr>
      <w:r>
        <w:rPr>
          <w:rFonts w:hint="eastAsia"/>
          <w:b/>
          <w:bCs/>
          <w:sz w:val="72"/>
          <w:szCs w:val="72"/>
        </w:rPr>
        <w:t>资格证明部分</w:t>
      </w:r>
      <w:r>
        <w:rPr>
          <w:rFonts w:hint="eastAsia" w:ascii="方正小标宋简体" w:eastAsia="方正小标宋简体"/>
          <w:sz w:val="44"/>
          <w:szCs w:val="44"/>
        </w:rPr>
        <w:br w:type="page"/>
      </w:r>
    </w:p>
    <w:p w14:paraId="0CE84C5F">
      <w:pPr>
        <w:tabs>
          <w:tab w:val="left" w:pos="1701"/>
          <w:tab w:val="left" w:pos="1843"/>
        </w:tabs>
        <w:spacing w:line="480" w:lineRule="auto"/>
        <w:ind w:firstLine="1084" w:firstLineChars="300"/>
        <w:jc w:val="center"/>
        <w:rPr>
          <w:rFonts w:hint="default" w:ascii="宋体" w:hAnsi="宋体"/>
          <w:b/>
          <w:bCs/>
          <w:color w:val="000000" w:themeColor="text1"/>
          <w:sz w:val="36"/>
          <w:szCs w:val="44"/>
          <w:lang w:val="en-US" w:eastAsia="zh-CN"/>
          <w14:textFill>
            <w14:solidFill>
              <w14:schemeClr w14:val="tx1"/>
            </w14:solidFill>
          </w14:textFill>
        </w:rPr>
      </w:pPr>
      <w:r>
        <w:rPr>
          <w:rFonts w:hint="eastAsia" w:ascii="宋体" w:hAnsi="宋体"/>
          <w:b/>
          <w:bCs/>
          <w:color w:val="000000" w:themeColor="text1"/>
          <w:sz w:val="36"/>
          <w:szCs w:val="44"/>
          <w:lang w:val="en-US" w:eastAsia="zh-CN"/>
          <w14:textFill>
            <w14:solidFill>
              <w14:schemeClr w14:val="tx1"/>
            </w14:solidFill>
          </w14:textFill>
        </w:rPr>
        <w:t>目录</w:t>
      </w:r>
    </w:p>
    <w:p w14:paraId="582B0D33">
      <w:pPr>
        <w:tabs>
          <w:tab w:val="left" w:pos="1701"/>
          <w:tab w:val="left" w:pos="1843"/>
        </w:tabs>
        <w:spacing w:line="480" w:lineRule="auto"/>
        <w:ind w:firstLine="632" w:firstLineChars="300"/>
        <w:rPr>
          <w:rFonts w:hint="eastAsia" w:ascii="宋体" w:hAnsi="宋体"/>
          <w:color w:val="000000" w:themeColor="text1"/>
          <w14:textFill>
            <w14:solidFill>
              <w14:schemeClr w14:val="tx1"/>
            </w14:solidFill>
          </w14:textFill>
        </w:rPr>
      </w:pPr>
      <w:r>
        <w:rPr>
          <w:rFonts w:hint="eastAsia" w:ascii="宋体" w:hAnsi="宋体"/>
          <w:b/>
          <w:bCs/>
          <w:color w:val="000000" w:themeColor="text1"/>
          <w:lang w:val="en-US" w:eastAsia="zh-CN"/>
          <w14:textFill>
            <w14:solidFill>
              <w14:schemeClr w14:val="tx1"/>
            </w14:solidFill>
          </w14:textFill>
        </w:rPr>
        <w:t>一、</w:t>
      </w:r>
      <w:r>
        <w:rPr>
          <w:rFonts w:hint="eastAsia" w:ascii="宋体" w:hAnsi="宋体"/>
          <w:b/>
          <w:bCs/>
          <w:color w:val="000000" w:themeColor="text1"/>
          <w14:textFill>
            <w14:solidFill>
              <w14:schemeClr w14:val="tx1"/>
            </w14:solidFill>
          </w14:textFill>
        </w:rPr>
        <w:t>供应商基本资格条件证明材料</w:t>
      </w:r>
      <w:r>
        <w:rPr>
          <w:rFonts w:hint="eastAsia" w:ascii="宋体" w:hAnsi="宋体"/>
          <w:color w:val="000000" w:themeColor="text1"/>
          <w14:textFill>
            <w14:solidFill>
              <w14:schemeClr w14:val="tx1"/>
            </w14:solidFill>
          </w14:textFill>
        </w:rPr>
        <w:t>…………………………………………………页码</w:t>
      </w:r>
    </w:p>
    <w:p w14:paraId="2FF8E654">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1.供应商基本</w:t>
      </w:r>
      <w:r>
        <w:rPr>
          <w:rFonts w:hint="eastAsia" w:ascii="宋体" w:hAnsi="宋体"/>
          <w:color w:val="000000" w:themeColor="text1"/>
          <w:lang w:val="en-US" w:eastAsia="zh-CN"/>
          <w14:textFill>
            <w14:solidFill>
              <w14:schemeClr w14:val="tx1"/>
            </w14:solidFill>
          </w14:textFill>
        </w:rPr>
        <w:t>情况表</w:t>
      </w:r>
      <w:r>
        <w:rPr>
          <w:rFonts w:hint="eastAsia" w:ascii="宋体" w:hAnsi="宋体"/>
          <w:color w:val="000000" w:themeColor="text1"/>
          <w14:textFill>
            <w14:solidFill>
              <w14:schemeClr w14:val="tx1"/>
            </w14:solidFill>
          </w14:textFill>
        </w:rPr>
        <w:t>……………………………………………………………………</w:t>
      </w:r>
    </w:p>
    <w:p w14:paraId="588E836E">
      <w:pPr>
        <w:tabs>
          <w:tab w:val="left" w:pos="1701"/>
          <w:tab w:val="left" w:pos="1843"/>
        </w:tabs>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2.法定代表人（单位负责人）身份证明………………………………………………</w:t>
      </w:r>
    </w:p>
    <w:p w14:paraId="2BDC2E81">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3.法定代表人（单位负责人）授权委托书……………………………………………</w:t>
      </w:r>
    </w:p>
    <w:p w14:paraId="33F4AECC">
      <w:pPr>
        <w:spacing w:line="480" w:lineRule="auto"/>
        <w:ind w:firstLine="630" w:firstLineChars="300"/>
        <w:rPr>
          <w:rFonts w:ascii="宋体" w:hAnsi="宋体" w:cs="宋体"/>
          <w:color w:val="000000" w:themeColor="text1"/>
          <w:lang w:val="zh-CN"/>
          <w14:textFill>
            <w14:solidFill>
              <w14:schemeClr w14:val="tx1"/>
            </w14:solidFill>
          </w14:textFill>
        </w:rPr>
      </w:pPr>
      <w:r>
        <w:rPr>
          <w:rFonts w:hint="eastAsia" w:ascii="宋体" w:hAnsi="宋体"/>
          <w:color w:val="000000" w:themeColor="text1"/>
          <w14:textFill>
            <w14:solidFill>
              <w14:schemeClr w14:val="tx1"/>
            </w14:solidFill>
          </w14:textFill>
        </w:rPr>
        <w:t>4.供应商</w:t>
      </w:r>
      <w:r>
        <w:rPr>
          <w:rFonts w:hint="eastAsia" w:ascii="宋体" w:hAnsi="宋体" w:cs="宋体"/>
          <w:color w:val="000000" w:themeColor="text1"/>
          <w:lang w:val="zh-CN"/>
          <w14:textFill>
            <w14:solidFill>
              <w14:schemeClr w14:val="tx1"/>
            </w14:solidFill>
          </w14:textFill>
        </w:rPr>
        <w:t>营业执照等证明文件，自然人的身份证明</w:t>
      </w:r>
      <w:r>
        <w:rPr>
          <w:rFonts w:hint="eastAsia" w:ascii="宋体" w:hAnsi="宋体"/>
          <w:color w:val="000000" w:themeColor="text1"/>
          <w14:textFill>
            <w14:solidFill>
              <w14:schemeClr w14:val="tx1"/>
            </w14:solidFill>
          </w14:textFill>
        </w:rPr>
        <w:t>…………………………………</w:t>
      </w:r>
    </w:p>
    <w:p w14:paraId="098EADE0">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5.财务状况报告…………………………………………………………………………</w:t>
      </w:r>
    </w:p>
    <w:p w14:paraId="424000A7">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6.税收缴纳证明…………………………………………………………………………</w:t>
      </w:r>
    </w:p>
    <w:p w14:paraId="2B394679">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7.社会保障资金缴纳证明………………………………………………………………</w:t>
      </w:r>
    </w:p>
    <w:p w14:paraId="5FCD4D31">
      <w:pPr>
        <w:spacing w:line="480" w:lineRule="auto"/>
        <w:ind w:firstLine="630" w:firstLineChars="3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8.</w:t>
      </w:r>
      <w:r>
        <w:rPr>
          <w:rFonts w:hint="eastAsia" w:ascii="宋体" w:hAnsi="宋体"/>
          <w:color w:val="000000" w:themeColor="text1"/>
          <w:lang w:val="zh-CN"/>
          <w14:textFill>
            <w14:solidFill>
              <w14:schemeClr w14:val="tx1"/>
            </w14:solidFill>
          </w14:textFill>
        </w:rPr>
        <w:t>具备履行合同所必需的设备和专业技术能力的证明</w:t>
      </w:r>
      <w:r>
        <w:rPr>
          <w:rFonts w:hint="eastAsia" w:ascii="宋体" w:hAnsi="宋体"/>
          <w:color w:val="000000" w:themeColor="text1"/>
          <w14:textFill>
            <w14:solidFill>
              <w14:schemeClr w14:val="tx1"/>
            </w14:solidFill>
          </w14:textFill>
        </w:rPr>
        <w:t>………………………………</w:t>
      </w:r>
    </w:p>
    <w:p w14:paraId="66E2D10A">
      <w:pPr>
        <w:spacing w:line="480" w:lineRule="auto"/>
        <w:ind w:firstLine="630" w:firstLineChars="3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9</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lang w:val="zh-CN"/>
          <w14:textFill>
            <w14:solidFill>
              <w14:schemeClr w14:val="tx1"/>
            </w14:solidFill>
          </w14:textFill>
        </w:rPr>
        <w:t>响应声明书</w:t>
      </w:r>
      <w:r>
        <w:rPr>
          <w:rFonts w:hint="eastAsia" w:ascii="宋体" w:hAnsi="宋体"/>
          <w:color w:val="000000" w:themeColor="text1"/>
          <w14:textFill>
            <w14:solidFill>
              <w14:schemeClr w14:val="tx1"/>
            </w14:solidFill>
          </w14:textFill>
        </w:rPr>
        <w:t>………………………………………………………………</w:t>
      </w:r>
    </w:p>
    <w:p w14:paraId="2AC1925C">
      <w:pPr>
        <w:spacing w:line="480" w:lineRule="auto"/>
        <w:ind w:firstLine="630" w:firstLineChars="300"/>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1</w:t>
      </w:r>
      <w:r>
        <w:rPr>
          <w:rFonts w:hint="eastAsia" w:ascii="宋体" w:hAnsi="宋体" w:cs="宋体"/>
          <w:color w:val="000000" w:themeColor="text1"/>
          <w:lang w:val="en-US" w:eastAsia="zh-CN"/>
          <w14:textFill>
            <w14:solidFill>
              <w14:schemeClr w14:val="tx1"/>
            </w14:solidFill>
          </w14:textFill>
        </w:rPr>
        <w:t>0</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供应商认为有必要补充说明的其他资格证明</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hint="eastAsia" w:ascii="宋体" w:hAnsi="宋体" w:cs="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p>
    <w:p w14:paraId="13CCC3C6">
      <w:pPr>
        <w:widowControl/>
        <w:jc w:val="left"/>
      </w:pPr>
      <w:r>
        <w:br w:type="page"/>
      </w:r>
      <w:bookmarkStart w:id="1" w:name="_GoBack"/>
      <w:bookmarkEnd w:id="1"/>
    </w:p>
    <w:p w14:paraId="469FCBCA">
      <w:pPr>
        <w:numPr>
          <w:ilvl w:val="0"/>
          <w:numId w:val="1"/>
        </w:numPr>
        <w:adjustRightInd w:val="0"/>
        <w:snapToGrid w:val="0"/>
        <w:spacing w:line="360" w:lineRule="auto"/>
        <w:jc w:val="center"/>
        <w:outlineLvl w:val="4"/>
        <w:rPr>
          <w:rFonts w:hint="eastAsia" w:ascii="宋体" w:hAnsi="宋体" w:eastAsia="宋体" w:cs="宋体"/>
          <w:b/>
          <w:color w:val="000000"/>
          <w:sz w:val="36"/>
          <w:szCs w:val="36"/>
          <w:highlight w:val="none"/>
        </w:rPr>
      </w:pPr>
      <w:bookmarkStart w:id="0" w:name="_Toc8262"/>
      <w:r>
        <w:rPr>
          <w:rFonts w:hint="eastAsia" w:ascii="宋体" w:hAnsi="宋体" w:eastAsia="宋体" w:cs="宋体"/>
          <w:b/>
          <w:color w:val="000000"/>
          <w:sz w:val="36"/>
          <w:szCs w:val="36"/>
          <w:highlight w:val="none"/>
          <w:lang w:val="en-US" w:eastAsia="zh-CN"/>
        </w:rPr>
        <w:t>供应商</w:t>
      </w:r>
      <w:r>
        <w:rPr>
          <w:rFonts w:hint="eastAsia" w:ascii="宋体" w:hAnsi="宋体" w:eastAsia="宋体" w:cs="宋体"/>
          <w:b/>
          <w:color w:val="000000"/>
          <w:sz w:val="36"/>
          <w:szCs w:val="36"/>
          <w:highlight w:val="none"/>
        </w:rPr>
        <w:t>基本资格条件证明材料</w:t>
      </w:r>
    </w:p>
    <w:bookmarkEnd w:id="0"/>
    <w:p w14:paraId="698295A8">
      <w:pPr>
        <w:adjustRightInd w:val="0"/>
        <w:snapToGrid w:val="0"/>
        <w:spacing w:line="360" w:lineRule="auto"/>
        <w:jc w:val="center"/>
        <w:outlineLvl w:val="5"/>
        <w:rPr>
          <w:rFonts w:hint="eastAsia" w:ascii="宋体" w:hAnsi="宋体" w:eastAsia="宋体" w:cs="宋体"/>
          <w:color w:val="auto"/>
          <w:sz w:val="36"/>
          <w:szCs w:val="36"/>
          <w:highlight w:val="none"/>
        </w:rPr>
      </w:pPr>
      <w:r>
        <w:rPr>
          <w:rFonts w:hint="eastAsia" w:ascii="宋体" w:hAnsi="宋体" w:eastAsia="宋体" w:cs="宋体"/>
          <w:b/>
          <w:bCs/>
          <w:color w:val="auto"/>
          <w:sz w:val="32"/>
          <w:szCs w:val="32"/>
          <w:highlight w:val="none"/>
        </w:rPr>
        <w:t>1.</w:t>
      </w:r>
      <w:r>
        <w:rPr>
          <w:rFonts w:hint="eastAsia" w:ascii="宋体" w:hAnsi="宋体" w:eastAsia="宋体" w:cs="宋体"/>
          <w:b/>
          <w:bCs/>
          <w:color w:val="auto"/>
          <w:sz w:val="32"/>
          <w:szCs w:val="32"/>
          <w:highlight w:val="none"/>
          <w:lang w:val="en-US" w:eastAsia="zh-CN"/>
        </w:rPr>
        <w:t>供应商</w:t>
      </w:r>
      <w:r>
        <w:rPr>
          <w:rFonts w:hint="eastAsia" w:ascii="宋体" w:hAnsi="宋体" w:eastAsia="宋体" w:cs="宋体"/>
          <w:b/>
          <w:bCs/>
          <w:color w:val="auto"/>
          <w:sz w:val="32"/>
          <w:szCs w:val="32"/>
          <w:highlight w:val="none"/>
        </w:rPr>
        <w:t>基本情况表</w:t>
      </w:r>
    </w:p>
    <w:tbl>
      <w:tblPr>
        <w:tblStyle w:val="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DB25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F8F471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0CD7D590">
            <w:pPr>
              <w:topLinePunct/>
              <w:spacing w:line="440" w:lineRule="exact"/>
              <w:jc w:val="center"/>
              <w:outlineLvl w:val="9"/>
              <w:rPr>
                <w:rFonts w:hint="eastAsia" w:ascii="宋体" w:hAnsi="宋体" w:eastAsia="宋体" w:cs="宋体"/>
                <w:color w:val="auto"/>
                <w:szCs w:val="21"/>
                <w:highlight w:val="none"/>
              </w:rPr>
            </w:pPr>
          </w:p>
        </w:tc>
      </w:tr>
      <w:tr w14:paraId="65453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4AAFD9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550AEE45">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E90A0C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DF2F4C9">
            <w:pPr>
              <w:topLinePunct/>
              <w:spacing w:line="440" w:lineRule="exact"/>
              <w:jc w:val="center"/>
              <w:outlineLvl w:val="9"/>
              <w:rPr>
                <w:rFonts w:hint="eastAsia" w:ascii="宋体" w:hAnsi="宋体" w:eastAsia="宋体" w:cs="宋体"/>
                <w:color w:val="auto"/>
                <w:szCs w:val="21"/>
                <w:highlight w:val="none"/>
              </w:rPr>
            </w:pPr>
          </w:p>
        </w:tc>
      </w:tr>
      <w:tr w14:paraId="1E7767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58585A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D60E66D">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37C5512F">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1126C749">
            <w:pPr>
              <w:topLinePunct/>
              <w:spacing w:line="440" w:lineRule="exact"/>
              <w:jc w:val="center"/>
              <w:outlineLvl w:val="9"/>
              <w:rPr>
                <w:rFonts w:hint="eastAsia" w:ascii="宋体" w:hAnsi="宋体" w:eastAsia="宋体" w:cs="宋体"/>
                <w:color w:val="auto"/>
                <w:szCs w:val="21"/>
                <w:highlight w:val="none"/>
              </w:rPr>
            </w:pPr>
          </w:p>
        </w:tc>
      </w:tr>
      <w:tr w14:paraId="7B5222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26D6332">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EA0542C">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228D5BA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5D024C2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D34E19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53483948">
            <w:pPr>
              <w:topLinePunct/>
              <w:spacing w:line="440" w:lineRule="exact"/>
              <w:jc w:val="center"/>
              <w:outlineLvl w:val="9"/>
              <w:rPr>
                <w:rFonts w:hint="eastAsia" w:ascii="宋体" w:hAnsi="宋体" w:eastAsia="宋体" w:cs="宋体"/>
                <w:color w:val="auto"/>
                <w:szCs w:val="21"/>
                <w:highlight w:val="none"/>
              </w:rPr>
            </w:pPr>
          </w:p>
        </w:tc>
      </w:tr>
      <w:tr w14:paraId="3FAFF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FDC8A2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471A3413">
            <w:pPr>
              <w:topLinePunct/>
              <w:spacing w:line="440" w:lineRule="exact"/>
              <w:jc w:val="center"/>
              <w:outlineLvl w:val="9"/>
              <w:rPr>
                <w:rFonts w:hint="eastAsia" w:ascii="宋体" w:hAnsi="宋体" w:eastAsia="宋体" w:cs="宋体"/>
                <w:color w:val="auto"/>
                <w:szCs w:val="21"/>
                <w:highlight w:val="none"/>
              </w:rPr>
            </w:pPr>
          </w:p>
        </w:tc>
      </w:tr>
      <w:tr w14:paraId="2BE9F2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920954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CDAE760">
            <w:pPr>
              <w:topLinePunct/>
              <w:spacing w:line="440" w:lineRule="exact"/>
              <w:jc w:val="center"/>
              <w:outlineLvl w:val="9"/>
              <w:rPr>
                <w:rFonts w:hint="eastAsia" w:ascii="宋体" w:hAnsi="宋体" w:eastAsia="宋体" w:cs="宋体"/>
                <w:color w:val="auto"/>
                <w:szCs w:val="21"/>
                <w:highlight w:val="none"/>
              </w:rPr>
            </w:pPr>
          </w:p>
        </w:tc>
      </w:tr>
    </w:tbl>
    <w:p w14:paraId="51B82F2E">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30DE990A">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4"/>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1C66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9A46E7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73865CD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ECD94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78AC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168301">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5595FE9F">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2A8E840">
            <w:pPr>
              <w:topLinePunct/>
              <w:jc w:val="center"/>
              <w:outlineLvl w:val="9"/>
              <w:rPr>
                <w:rFonts w:hint="eastAsia" w:ascii="宋体" w:hAnsi="宋体" w:eastAsia="宋体" w:cs="宋体"/>
                <w:color w:val="auto"/>
                <w:szCs w:val="21"/>
                <w:highlight w:val="none"/>
              </w:rPr>
            </w:pPr>
          </w:p>
        </w:tc>
      </w:tr>
      <w:tr w14:paraId="75269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50649A">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73EE5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C6687E0">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0B19D7EA">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55A8D01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052AD45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562E7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40EA70A">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0930572E">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32D5D051">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1A869215">
            <w:pPr>
              <w:topLinePunct/>
              <w:spacing w:line="440" w:lineRule="exact"/>
              <w:jc w:val="center"/>
              <w:outlineLvl w:val="9"/>
              <w:rPr>
                <w:rFonts w:hint="eastAsia" w:ascii="宋体" w:hAnsi="宋体" w:eastAsia="宋体" w:cs="宋体"/>
                <w:i/>
                <w:iCs/>
                <w:color w:val="auto"/>
                <w:sz w:val="20"/>
                <w:szCs w:val="20"/>
                <w:highlight w:val="none"/>
              </w:rPr>
            </w:pPr>
          </w:p>
        </w:tc>
      </w:tr>
      <w:tr w14:paraId="6B8AF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470AC28">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7CBA3DB8">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101A12E">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14B88E14">
            <w:pPr>
              <w:topLinePunct/>
              <w:spacing w:line="440" w:lineRule="exact"/>
              <w:jc w:val="center"/>
              <w:outlineLvl w:val="9"/>
              <w:rPr>
                <w:rFonts w:hint="eastAsia" w:ascii="宋体" w:hAnsi="宋体" w:eastAsia="宋体" w:cs="宋体"/>
                <w:i/>
                <w:iCs/>
                <w:color w:val="auto"/>
                <w:sz w:val="20"/>
                <w:szCs w:val="20"/>
                <w:highlight w:val="none"/>
              </w:rPr>
            </w:pPr>
          </w:p>
        </w:tc>
      </w:tr>
      <w:tr w14:paraId="2A7B8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794266F">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5A3E2624">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82EDAE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D96AD83">
            <w:pPr>
              <w:topLinePunct/>
              <w:spacing w:line="440" w:lineRule="exact"/>
              <w:jc w:val="center"/>
              <w:outlineLvl w:val="9"/>
              <w:rPr>
                <w:rFonts w:hint="eastAsia" w:ascii="宋体" w:hAnsi="宋体" w:eastAsia="宋体" w:cs="宋体"/>
                <w:color w:val="auto"/>
                <w:szCs w:val="21"/>
                <w:highlight w:val="none"/>
              </w:rPr>
            </w:pPr>
          </w:p>
        </w:tc>
      </w:tr>
      <w:tr w14:paraId="2FEB1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C749DBB">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0BACC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7583B62">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4212DE11">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6AEBFFA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3CB16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B04F5A8">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0C5C37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2180B32E">
            <w:pPr>
              <w:topLinePunct/>
              <w:spacing w:line="440" w:lineRule="exact"/>
              <w:jc w:val="center"/>
              <w:outlineLvl w:val="9"/>
              <w:rPr>
                <w:rFonts w:hint="eastAsia" w:ascii="宋体" w:hAnsi="宋体" w:eastAsia="宋体" w:cs="宋体"/>
                <w:color w:val="auto"/>
                <w:szCs w:val="21"/>
                <w:highlight w:val="none"/>
              </w:rPr>
            </w:pPr>
          </w:p>
        </w:tc>
      </w:tr>
      <w:tr w14:paraId="3EC480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44856C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798F469D">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B7BE651">
            <w:pPr>
              <w:topLinePunct/>
              <w:spacing w:line="440" w:lineRule="exact"/>
              <w:jc w:val="center"/>
              <w:outlineLvl w:val="9"/>
              <w:rPr>
                <w:rFonts w:hint="eastAsia" w:ascii="宋体" w:hAnsi="宋体" w:eastAsia="宋体" w:cs="宋体"/>
                <w:color w:val="auto"/>
                <w:szCs w:val="21"/>
                <w:highlight w:val="none"/>
              </w:rPr>
            </w:pPr>
          </w:p>
        </w:tc>
      </w:tr>
      <w:tr w14:paraId="2F370E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5E326B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62DA0FB9">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1E8D4E9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7857E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69CE0A">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67E04A29">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04F83466">
            <w:pPr>
              <w:topLinePunct/>
              <w:spacing w:line="440" w:lineRule="exact"/>
              <w:jc w:val="center"/>
              <w:outlineLvl w:val="9"/>
              <w:rPr>
                <w:rFonts w:hint="eastAsia" w:ascii="宋体" w:hAnsi="宋体" w:eastAsia="宋体" w:cs="宋体"/>
                <w:color w:val="auto"/>
                <w:szCs w:val="21"/>
                <w:highlight w:val="none"/>
              </w:rPr>
            </w:pPr>
          </w:p>
        </w:tc>
      </w:tr>
      <w:tr w14:paraId="4959D9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EB6D76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B69E96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A871461">
            <w:pPr>
              <w:topLinePunct/>
              <w:spacing w:line="440" w:lineRule="exact"/>
              <w:jc w:val="center"/>
              <w:outlineLvl w:val="9"/>
              <w:rPr>
                <w:rFonts w:hint="eastAsia" w:ascii="宋体" w:hAnsi="宋体" w:eastAsia="宋体" w:cs="宋体"/>
                <w:color w:val="auto"/>
                <w:szCs w:val="21"/>
                <w:highlight w:val="none"/>
              </w:rPr>
            </w:pPr>
          </w:p>
        </w:tc>
      </w:tr>
    </w:tbl>
    <w:p w14:paraId="322B2F64">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lang w:val="en-US" w:eastAsia="zh-CN"/>
        </w:rPr>
        <w:t>供  应  商</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35AE2691">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2EAA483">
      <w:pPr>
        <w:adjustRightInd w:val="0"/>
        <w:spacing w:line="360" w:lineRule="auto"/>
        <w:ind w:firstLine="420" w:firstLineChars="200"/>
        <w:jc w:val="left"/>
        <w:rPr>
          <w:rFonts w:ascii="宋体" w:hAnsi="宋体" w:cs="宋体"/>
          <w:bCs/>
          <w:color w:val="000000" w:themeColor="text1"/>
          <w:szCs w:val="21"/>
          <w14:textFill>
            <w14:solidFill>
              <w14:schemeClr w14:val="tx1"/>
            </w14:solidFill>
          </w14:textFill>
        </w:rPr>
      </w:pPr>
      <w:r>
        <w:rPr>
          <w:rFonts w:hint="eastAsia" w:ascii="宋体" w:hAnsi="宋体" w:eastAsia="宋体" w:cs="宋体"/>
          <w:bCs/>
          <w:color w:val="auto"/>
          <w:szCs w:val="21"/>
          <w:highlight w:val="none"/>
          <w:lang w:val="en-US" w:eastAsia="zh-CN"/>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中应完整清晰显示“供应商名称”、“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r>
        <w:rPr>
          <w:rFonts w:ascii="黑体" w:hAnsi="宋体" w:eastAsia="黑体"/>
          <w:color w:val="auto"/>
          <w:sz w:val="36"/>
          <w:szCs w:val="36"/>
        </w:rPr>
        <w:br w:type="page"/>
      </w:r>
    </w:p>
    <w:p w14:paraId="6B457EE0">
      <w:pPr>
        <w:adjustRightInd w:val="0"/>
        <w:snapToGrid w:val="0"/>
        <w:spacing w:after="156" w:afterLines="50" w:line="360" w:lineRule="auto"/>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2.法定代表人（单位负责人）身份证明</w:t>
      </w:r>
    </w:p>
    <w:p w14:paraId="573BFD84">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w:t>
      </w:r>
      <w:r>
        <w:rPr>
          <w:rFonts w:hint="eastAsia" w:ascii="宋体" w:hAnsi="宋体" w:cs="宋体"/>
          <w:color w:val="000000" w:themeColor="text1"/>
          <w:kern w:val="0"/>
          <w:szCs w:val="21"/>
          <w14:textFill>
            <w14:solidFill>
              <w14:schemeClr w14:val="tx1"/>
            </w14:solidFill>
          </w14:textFill>
        </w:rPr>
        <w:t>名称：</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402DD420">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r>
        <w:rPr>
          <w:rFonts w:hint="eastAsia" w:ascii="宋体" w:hAnsi="宋体" w:cs="宋体"/>
          <w:color w:val="000000" w:themeColor="text1"/>
          <w:kern w:val="0"/>
          <w:szCs w:val="21"/>
          <w:u w:val="single"/>
          <w14:textFill>
            <w14:solidFill>
              <w14:schemeClr w14:val="tx1"/>
            </w14:solidFill>
          </w14:textFill>
        </w:rPr>
        <w:t xml:space="preserve">                </w:t>
      </w:r>
    </w:p>
    <w:p w14:paraId="0B33E998">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性别：</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年龄：</w:t>
      </w:r>
      <w:r>
        <w:rPr>
          <w:rFonts w:hint="eastAsia" w:ascii="宋体" w:hAnsi="宋体" w:cs="宋体"/>
          <w:color w:val="000000" w:themeColor="text1"/>
          <w:kern w:val="0"/>
          <w:szCs w:val="21"/>
          <w:u w:val="single"/>
          <w14:textFill>
            <w14:solidFill>
              <w14:schemeClr w14:val="tx1"/>
            </w14:solidFill>
          </w14:textFill>
        </w:rPr>
        <w:t xml:space="preserve"> </w:t>
      </w:r>
      <w:r>
        <w:rPr>
          <w:rFonts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职务：</w:t>
      </w:r>
      <w:r>
        <w:rPr>
          <w:rFonts w:hint="eastAsia" w:ascii="宋体" w:hAnsi="宋体" w:cs="宋体"/>
          <w:color w:val="000000" w:themeColor="text1"/>
          <w:kern w:val="0"/>
          <w:szCs w:val="21"/>
          <w:u w:val="single"/>
          <w14:textFill>
            <w14:solidFill>
              <w14:schemeClr w14:val="tx1"/>
            </w14:solidFill>
          </w14:textFill>
        </w:rPr>
        <w:t xml:space="preserve">             </w:t>
      </w:r>
    </w:p>
    <w:p w14:paraId="0617C3F1">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系</w:t>
      </w:r>
      <w:r>
        <w:rPr>
          <w:rFonts w:hint="eastAsia" w:ascii="宋体" w:hAnsi="宋体" w:cs="宋体"/>
          <w:color w:val="000000" w:themeColor="text1"/>
          <w:kern w:val="0"/>
          <w:szCs w:val="21"/>
          <w:u w:val="single"/>
          <w14:textFill>
            <w14:solidFill>
              <w14:schemeClr w14:val="tx1"/>
            </w14:solidFill>
          </w14:textFill>
        </w:rPr>
        <w:t xml:space="preserve">   （供应商名称）   </w:t>
      </w:r>
      <w:r>
        <w:rPr>
          <w:rFonts w:hint="eastAsia" w:ascii="宋体" w:hAnsi="宋体" w:cs="宋体"/>
          <w:color w:val="000000" w:themeColor="text1"/>
          <w:kern w:val="0"/>
          <w:szCs w:val="21"/>
          <w14:textFill>
            <w14:solidFill>
              <w14:schemeClr w14:val="tx1"/>
            </w14:solidFill>
          </w14:textFill>
        </w:rPr>
        <w:t>的法定代表人（单位负责人）。</w:t>
      </w:r>
    </w:p>
    <w:p w14:paraId="2CE5D23A">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特此证明。</w:t>
      </w:r>
    </w:p>
    <w:p w14:paraId="6C686EEB">
      <w:pPr>
        <w:autoSpaceDE w:val="0"/>
        <w:autoSpaceDN w:val="0"/>
        <w:adjustRightInd w:val="0"/>
        <w:snapToGrid w:val="0"/>
        <w:spacing w:before="156" w:beforeLines="50"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附：</w:t>
      </w:r>
      <w:r>
        <w:rPr>
          <w:rFonts w:hint="eastAsia" w:ascii="宋体" w:hAnsi="宋体"/>
          <w:color w:val="000000" w:themeColor="text1"/>
          <w:szCs w:val="21"/>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08F29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3B329B0A">
            <w:pPr>
              <w:snapToGrid w:val="0"/>
              <w:spacing w:line="480" w:lineRule="auto"/>
              <w:jc w:val="center"/>
              <w:rPr>
                <w:rFonts w:ascii="宋体" w:hAnsi="宋体"/>
                <w:color w:val="000000" w:themeColor="text1"/>
                <w:szCs w:val="21"/>
                <w14:textFill>
                  <w14:solidFill>
                    <w14:schemeClr w14:val="tx1"/>
                  </w14:solidFill>
                </w14:textFill>
              </w:rPr>
            </w:pPr>
          </w:p>
          <w:p w14:paraId="79CE68D4">
            <w:pPr>
              <w:snapToGrid w:val="0"/>
              <w:spacing w:line="480" w:lineRule="auto"/>
              <w:jc w:val="center"/>
              <w:rPr>
                <w:rFonts w:ascii="宋体" w:hAnsi="宋体"/>
                <w:color w:val="000000" w:themeColor="text1"/>
                <w:szCs w:val="21"/>
                <w14:textFill>
                  <w14:solidFill>
                    <w14:schemeClr w14:val="tx1"/>
                  </w14:solidFill>
                </w14:textFill>
              </w:rPr>
            </w:pPr>
          </w:p>
          <w:p w14:paraId="4203445C">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19EA1869">
            <w:pPr>
              <w:autoSpaceDE w:val="0"/>
              <w:autoSpaceDN w:val="0"/>
              <w:adjustRightInd w:val="0"/>
              <w:snapToGrid w:val="0"/>
              <w:spacing w:before="156" w:beforeLines="50"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（正面）</w:t>
            </w:r>
          </w:p>
          <w:p w14:paraId="53233C92">
            <w:pPr>
              <w:snapToGrid w:val="0"/>
              <w:spacing w:line="480" w:lineRule="auto"/>
              <w:jc w:val="center"/>
              <w:rPr>
                <w:rFonts w:ascii="宋体" w:hAnsi="宋体"/>
                <w:color w:val="000000" w:themeColor="text1"/>
                <w:szCs w:val="21"/>
                <w14:textFill>
                  <w14:solidFill>
                    <w14:schemeClr w14:val="tx1"/>
                  </w14:solidFill>
                </w14:textFill>
              </w:rPr>
            </w:pPr>
          </w:p>
          <w:p w14:paraId="4DF9B3E9">
            <w:pPr>
              <w:snapToGrid w:val="0"/>
              <w:spacing w:line="480" w:lineRule="auto"/>
              <w:jc w:val="center"/>
              <w:rPr>
                <w:rFonts w:ascii="宋体" w:hAnsi="宋体"/>
                <w:color w:val="000000" w:themeColor="text1"/>
                <w:szCs w:val="21"/>
                <w14:textFill>
                  <w14:solidFill>
                    <w14:schemeClr w14:val="tx1"/>
                  </w14:solidFill>
                </w14:textFill>
              </w:rPr>
            </w:pPr>
          </w:p>
        </w:tc>
        <w:tc>
          <w:tcPr>
            <w:tcW w:w="4474" w:type="dxa"/>
            <w:vAlign w:val="center"/>
          </w:tcPr>
          <w:p w14:paraId="2601CC1D">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法定代表人（单位负责人）身份证</w:t>
            </w:r>
          </w:p>
          <w:p w14:paraId="734249A1">
            <w:pPr>
              <w:autoSpaceDE w:val="0"/>
              <w:autoSpaceDN w:val="0"/>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316E40DA">
      <w:pPr>
        <w:snapToGrid w:val="0"/>
        <w:spacing w:line="480" w:lineRule="auto"/>
        <w:rPr>
          <w:rFonts w:ascii="宋体" w:hAnsi="宋体" w:cs="宋体"/>
          <w:color w:val="000000" w:themeColor="text1"/>
          <w:szCs w:val="21"/>
          <w14:textFill>
            <w14:solidFill>
              <w14:schemeClr w14:val="tx1"/>
            </w14:solidFill>
          </w14:textFill>
        </w:rPr>
      </w:pPr>
    </w:p>
    <w:p w14:paraId="0E157B2D">
      <w:pPr>
        <w:snapToGrid w:val="0"/>
        <w:rPr>
          <w:rFonts w:ascii="宋体" w:hAnsi="宋体" w:cs="宋体"/>
          <w:color w:val="000000" w:themeColor="text1"/>
          <w:szCs w:val="21"/>
          <w14:textFill>
            <w14:solidFill>
              <w14:schemeClr w14:val="tx1"/>
            </w14:solidFill>
          </w14:textFill>
        </w:rPr>
      </w:pPr>
    </w:p>
    <w:p w14:paraId="28A51204">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29B0FEEB">
      <w:pPr>
        <w:adjustRightInd w:val="0"/>
        <w:snapToGrid w:val="0"/>
        <w:spacing w:line="360" w:lineRule="auto"/>
        <w:ind w:right="420" w:firstLine="3465" w:firstLineChars="1650"/>
        <w:rPr>
          <w:rFonts w:ascii="宋体" w:hAnsi="宋体" w:cs="宋体"/>
          <w:color w:val="000000" w:themeColor="text1"/>
          <w:szCs w:val="21"/>
          <w14:textFill>
            <w14:solidFill>
              <w14:schemeClr w14:val="tx1"/>
            </w14:solidFill>
          </w14:textFill>
        </w:rPr>
      </w:pPr>
    </w:p>
    <w:p w14:paraId="69883B51">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 应 商：</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（盖单位章）</w:t>
      </w:r>
    </w:p>
    <w:p w14:paraId="037168E2">
      <w:pPr>
        <w:adjustRightInd w:val="0"/>
        <w:snapToGrid w:val="0"/>
        <w:spacing w:line="360" w:lineRule="auto"/>
        <w:ind w:right="420"/>
        <w:rPr>
          <w:rFonts w:ascii="宋体" w:hAnsi="宋体" w:cs="宋体"/>
          <w:color w:val="000000" w:themeColor="text1"/>
          <w:szCs w:val="21"/>
          <w14:textFill>
            <w14:solidFill>
              <w14:schemeClr w14:val="tx1"/>
            </w14:solidFill>
          </w14:textFill>
        </w:rPr>
      </w:pPr>
    </w:p>
    <w:p w14:paraId="33F03530">
      <w:pPr>
        <w:adjustRightInd w:val="0"/>
        <w:snapToGrid w:val="0"/>
        <w:spacing w:line="360" w:lineRule="auto"/>
        <w:ind w:right="42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54498DE9">
      <w:pPr>
        <w:spacing w:after="156" w:afterLines="50"/>
        <w:jc w:val="center"/>
        <w:rPr>
          <w:rFonts w:ascii="黑体" w:hAnsi="宋体" w:eastAsia="黑体"/>
          <w:color w:val="000000" w:themeColor="text1"/>
          <w:sz w:val="32"/>
          <w:szCs w:val="32"/>
          <w14:textFill>
            <w14:solidFill>
              <w14:schemeClr w14:val="tx1"/>
            </w14:solidFill>
          </w14:textFill>
        </w:rPr>
      </w:pPr>
      <w:r>
        <w:rPr>
          <w:rFonts w:hAnsi="宋体" w:cs="宋体"/>
          <w:b/>
          <w:color w:val="000000" w:themeColor="text1"/>
          <w:sz w:val="32"/>
          <w:szCs w:val="32"/>
          <w14:textFill>
            <w14:solidFill>
              <w14:schemeClr w14:val="tx1"/>
            </w14:solidFill>
          </w14:textFill>
        </w:rPr>
        <w:br w:type="page"/>
      </w:r>
      <w:r>
        <w:rPr>
          <w:rFonts w:hint="eastAsia" w:ascii="黑体" w:hAnsi="宋体" w:eastAsia="黑体"/>
          <w:color w:val="000000" w:themeColor="text1"/>
          <w:sz w:val="32"/>
          <w:szCs w:val="32"/>
          <w14:textFill>
            <w14:solidFill>
              <w14:schemeClr w14:val="tx1"/>
            </w14:solidFill>
          </w14:textFill>
        </w:rPr>
        <w:t>3.</w:t>
      </w:r>
      <w:r>
        <w:rPr>
          <w:rFonts w:hint="eastAsia"/>
        </w:rPr>
        <w:t xml:space="preserve"> </w:t>
      </w:r>
      <w:r>
        <w:rPr>
          <w:rFonts w:hint="eastAsia" w:ascii="黑体" w:hAnsi="宋体" w:eastAsia="黑体"/>
          <w:color w:val="000000" w:themeColor="text1"/>
          <w:sz w:val="32"/>
          <w:szCs w:val="32"/>
          <w14:textFill>
            <w14:solidFill>
              <w14:schemeClr w14:val="tx1"/>
            </w14:solidFill>
          </w14:textFill>
        </w:rPr>
        <w:t>法定代表人（单位负责人）授权委托书</w:t>
      </w:r>
    </w:p>
    <w:p w14:paraId="363869F8">
      <w:pPr>
        <w:spacing w:before="156" w:beforeLines="50"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本人</w:t>
      </w:r>
      <w:r>
        <w:rPr>
          <w:rFonts w:hint="eastAsia" w:ascii="宋体" w:hAnsi="宋体" w:cs="宋体"/>
          <w:color w:val="000000" w:themeColor="text1"/>
          <w:szCs w:val="21"/>
          <w:u w:val="single"/>
          <w:lang w:val="zh-CN"/>
          <w14:textFill>
            <w14:solidFill>
              <w14:schemeClr w14:val="tx1"/>
            </w14:solidFill>
          </w14:textFill>
        </w:rPr>
        <w:t xml:space="preserve">（姓名） </w:t>
      </w:r>
      <w:r>
        <w:rPr>
          <w:rFonts w:hint="eastAsia" w:ascii="宋体" w:hAnsi="宋体" w:cs="宋体"/>
          <w:color w:val="000000" w:themeColor="text1"/>
          <w:szCs w:val="21"/>
          <w:lang w:val="zh-CN"/>
          <w14:textFill>
            <w14:solidFill>
              <w14:schemeClr w14:val="tx1"/>
            </w14:solidFill>
          </w14:textFill>
        </w:rPr>
        <w:t>系</w:t>
      </w:r>
      <w:r>
        <w:rPr>
          <w:rFonts w:hint="eastAsia" w:ascii="宋体" w:hAnsi="宋体" w:cs="宋体"/>
          <w:color w:val="000000" w:themeColor="text1"/>
          <w:szCs w:val="21"/>
          <w:u w:val="single"/>
          <w:lang w:val="zh-CN"/>
          <w14:textFill>
            <w14:solidFill>
              <w14:schemeClr w14:val="tx1"/>
            </w14:solidFill>
          </w14:textFill>
        </w:rPr>
        <w:t xml:space="preserve">（供应商名称） </w:t>
      </w:r>
      <w:r>
        <w:rPr>
          <w:rFonts w:hint="eastAsia" w:ascii="宋体" w:hAnsi="宋体" w:cs="宋体"/>
          <w:color w:val="000000" w:themeColor="text1"/>
          <w:szCs w:val="21"/>
          <w:lang w:val="zh-CN"/>
          <w14:textFill>
            <w14:solidFill>
              <w14:schemeClr w14:val="tx1"/>
            </w14:solidFill>
          </w14:textFill>
        </w:rPr>
        <w:t>的法定代表人（单位负责人），现委托</w:t>
      </w:r>
      <w:r>
        <w:rPr>
          <w:rFonts w:hint="eastAsia" w:ascii="宋体" w:hAnsi="宋体" w:cs="宋体"/>
          <w:color w:val="000000" w:themeColor="text1"/>
          <w:szCs w:val="21"/>
          <w:u w:val="single"/>
          <w:lang w:val="zh-CN"/>
          <w14:textFill>
            <w14:solidFill>
              <w14:schemeClr w14:val="tx1"/>
            </w14:solidFill>
          </w14:textFill>
        </w:rPr>
        <w:t xml:space="preserve"> （被委托人姓名） </w:t>
      </w:r>
      <w:r>
        <w:rPr>
          <w:rFonts w:hint="eastAsia" w:ascii="宋体" w:hAnsi="宋体" w:cs="宋体"/>
          <w:color w:val="000000" w:themeColor="text1"/>
          <w:szCs w:val="21"/>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u w:val="single"/>
          <w:lang w:val="zh-CN"/>
          <w14:textFill>
            <w14:solidFill>
              <w14:schemeClr w14:val="tx1"/>
            </w14:solidFill>
          </w14:textFill>
        </w:rPr>
        <w:t xml:space="preserve">（项目名称）（项目编号） </w:t>
      </w:r>
      <w:r>
        <w:rPr>
          <w:rFonts w:hint="eastAsia" w:ascii="宋体" w:hAnsi="宋体" w:cs="宋体"/>
          <w:color w:val="000000" w:themeColor="text1"/>
          <w:szCs w:val="21"/>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14:textFill>
            <w14:solidFill>
              <w14:schemeClr w14:val="tx1"/>
            </w14:solidFill>
          </w14:textFill>
        </w:rPr>
        <w:t>其法律后果由我方承担。</w:t>
      </w:r>
    </w:p>
    <w:p w14:paraId="1573CB56">
      <w:pPr>
        <w:spacing w:line="360" w:lineRule="auto"/>
        <w:ind w:firstLine="420" w:firstLineChars="2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委托期限：</w:t>
      </w:r>
      <w:r>
        <w:rPr>
          <w:rFonts w:hint="eastAsia" w:ascii="宋体" w:hAnsi="宋体"/>
          <w:color w:val="000000" w:themeColor="text1"/>
          <w:szCs w:val="21"/>
          <w:lang w:val="zh-CN"/>
          <w14:textFill>
            <w14:solidFill>
              <w14:schemeClr w14:val="tx1"/>
            </w14:solidFill>
          </w14:textFill>
        </w:rPr>
        <w:t>本授权委托书有效期自响应文件开启之日起90日历天。</w:t>
      </w:r>
    </w:p>
    <w:p w14:paraId="69AF8C3D">
      <w:pPr>
        <w:spacing w:line="360" w:lineRule="auto"/>
        <w:ind w:firstLine="420" w:firstLineChars="200"/>
        <w:rPr>
          <w:rFonts w:ascii="宋体" w:hAnsi="宋体" w:cs="宋体"/>
          <w:b/>
          <w:bCs/>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代理人无转委托权。</w:t>
      </w:r>
    </w:p>
    <w:p w14:paraId="7808B354">
      <w:pPr>
        <w:spacing w:line="360" w:lineRule="auto"/>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附：法定代表人（单位负责人）身份证复印件（正反面）</w:t>
      </w:r>
      <w:r>
        <w:rPr>
          <w:rFonts w:hint="eastAsia" w:ascii="宋体" w:hAnsi="宋体" w:cs="宋体"/>
          <w:color w:val="000000" w:themeColor="text1"/>
          <w:szCs w:val="21"/>
          <w14:textFill>
            <w14:solidFill>
              <w14:schemeClr w14:val="tx1"/>
            </w14:solidFill>
          </w14:textFill>
        </w:rPr>
        <w:t>、</w:t>
      </w:r>
      <w:r>
        <w:rPr>
          <w:rFonts w:hint="eastAsia" w:ascii="宋体" w:hAnsi="宋体" w:cs="宋体"/>
          <w:color w:val="000000" w:themeColor="text1"/>
          <w:szCs w:val="21"/>
          <w:lang w:val="zh-CN"/>
          <w14:textFill>
            <w14:solidFill>
              <w14:schemeClr w14:val="tx1"/>
            </w14:solidFill>
          </w14:textFill>
        </w:rPr>
        <w:t>委托代理人身份证复印件（正反面）</w:t>
      </w:r>
    </w:p>
    <w:tbl>
      <w:tblPr>
        <w:tblStyle w:val="4"/>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218E800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6E65420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p w14:paraId="6BE2622A">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518583E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委托代理人身份证复印件</w:t>
            </w:r>
          </w:p>
          <w:p w14:paraId="01DE086B">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（正面）</w:t>
            </w:r>
          </w:p>
        </w:tc>
      </w:tr>
      <w:tr w14:paraId="628452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CE31675">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zh-CN"/>
                <w14:textFill>
                  <w14:solidFill>
                    <w14:schemeClr w14:val="tx1"/>
                  </w14:solidFill>
                </w14:textFill>
              </w:rPr>
              <w:t>法定代表人（单位负责人）</w:t>
            </w:r>
            <w:r>
              <w:rPr>
                <w:rFonts w:hint="eastAsia" w:ascii="宋体" w:hAnsi="宋体" w:cs="宋体"/>
                <w:color w:val="000000" w:themeColor="text1"/>
                <w:szCs w:val="21"/>
                <w14:textFill>
                  <w14:solidFill>
                    <w14:schemeClr w14:val="tx1"/>
                  </w14:solidFill>
                </w14:textFill>
              </w:rPr>
              <w:t>身份证复印件</w:t>
            </w:r>
          </w:p>
          <w:p w14:paraId="70549EDC">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c>
          <w:tcPr>
            <w:tcW w:w="4025" w:type="dxa"/>
            <w:vAlign w:val="center"/>
          </w:tcPr>
          <w:p w14:paraId="3ED79A30">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委托代理人身份证复印件</w:t>
            </w:r>
          </w:p>
          <w:p w14:paraId="2A7A3F5E">
            <w:pPr>
              <w:adjustRightInd w:val="0"/>
              <w:snapToGrid w:val="0"/>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（反面）</w:t>
            </w:r>
          </w:p>
        </w:tc>
      </w:tr>
    </w:tbl>
    <w:p w14:paraId="576F8DF8">
      <w:pPr>
        <w:rPr>
          <w:rFonts w:ascii="宋体" w:hAnsi="宋体" w:cs="宋体"/>
          <w:color w:val="000000" w:themeColor="text1"/>
          <w:szCs w:val="21"/>
          <w14:textFill>
            <w14:solidFill>
              <w14:schemeClr w14:val="tx1"/>
            </w14:solidFill>
          </w14:textFill>
        </w:rPr>
      </w:pPr>
    </w:p>
    <w:p w14:paraId="01490F59">
      <w:pPr>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供应商名称：</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（盖单位章）</w:t>
      </w:r>
    </w:p>
    <w:p w14:paraId="5D765609">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法定代表人（单位负责人）: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6CD7DE79">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19C72D40">
      <w:pPr>
        <w:spacing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委托代理人：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 xml:space="preserve"> （签名）</w:t>
      </w:r>
    </w:p>
    <w:p w14:paraId="213B51FE">
      <w:pPr>
        <w:spacing w:line="480" w:lineRule="auto"/>
        <w:jc w:val="left"/>
        <w:rPr>
          <w:rFonts w:ascii="宋体" w:hAnsi="宋体" w:cs="宋体"/>
          <w:color w:val="000000" w:themeColor="text1"/>
          <w:szCs w:val="21"/>
          <w:u w:val="single"/>
          <w14:textFill>
            <w14:solidFill>
              <w14:schemeClr w14:val="tx1"/>
            </w14:solidFill>
          </w14:textFill>
        </w:rPr>
      </w:pPr>
      <w:r>
        <w:rPr>
          <w:rFonts w:hint="eastAsia" w:ascii="宋体" w:hAnsi="宋体" w:cs="宋体"/>
          <w:color w:val="000000" w:themeColor="text1"/>
          <w:szCs w:val="21"/>
          <w14:textFill>
            <w14:solidFill>
              <w14:schemeClr w14:val="tx1"/>
            </w14:solidFill>
          </w14:textFill>
        </w:rPr>
        <w:t>身 份 证 号：</w:t>
      </w:r>
      <w:r>
        <w:rPr>
          <w:rFonts w:hint="eastAsia" w:ascii="宋体" w:hAnsi="宋体" w:cs="宋体"/>
          <w:color w:val="000000" w:themeColor="text1"/>
          <w:szCs w:val="21"/>
          <w:u w:val="single"/>
          <w14:textFill>
            <w14:solidFill>
              <w14:schemeClr w14:val="tx1"/>
            </w14:solidFill>
          </w14:textFill>
        </w:rPr>
        <w:t xml:space="preserve">                         </w:t>
      </w:r>
    </w:p>
    <w:p w14:paraId="43D59D6C">
      <w:pPr>
        <w:spacing w:line="480" w:lineRule="auto"/>
        <w:rPr>
          <w:rFonts w:ascii="宋体" w:hAnsi="宋体" w:cs="宋体"/>
          <w:color w:val="000000" w:themeColor="text1"/>
          <w:szCs w:val="21"/>
          <w:lang w:val="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授权委托日期：  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7F0841C9">
      <w:pPr>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说明：1</w:t>
      </w:r>
      <w:r>
        <w:rPr>
          <w:rFonts w:ascii="楷体" w:hAnsi="楷体" w:eastAsia="楷体"/>
          <w:color w:val="000000" w:themeColor="text1"/>
          <w:lang w:val="zh-CN"/>
          <w14:textFill>
            <w14:solidFill>
              <w14:schemeClr w14:val="tx1"/>
            </w14:solidFill>
          </w14:textFill>
        </w:rPr>
        <w:t>.</w:t>
      </w:r>
      <w:r>
        <w:rPr>
          <w:rFonts w:hint="eastAsia"/>
        </w:rPr>
        <w:t xml:space="preserve"> </w:t>
      </w:r>
      <w:r>
        <w:rPr>
          <w:rFonts w:hint="eastAsia" w:ascii="楷体" w:hAnsi="楷体" w:eastAsia="楷体"/>
          <w:color w:val="000000" w:themeColor="text1"/>
          <w:lang w:val="zh-CN"/>
          <w14:textFill>
            <w14:solidFill>
              <w14:schemeClr w14:val="tx1"/>
            </w14:solidFill>
          </w14:textFill>
        </w:rPr>
        <w:t>本授权委托书有效期自开启响应文件之日起不得少于90天，仅限委托代理人参加</w:t>
      </w:r>
      <w:r>
        <w:rPr>
          <w:rFonts w:hint="eastAsia" w:ascii="楷体" w:hAnsi="楷体" w:eastAsia="楷体"/>
          <w:color w:val="000000" w:themeColor="text1"/>
          <w:lang w:val="en-US" w:eastAsia="zh-CN"/>
          <w14:textFill>
            <w14:solidFill>
              <w14:schemeClr w14:val="tx1"/>
            </w14:solidFill>
          </w14:textFill>
        </w:rPr>
        <w:t>谈判</w:t>
      </w:r>
      <w:r>
        <w:rPr>
          <w:rFonts w:hint="eastAsia" w:ascii="楷体" w:hAnsi="楷体" w:eastAsia="楷体"/>
          <w:color w:val="000000" w:themeColor="text1"/>
          <w:lang w:val="zh-CN"/>
          <w14:textFill>
            <w14:solidFill>
              <w14:schemeClr w14:val="tx1"/>
            </w14:solidFill>
          </w14:textFill>
        </w:rPr>
        <w:t>时提供。</w:t>
      </w:r>
    </w:p>
    <w:p w14:paraId="23CAF442">
      <w:pPr>
        <w:ind w:firstLine="210" w:firstLineChars="100"/>
        <w:rPr>
          <w:rFonts w:ascii="楷体" w:hAnsi="楷体" w:eastAsia="楷体"/>
          <w:color w:val="000000" w:themeColor="text1"/>
          <w:lang w:val="zh-CN"/>
          <w14:textFill>
            <w14:solidFill>
              <w14:schemeClr w14:val="tx1"/>
            </w14:solidFill>
          </w14:textFill>
        </w:rPr>
      </w:pPr>
      <w:r>
        <w:rPr>
          <w:rFonts w:hint="eastAsia" w:ascii="楷体" w:hAnsi="楷体" w:eastAsia="楷体"/>
          <w:color w:val="000000" w:themeColor="text1"/>
          <w:lang w:val="zh-CN"/>
          <w14:textFill>
            <w14:solidFill>
              <w14:schemeClr w14:val="tx1"/>
            </w14:solidFill>
          </w14:textFill>
        </w:rPr>
        <w:t>2</w:t>
      </w:r>
      <w:r>
        <w:rPr>
          <w:rFonts w:ascii="楷体" w:hAnsi="楷体" w:eastAsia="楷体"/>
          <w:color w:val="000000" w:themeColor="text1"/>
          <w:lang w:val="zh-CN"/>
          <w14:textFill>
            <w14:solidFill>
              <w14:schemeClr w14:val="tx1"/>
            </w14:solidFill>
          </w14:textFill>
        </w:rPr>
        <w:t>.</w:t>
      </w:r>
      <w:r>
        <w:rPr>
          <w:rFonts w:hint="eastAsia" w:ascii="楷体" w:hAnsi="楷体" w:eastAsia="楷体"/>
          <w:color w:val="000000" w:themeColor="text1"/>
          <w:lang w:val="zh-CN"/>
          <w14:textFill>
            <w14:solidFill>
              <w14:schemeClr w14:val="tx1"/>
            </w14:solidFill>
          </w14:textFill>
        </w:rPr>
        <w:t>本授权委托书需由供应商加盖单位章，并由其法定代表人（单位负责人）签名和委托代理人签名。</w:t>
      </w:r>
    </w:p>
    <w:p w14:paraId="265F3790">
      <w:pPr>
        <w:spacing w:after="156" w:afterLines="50"/>
        <w:jc w:val="center"/>
        <w:rPr>
          <w:rFonts w:hAnsi="宋体" w:cs="宋体"/>
          <w:color w:val="000000" w:themeColor="text1"/>
          <w14:textFill>
            <w14:solidFill>
              <w14:schemeClr w14:val="tx1"/>
            </w14:solidFill>
          </w14:textFill>
        </w:rPr>
      </w:pPr>
      <w:r>
        <w:rPr>
          <w:rFonts w:hint="eastAsia" w:ascii="黑体" w:hAnsi="宋体" w:eastAsia="黑体"/>
          <w:color w:val="000000" w:themeColor="text1"/>
          <w:sz w:val="36"/>
          <w:szCs w:val="36"/>
          <w14:textFill>
            <w14:solidFill>
              <w14:schemeClr w14:val="tx1"/>
            </w14:solidFill>
          </w14:textFill>
        </w:rPr>
        <w:br w:type="page"/>
      </w:r>
      <w:r>
        <w:rPr>
          <w:rFonts w:hint="eastAsia" w:ascii="黑体" w:hAnsi="宋体" w:eastAsia="黑体"/>
          <w:color w:val="000000" w:themeColor="text1"/>
          <w:sz w:val="32"/>
          <w:szCs w:val="32"/>
          <w14:textFill>
            <w14:solidFill>
              <w14:schemeClr w14:val="tx1"/>
            </w14:solidFill>
          </w14:textFill>
        </w:rPr>
        <w:t>4.供应商的营业执照等证明文件，自然人的身份证明</w:t>
      </w:r>
    </w:p>
    <w:p w14:paraId="2714413B">
      <w:pPr>
        <w:pStyle w:val="3"/>
        <w:spacing w:line="360" w:lineRule="auto"/>
        <w:ind w:firstLine="210"/>
        <w:rPr>
          <w:rFonts w:hAnsi="宋体"/>
        </w:rPr>
      </w:pPr>
      <w:r>
        <w:rPr>
          <w:rFonts w:hint="eastAsia" w:hAnsi="宋体"/>
        </w:rPr>
        <w:t>说明：</w:t>
      </w:r>
    </w:p>
    <w:p w14:paraId="2B71595D">
      <w:pPr>
        <w:pStyle w:val="3"/>
        <w:spacing w:line="360" w:lineRule="auto"/>
        <w:ind w:firstLine="422" w:firstLineChars="200"/>
        <w:rPr>
          <w:rFonts w:hAnsi="宋体"/>
        </w:rPr>
      </w:pPr>
      <w:r>
        <w:rPr>
          <w:rFonts w:hint="eastAsia" w:hAnsi="宋体"/>
          <w:b/>
        </w:rPr>
        <w:t>根据供应商类别进行审查：</w:t>
      </w:r>
    </w:p>
    <w:p w14:paraId="4714B4E2">
      <w:pPr>
        <w:pStyle w:val="2"/>
        <w:spacing w:before="156" w:beforeLines="50" w:line="360" w:lineRule="auto"/>
        <w:rPr>
          <w:rFonts w:ascii="宋体" w:hAnsi="宋体" w:cs="Courier New"/>
          <w:szCs w:val="21"/>
        </w:rPr>
      </w:pPr>
      <w:r>
        <w:rPr>
          <w:rFonts w:hint="eastAsia" w:ascii="宋体" w:hAnsi="宋体" w:cs="Courier New"/>
          <w:szCs w:val="21"/>
        </w:rPr>
        <w:t>(1)供应商属于企业的：营业执照(3证合1或多证合1)复印件；</w:t>
      </w:r>
    </w:p>
    <w:p w14:paraId="5C684B29">
      <w:pPr>
        <w:pStyle w:val="2"/>
        <w:spacing w:before="156" w:beforeLines="50" w:line="360" w:lineRule="auto"/>
        <w:rPr>
          <w:rFonts w:ascii="宋体" w:hAnsi="宋体" w:cs="Courier New"/>
          <w:szCs w:val="21"/>
        </w:rPr>
      </w:pPr>
      <w:r>
        <w:rPr>
          <w:rFonts w:hint="eastAsia" w:ascii="宋体" w:hAnsi="宋体" w:cs="Courier New"/>
          <w:szCs w:val="21"/>
        </w:rPr>
        <w:t>(2)供应商属于事业单位的：事业单位法人证书复印件；</w:t>
      </w:r>
    </w:p>
    <w:p w14:paraId="349C5685">
      <w:pPr>
        <w:pStyle w:val="2"/>
        <w:spacing w:before="156" w:beforeLines="50" w:line="360" w:lineRule="auto"/>
        <w:rPr>
          <w:rFonts w:ascii="宋体" w:hAnsi="宋体" w:cs="Courier New"/>
          <w:szCs w:val="21"/>
        </w:rPr>
      </w:pPr>
      <w:r>
        <w:rPr>
          <w:rFonts w:hint="eastAsia" w:ascii="宋体" w:hAnsi="宋体" w:cs="Courier New"/>
          <w:szCs w:val="21"/>
        </w:rPr>
        <w:t>(3)供应商属于其他组织的：登记证书复印件；</w:t>
      </w:r>
    </w:p>
    <w:p w14:paraId="4F77E783">
      <w:pPr>
        <w:pStyle w:val="2"/>
        <w:spacing w:before="156" w:beforeLines="50" w:line="360" w:lineRule="auto"/>
        <w:rPr>
          <w:rFonts w:ascii="宋体" w:hAnsi="宋体" w:cs="Courier New"/>
          <w:b/>
          <w:bCs/>
          <w:szCs w:val="21"/>
        </w:rPr>
      </w:pPr>
      <w:r>
        <w:rPr>
          <w:rFonts w:hint="eastAsia" w:ascii="宋体" w:hAnsi="宋体" w:cs="Courier New"/>
          <w:szCs w:val="21"/>
        </w:rPr>
        <w:t>(4)供应商属于个体工商户的：</w:t>
      </w:r>
      <w:r>
        <w:rPr>
          <w:rFonts w:hint="eastAsia" w:ascii="宋体" w:hAnsi="宋体" w:cs="宋体"/>
          <w:szCs w:val="21"/>
        </w:rPr>
        <w:t>个体工商户营业执照</w:t>
      </w:r>
    </w:p>
    <w:p w14:paraId="25436F6E">
      <w:pPr>
        <w:pStyle w:val="2"/>
        <w:spacing w:before="156" w:beforeLines="50" w:line="360" w:lineRule="auto"/>
        <w:rPr>
          <w:rFonts w:ascii="宋体" w:hAnsi="宋体" w:cs="Courier New"/>
          <w:szCs w:val="21"/>
        </w:rPr>
      </w:pPr>
      <w:r>
        <w:rPr>
          <w:rFonts w:hint="eastAsia" w:ascii="宋体" w:hAnsi="宋体" w:cs="Courier New"/>
          <w:szCs w:val="21"/>
        </w:rPr>
        <w:t>(5)自然人投标的：身份证复印件。</w:t>
      </w:r>
    </w:p>
    <w:p w14:paraId="6508C1EA">
      <w:pPr>
        <w:pStyle w:val="2"/>
        <w:spacing w:before="156" w:beforeLines="50" w:line="360" w:lineRule="auto"/>
        <w:rPr>
          <w:rFonts w:ascii="宋体" w:hAnsi="宋体" w:cs="Courier New"/>
          <w:szCs w:val="21"/>
        </w:rPr>
      </w:pPr>
      <w:r>
        <w:rPr>
          <w:rFonts w:hint="eastAsia" w:ascii="宋体" w:hAnsi="宋体" w:cs="Courier New"/>
          <w:szCs w:val="21"/>
        </w:rPr>
        <w:t>提供原件的扫描件或电子证照，并加盖供应商单位章。</w:t>
      </w:r>
    </w:p>
    <w:p w14:paraId="72EC45C8">
      <w:pPr>
        <w:pStyle w:val="2"/>
        <w:spacing w:before="156" w:beforeLines="50" w:line="360" w:lineRule="auto"/>
        <w:rPr>
          <w:rFonts w:ascii="宋体" w:hAnsi="宋体" w:cs="Courier New"/>
          <w:szCs w:val="21"/>
        </w:rPr>
      </w:pPr>
      <w:r>
        <w:rPr>
          <w:rFonts w:hint="eastAsia" w:ascii="宋体" w:hAnsi="宋体" w:cs="Courier New"/>
          <w:szCs w:val="21"/>
        </w:rPr>
        <w:t>注：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0D540123">
      <w:pPr>
        <w:pStyle w:val="3"/>
        <w:adjustRightInd w:val="0"/>
        <w:snapToGrid w:val="0"/>
        <w:spacing w:line="360" w:lineRule="auto"/>
        <w:outlineLvl w:val="0"/>
        <w:rPr>
          <w:rFonts w:hAnsi="宋体" w:cs="宋体"/>
          <w:b/>
          <w:color w:val="000000" w:themeColor="text1"/>
          <w:sz w:val="32"/>
          <w:szCs w:val="32"/>
          <w14:textFill>
            <w14:solidFill>
              <w14:schemeClr w14:val="tx1"/>
            </w14:solidFill>
          </w14:textFill>
        </w:rPr>
      </w:pPr>
    </w:p>
    <w:p w14:paraId="0B379F23">
      <w:pPr>
        <w:jc w:val="center"/>
        <w:rPr>
          <w:rFonts w:ascii="宋体" w:hAnsi="宋体"/>
          <w:b/>
          <w:color w:val="000000" w:themeColor="text1"/>
          <w:szCs w:val="21"/>
          <w14:textFill>
            <w14:solidFill>
              <w14:schemeClr w14:val="tx1"/>
            </w14:solidFill>
          </w14:textFill>
        </w:rPr>
      </w:pPr>
    </w:p>
    <w:p w14:paraId="25C2D460">
      <w:pPr>
        <w:pStyle w:val="2"/>
        <w:spacing w:line="360" w:lineRule="auto"/>
        <w:ind w:firstLine="422"/>
        <w:rPr>
          <w:rFonts w:ascii="宋体" w:hAnsi="宋体"/>
          <w:b/>
          <w:color w:val="000000" w:themeColor="text1"/>
          <w:szCs w:val="21"/>
          <w14:textFill>
            <w14:solidFill>
              <w14:schemeClr w14:val="tx1"/>
            </w14:solidFill>
          </w14:textFill>
        </w:rPr>
      </w:pPr>
    </w:p>
    <w:p w14:paraId="0893FE75">
      <w:pPr>
        <w:pStyle w:val="2"/>
        <w:spacing w:line="360" w:lineRule="auto"/>
        <w:ind w:firstLine="422"/>
        <w:rPr>
          <w:rFonts w:ascii="宋体" w:hAnsi="宋体"/>
          <w:b/>
          <w:color w:val="000000" w:themeColor="text1"/>
          <w:szCs w:val="21"/>
          <w14:textFill>
            <w14:solidFill>
              <w14:schemeClr w14:val="tx1"/>
            </w14:solidFill>
          </w14:textFill>
        </w:rPr>
      </w:pPr>
    </w:p>
    <w:p w14:paraId="63902CD3">
      <w:pPr>
        <w:pStyle w:val="2"/>
        <w:spacing w:line="360" w:lineRule="auto"/>
        <w:ind w:firstLine="422"/>
        <w:rPr>
          <w:rFonts w:ascii="宋体" w:hAnsi="宋体"/>
          <w:b/>
          <w:color w:val="000000" w:themeColor="text1"/>
          <w:szCs w:val="21"/>
          <w14:textFill>
            <w14:solidFill>
              <w14:schemeClr w14:val="tx1"/>
            </w14:solidFill>
          </w14:textFill>
        </w:rPr>
      </w:pPr>
    </w:p>
    <w:p w14:paraId="2BAA08A3">
      <w:pPr>
        <w:pStyle w:val="2"/>
        <w:spacing w:line="360" w:lineRule="auto"/>
        <w:ind w:firstLine="422"/>
        <w:rPr>
          <w:rFonts w:ascii="宋体" w:hAnsi="宋体"/>
          <w:b/>
          <w:color w:val="000000" w:themeColor="text1"/>
          <w:szCs w:val="21"/>
          <w14:textFill>
            <w14:solidFill>
              <w14:schemeClr w14:val="tx1"/>
            </w14:solidFill>
          </w14:textFill>
        </w:rPr>
      </w:pPr>
    </w:p>
    <w:p w14:paraId="704862F8">
      <w:pPr>
        <w:pStyle w:val="2"/>
        <w:spacing w:line="360" w:lineRule="auto"/>
        <w:ind w:firstLine="422"/>
        <w:rPr>
          <w:rFonts w:ascii="宋体" w:hAnsi="宋体"/>
          <w:b/>
          <w:color w:val="000000" w:themeColor="text1"/>
          <w:szCs w:val="21"/>
          <w14:textFill>
            <w14:solidFill>
              <w14:schemeClr w14:val="tx1"/>
            </w14:solidFill>
          </w14:textFill>
        </w:rPr>
      </w:pPr>
    </w:p>
    <w:p w14:paraId="24721305">
      <w:pPr>
        <w:pStyle w:val="2"/>
        <w:spacing w:line="360" w:lineRule="auto"/>
        <w:ind w:firstLine="422"/>
        <w:rPr>
          <w:rFonts w:ascii="宋体" w:hAnsi="宋体"/>
          <w:b/>
          <w:color w:val="000000" w:themeColor="text1"/>
          <w:szCs w:val="21"/>
          <w14:textFill>
            <w14:solidFill>
              <w14:schemeClr w14:val="tx1"/>
            </w14:solidFill>
          </w14:textFill>
        </w:rPr>
      </w:pPr>
    </w:p>
    <w:p w14:paraId="0DB3BF62">
      <w:pPr>
        <w:pStyle w:val="2"/>
        <w:spacing w:line="360" w:lineRule="auto"/>
        <w:ind w:firstLine="422"/>
        <w:rPr>
          <w:rFonts w:ascii="宋体" w:hAnsi="宋体"/>
          <w:b/>
          <w:color w:val="000000" w:themeColor="text1"/>
          <w:szCs w:val="21"/>
          <w14:textFill>
            <w14:solidFill>
              <w14:schemeClr w14:val="tx1"/>
            </w14:solidFill>
          </w14:textFill>
        </w:rPr>
      </w:pPr>
    </w:p>
    <w:p w14:paraId="1B9F85FD">
      <w:pPr>
        <w:pStyle w:val="2"/>
        <w:spacing w:line="360" w:lineRule="auto"/>
        <w:ind w:firstLine="422"/>
        <w:rPr>
          <w:rFonts w:ascii="宋体" w:hAnsi="宋体"/>
          <w:b/>
          <w:color w:val="000000" w:themeColor="text1"/>
          <w:szCs w:val="21"/>
          <w14:textFill>
            <w14:solidFill>
              <w14:schemeClr w14:val="tx1"/>
            </w14:solidFill>
          </w14:textFill>
        </w:rPr>
      </w:pPr>
    </w:p>
    <w:p w14:paraId="3AA6FE88">
      <w:pPr>
        <w:pStyle w:val="2"/>
        <w:spacing w:line="360" w:lineRule="auto"/>
        <w:ind w:firstLine="422"/>
        <w:rPr>
          <w:rFonts w:ascii="宋体" w:hAnsi="宋体"/>
          <w:b/>
          <w:color w:val="000000" w:themeColor="text1"/>
          <w:szCs w:val="21"/>
          <w14:textFill>
            <w14:solidFill>
              <w14:schemeClr w14:val="tx1"/>
            </w14:solidFill>
          </w14:textFill>
        </w:rPr>
      </w:pPr>
    </w:p>
    <w:p w14:paraId="7549C44F">
      <w:pPr>
        <w:pStyle w:val="2"/>
        <w:spacing w:line="360" w:lineRule="auto"/>
        <w:ind w:firstLine="422"/>
        <w:rPr>
          <w:rFonts w:ascii="宋体" w:hAnsi="宋体"/>
          <w:b/>
          <w:color w:val="000000" w:themeColor="text1"/>
          <w:szCs w:val="21"/>
          <w14:textFill>
            <w14:solidFill>
              <w14:schemeClr w14:val="tx1"/>
            </w14:solidFill>
          </w14:textFill>
        </w:rPr>
      </w:pPr>
    </w:p>
    <w:p w14:paraId="0043D91A">
      <w:pPr>
        <w:pStyle w:val="2"/>
        <w:spacing w:line="360" w:lineRule="auto"/>
        <w:ind w:firstLine="422"/>
        <w:rPr>
          <w:rFonts w:ascii="宋体" w:hAnsi="宋体"/>
          <w:b/>
          <w:color w:val="000000" w:themeColor="text1"/>
          <w:szCs w:val="21"/>
          <w14:textFill>
            <w14:solidFill>
              <w14:schemeClr w14:val="tx1"/>
            </w14:solidFill>
          </w14:textFill>
        </w:rPr>
      </w:pPr>
    </w:p>
    <w:p w14:paraId="2FB4DC7D">
      <w:pPr>
        <w:rPr>
          <w:rFonts w:hint="eastAsia"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br w:type="page"/>
      </w:r>
    </w:p>
    <w:p w14:paraId="1E552F47">
      <w:pPr>
        <w:pStyle w:val="3"/>
        <w:adjustRightInd w:val="0"/>
        <w:snapToGrid w:val="0"/>
        <w:spacing w:line="360" w:lineRule="auto"/>
        <w:jc w:val="center"/>
        <w:outlineLvl w:val="2"/>
        <w:rPr>
          <w:rFonts w:hAnsi="宋体"/>
          <w:color w:val="000000" w:themeColor="text1"/>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5.财务状况报告</w:t>
      </w:r>
    </w:p>
    <w:p w14:paraId="18DDA4AB">
      <w:pPr>
        <w:pStyle w:val="3"/>
        <w:spacing w:line="360" w:lineRule="auto"/>
        <w:ind w:firstLine="420" w:firstLineChars="200"/>
        <w:rPr>
          <w:rFonts w:hAnsi="宋体"/>
        </w:rPr>
      </w:pPr>
      <w:r>
        <w:rPr>
          <w:rFonts w:hint="eastAsia" w:hAnsi="宋体"/>
          <w:color w:val="000000" w:themeColor="text1"/>
          <w14:textFill>
            <w14:solidFill>
              <w14:schemeClr w14:val="tx1"/>
            </w14:solidFill>
          </w14:textFill>
        </w:rPr>
        <w:t>说明：</w:t>
      </w:r>
      <w:r>
        <w:rPr>
          <w:rFonts w:hint="eastAsia" w:hAnsi="宋体"/>
        </w:rPr>
        <w:t>5.1提供</w:t>
      </w:r>
      <w:r>
        <w:rPr>
          <w:rFonts w:hint="eastAsia" w:hAnsi="宋体"/>
          <w:color w:val="FF0000"/>
          <w:lang w:val="en-US" w:eastAsia="zh-CN"/>
        </w:rPr>
        <w:t>2024年度</w:t>
      </w:r>
      <w:r>
        <w:rPr>
          <w:rFonts w:hint="eastAsia" w:hAnsi="宋体"/>
        </w:rPr>
        <w:t>经审计的财务会计报告，或其提交响应文件截止时间前3个月内银行出具的资信证明（附基本存款账户信息）。（以</w:t>
      </w:r>
      <w:r>
        <w:rPr>
          <w:rFonts w:hint="eastAsia" w:hAnsi="宋体"/>
          <w:lang w:val="en-US" w:eastAsia="zh-CN"/>
        </w:rPr>
        <w:t>下</w:t>
      </w:r>
      <w:r>
        <w:rPr>
          <w:rFonts w:hint="eastAsia" w:hAnsi="宋体"/>
        </w:rPr>
        <w:t>形式的资料提供任何一种即可）</w:t>
      </w:r>
    </w:p>
    <w:p w14:paraId="5F4F2C94">
      <w:pPr>
        <w:pStyle w:val="3"/>
        <w:spacing w:line="360" w:lineRule="auto"/>
        <w:ind w:firstLine="420" w:firstLineChars="200"/>
        <w:rPr>
          <w:rFonts w:hAnsi="宋体"/>
        </w:rPr>
      </w:pPr>
      <w:r>
        <w:rPr>
          <w:rFonts w:hint="eastAsia" w:hAnsi="宋体"/>
        </w:rPr>
        <w:t>5.2要求：（1）</w:t>
      </w:r>
      <w:r>
        <w:rPr>
          <w:rFonts w:hint="eastAsia" w:hAnsi="宋体" w:cs="宋体"/>
          <w:color w:val="121212"/>
          <w:kern w:val="0"/>
        </w:rPr>
        <w:t>供应商是企业法人的，应提供</w:t>
      </w:r>
      <w:r>
        <w:rPr>
          <w:rFonts w:hint="eastAsia" w:hAnsi="宋体"/>
          <w:color w:val="FF0000"/>
          <w:lang w:val="en-US" w:eastAsia="zh-CN"/>
        </w:rPr>
        <w:t>2024</w:t>
      </w:r>
      <w:r>
        <w:rPr>
          <w:rFonts w:hint="eastAsia" w:hAnsi="宋体" w:cs="宋体"/>
          <w:color w:val="121212"/>
          <w:kern w:val="0"/>
        </w:rPr>
        <w:t>全年度经审计的供应商财务报告，包括“四表一注”即《资产负债表》《利润表》《现金流量表》《所有者权益变动表》及其附注复印件，或者</w:t>
      </w:r>
      <w:r>
        <w:rPr>
          <w:rFonts w:hint="eastAsia" w:hAnsi="宋体" w:cs="华文仿宋"/>
        </w:rPr>
        <w:t>提交响应文件截止时间前</w:t>
      </w:r>
      <w:r>
        <w:rPr>
          <w:rFonts w:hint="eastAsia" w:hAnsi="宋体" w:cs="宋体"/>
          <w:color w:val="121212"/>
          <w:kern w:val="0"/>
        </w:rPr>
        <w:t>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3B6B11C1">
      <w:pPr>
        <w:pStyle w:val="3"/>
        <w:spacing w:line="360" w:lineRule="auto"/>
        <w:ind w:firstLine="420" w:firstLineChars="200"/>
        <w:rPr>
          <w:rFonts w:hint="eastAsia" w:hAnsi="宋体"/>
        </w:rPr>
      </w:pPr>
      <w:r>
        <w:rPr>
          <w:rFonts w:hint="eastAsia" w:hAnsi="宋体"/>
        </w:rPr>
        <w:t>（2）</w:t>
      </w:r>
      <w:r>
        <w:rPr>
          <w:rFonts w:hint="eastAsia" w:ascii="宋体" w:hAnsi="宋体" w:cs="宋体"/>
          <w:color w:val="000000" w:themeColor="text1"/>
          <w:kern w:val="0"/>
          <w:szCs w:val="21"/>
          <w:lang w:val="en-US" w:eastAsia="zh-CN"/>
          <w14:textFill>
            <w14:solidFill>
              <w14:schemeClr w14:val="tx1"/>
            </w14:solidFill>
          </w14:textFill>
        </w:rPr>
        <w:t>供应商是</w:t>
      </w:r>
      <w:r>
        <w:rPr>
          <w:rFonts w:hint="eastAsia" w:ascii="宋体" w:hAnsi="宋体" w:cs="宋体"/>
          <w:b/>
          <w:bCs/>
          <w:color w:val="000000" w:themeColor="text1"/>
          <w:kern w:val="0"/>
          <w:szCs w:val="21"/>
          <w:lang w:val="en-US" w:eastAsia="zh-CN"/>
          <w14:textFill>
            <w14:solidFill>
              <w14:schemeClr w14:val="tx1"/>
            </w14:solidFill>
          </w14:textFill>
        </w:rPr>
        <w:t>小型</w:t>
      </w:r>
      <w:r>
        <w:rPr>
          <w:rFonts w:hint="eastAsia" w:ascii="宋体" w:hAnsi="宋体" w:cs="宋体"/>
          <w:color w:val="000000" w:themeColor="text1"/>
          <w:kern w:val="0"/>
          <w:szCs w:val="21"/>
          <w:lang w:val="en-US" w:eastAsia="zh-CN"/>
          <w14:textFill>
            <w14:solidFill>
              <w14:schemeClr w14:val="tx1"/>
            </w14:solidFill>
          </w14:textFill>
        </w:rPr>
        <w:t>企业的，</w:t>
      </w:r>
      <w:r>
        <w:rPr>
          <w:rFonts w:hint="eastAsia" w:ascii="宋体" w:hAnsi="宋体" w:cs="宋体"/>
          <w:color w:val="000000" w:themeColor="text1"/>
          <w:kern w:val="0"/>
          <w:szCs w:val="21"/>
          <w14:textFill>
            <w14:solidFill>
              <w14:schemeClr w14:val="tx1"/>
            </w14:solidFill>
          </w14:textFill>
        </w:rPr>
        <w:t>应提供</w:t>
      </w:r>
      <w:r>
        <w:rPr>
          <w:rFonts w:hint="eastAsia" w:hAnsi="宋体"/>
          <w:color w:val="FF0000"/>
          <w:lang w:val="en-US" w:eastAsia="zh-CN"/>
        </w:rPr>
        <w:t>2024</w:t>
      </w:r>
      <w:r>
        <w:rPr>
          <w:rFonts w:hint="eastAsia" w:ascii="宋体" w:hAnsi="宋体" w:cs="宋体"/>
          <w:color w:val="000000" w:themeColor="text1"/>
          <w:kern w:val="0"/>
          <w:szCs w:val="21"/>
          <w14:textFill>
            <w14:solidFill>
              <w14:schemeClr w14:val="tx1"/>
            </w14:solidFill>
          </w14:textFill>
        </w:rPr>
        <w:t>全年度经审计的供应商财务报告，</w:t>
      </w:r>
      <w:r>
        <w:rPr>
          <w:rFonts w:hint="eastAsia" w:ascii="宋体" w:hAnsi="宋体" w:cs="宋体"/>
          <w:color w:val="000000" w:themeColor="text1"/>
          <w:kern w:val="0"/>
          <w:szCs w:val="21"/>
          <w:lang w:val="en-US" w:eastAsia="zh-CN"/>
          <w14:textFill>
            <w14:solidFill>
              <w14:schemeClr w14:val="tx1"/>
            </w14:solidFill>
          </w14:textFill>
        </w:rPr>
        <w:t>至少</w:t>
      </w:r>
      <w:r>
        <w:rPr>
          <w:rFonts w:hint="eastAsia" w:ascii="宋体" w:hAnsi="宋体" w:cs="宋体"/>
          <w:color w:val="000000" w:themeColor="text1"/>
          <w:kern w:val="0"/>
          <w:szCs w:val="21"/>
          <w14:textFill>
            <w14:solidFill>
              <w14:schemeClr w14:val="tx1"/>
            </w14:solidFill>
          </w14:textFill>
        </w:rPr>
        <w:t>包括 《资产负债表》《利润表》《现金流量表》及其附注，或者</w:t>
      </w:r>
      <w:r>
        <w:rPr>
          <w:rFonts w:hint="eastAsia" w:ascii="宋体" w:hAnsi="宋体" w:cs="华文仿宋"/>
          <w:color w:val="000000" w:themeColor="text1"/>
          <w:szCs w:val="21"/>
          <w14:textFill>
            <w14:solidFill>
              <w14:schemeClr w14:val="tx1"/>
            </w14:solidFill>
          </w14:textFill>
        </w:rPr>
        <w:t>提交响应文件截止时间前</w:t>
      </w:r>
      <w:r>
        <w:rPr>
          <w:rFonts w:hint="eastAsia" w:ascii="宋体" w:hAnsi="宋体" w:cs="宋体"/>
          <w:color w:val="000000" w:themeColor="text1"/>
          <w:kern w:val="0"/>
          <w:szCs w:val="21"/>
          <w14:textFill>
            <w14:solidFill>
              <w14:schemeClr w14:val="tx1"/>
            </w14:solidFill>
          </w14:textFill>
        </w:rPr>
        <w:t>3个月</w:t>
      </w:r>
      <w:r>
        <w:rPr>
          <w:rFonts w:hint="eastAsia" w:ascii="宋体" w:hAnsi="宋体" w:cs="华文仿宋"/>
          <w:color w:val="000000" w:themeColor="text1"/>
          <w:szCs w:val="21"/>
          <w14:textFill>
            <w14:solidFill>
              <w14:schemeClr w14:val="tx1"/>
            </w14:solidFill>
          </w14:textFill>
        </w:rPr>
        <w:t>内</w:t>
      </w:r>
      <w:r>
        <w:rPr>
          <w:rFonts w:hint="eastAsia" w:ascii="宋体" w:hAnsi="宋体" w:cs="宋体"/>
          <w:color w:val="000000" w:themeColor="text1"/>
          <w14:textFill>
            <w14:solidFill>
              <w14:schemeClr w14:val="tx1"/>
            </w14:solidFill>
          </w14:textFill>
        </w:rPr>
        <w:t>其基本账户开户银行出具的资信证明（附基本存款账户信息）</w:t>
      </w:r>
      <w:r>
        <w:rPr>
          <w:rFonts w:hint="eastAsia" w:ascii="宋体" w:hAnsi="宋体" w:cs="宋体"/>
          <w:color w:val="000000" w:themeColor="text1"/>
          <w:kern w:val="0"/>
          <w:szCs w:val="21"/>
          <w:lang w:eastAsia="zh-Hans"/>
          <w14:textFill>
            <w14:solidFill>
              <w14:schemeClr w14:val="tx1"/>
            </w14:solidFill>
          </w14:textFill>
        </w:rPr>
        <w:t>；</w:t>
      </w:r>
    </w:p>
    <w:p w14:paraId="6FDF72FE">
      <w:pPr>
        <w:pStyle w:val="3"/>
        <w:spacing w:line="360" w:lineRule="auto"/>
        <w:ind w:firstLine="420" w:firstLineChars="200"/>
        <w:rPr>
          <w:rFonts w:hint="eastAsia" w:hAnsi="宋体" w:cs="宋体"/>
          <w:color w:val="121212"/>
          <w:kern w:val="0"/>
          <w:lang w:eastAsia="zh-CN"/>
        </w:rPr>
      </w:pPr>
      <w:r>
        <w:rPr>
          <w:rFonts w:hint="eastAsia" w:hAnsi="宋体" w:cs="宋体"/>
          <w:color w:val="121212"/>
          <w:kern w:val="0"/>
          <w:lang w:eastAsia="zh-CN"/>
        </w:rPr>
        <w:t>（</w:t>
      </w:r>
      <w:r>
        <w:rPr>
          <w:rFonts w:hint="eastAsia" w:hAnsi="宋体" w:cs="宋体"/>
          <w:color w:val="121212"/>
          <w:kern w:val="0"/>
          <w:lang w:val="en-US" w:eastAsia="zh-CN"/>
        </w:rPr>
        <w:t>3</w:t>
      </w:r>
      <w:r>
        <w:rPr>
          <w:rFonts w:hint="eastAsia" w:hAnsi="宋体" w:cs="宋体"/>
          <w:color w:val="121212"/>
          <w:kern w:val="0"/>
          <w:lang w:eastAsia="zh-CN"/>
        </w:rPr>
        <w:t>）供应商是事业单位法人的，应提供</w:t>
      </w:r>
      <w:r>
        <w:rPr>
          <w:rFonts w:hint="eastAsia" w:hAnsi="宋体"/>
          <w:color w:val="FF0000"/>
          <w:lang w:val="en-US" w:eastAsia="zh-CN"/>
        </w:rPr>
        <w:t>2024</w:t>
      </w:r>
      <w:r>
        <w:rPr>
          <w:rFonts w:hint="eastAsia" w:hAnsi="宋体" w:cs="宋体"/>
          <w:color w:val="121212"/>
          <w:kern w:val="0"/>
          <w:lang w:eastAsia="zh-CN"/>
        </w:rPr>
        <w:t>全年度经审计的供应商财务报告，至少包括《资产负债表》《收入支出表或者收入费用表》《财政补助收入支出表》及其附注，或者提交响应文件截止时间前3个月内其基本账户开户银行出具的资信证明（附基本存款账户信息）；</w:t>
      </w:r>
    </w:p>
    <w:p w14:paraId="267D3155">
      <w:pPr>
        <w:pStyle w:val="3"/>
        <w:spacing w:line="360" w:lineRule="auto"/>
        <w:ind w:firstLine="420" w:firstLineChars="200"/>
        <w:rPr>
          <w:rFonts w:hint="eastAsia" w:hAnsi="宋体" w:cs="宋体"/>
          <w:color w:val="121212"/>
          <w:kern w:val="0"/>
          <w:lang w:eastAsia="zh-CN"/>
        </w:rPr>
      </w:pPr>
      <w:r>
        <w:rPr>
          <w:rFonts w:hint="eastAsia" w:hAnsi="宋体" w:cs="宋体"/>
          <w:color w:val="121212"/>
          <w:kern w:val="0"/>
          <w:lang w:eastAsia="zh-CN"/>
        </w:rPr>
        <w:t>（</w:t>
      </w:r>
      <w:r>
        <w:rPr>
          <w:rFonts w:hint="eastAsia" w:hAnsi="宋体" w:cs="宋体"/>
          <w:color w:val="121212"/>
          <w:kern w:val="0"/>
          <w:lang w:val="en-US" w:eastAsia="zh-CN"/>
        </w:rPr>
        <w:t>4</w:t>
      </w:r>
      <w:r>
        <w:rPr>
          <w:rFonts w:hint="eastAsia" w:hAnsi="宋体" w:cs="宋体"/>
          <w:color w:val="121212"/>
          <w:kern w:val="0"/>
          <w:lang w:eastAsia="zh-CN"/>
        </w:rPr>
        <w:t>）部分其他组织和自然人，提供提交响应文件截止时间前3个月内银行出具的资信证明（附账户信息）；</w:t>
      </w:r>
    </w:p>
    <w:p w14:paraId="7AE71F41">
      <w:pPr>
        <w:pStyle w:val="3"/>
        <w:spacing w:line="360" w:lineRule="auto"/>
        <w:ind w:firstLine="420" w:firstLineChars="200"/>
        <w:rPr>
          <w:rFonts w:hAnsi="宋体"/>
        </w:rPr>
      </w:pPr>
      <w:r>
        <w:rPr>
          <w:rFonts w:hint="eastAsia" w:hAnsi="宋体" w:cs="宋体"/>
          <w:color w:val="121212"/>
          <w:kern w:val="0"/>
          <w:lang w:eastAsia="zh-CN"/>
        </w:rPr>
        <w:t>（</w:t>
      </w:r>
      <w:r>
        <w:rPr>
          <w:rFonts w:hint="eastAsia" w:hAnsi="宋体" w:cs="宋体"/>
          <w:color w:val="121212"/>
          <w:kern w:val="0"/>
          <w:lang w:val="en-US" w:eastAsia="zh-CN"/>
        </w:rPr>
        <w:t>5</w:t>
      </w:r>
      <w:r>
        <w:rPr>
          <w:rFonts w:hint="eastAsia" w:hAnsi="宋体" w:cs="宋体"/>
          <w:color w:val="121212"/>
          <w:kern w:val="0"/>
          <w:lang w:eastAsia="zh-CN"/>
        </w:rPr>
        <w:t>）</w:t>
      </w:r>
      <w:r>
        <w:rPr>
          <w:rFonts w:hint="eastAsia" w:hAnsi="宋体" w:cs="宋体"/>
          <w:color w:val="121212"/>
          <w:kern w:val="0"/>
        </w:rPr>
        <w:t>供应商成立不到1年（</w:t>
      </w:r>
      <w:r>
        <w:rPr>
          <w:rFonts w:hint="eastAsia" w:hAnsi="宋体" w:cs="宋体"/>
          <w:kern w:val="0"/>
        </w:rPr>
        <w:t>至提交响应文件截止时间</w:t>
      </w:r>
      <w:r>
        <w:rPr>
          <w:rFonts w:hint="eastAsia" w:hAnsi="宋体" w:cs="宋体"/>
          <w:color w:val="121212"/>
          <w:kern w:val="0"/>
        </w:rPr>
        <w:t>）的，提供</w:t>
      </w:r>
      <w:r>
        <w:rPr>
          <w:rFonts w:hint="eastAsia" w:hAnsi="宋体" w:cs="华文仿宋"/>
          <w:color w:val="121212"/>
        </w:rPr>
        <w:t>成立后任意时段的资产负债表，或</w:t>
      </w:r>
      <w:r>
        <w:rPr>
          <w:rFonts w:hint="eastAsia" w:hAnsi="宋体" w:cs="宋体"/>
          <w:kern w:val="0"/>
        </w:rPr>
        <w:t>提交</w:t>
      </w:r>
      <w:r>
        <w:rPr>
          <w:rFonts w:hint="eastAsia" w:hAnsi="宋体"/>
        </w:rPr>
        <w:t>响应文件截止时间</w:t>
      </w:r>
      <w:r>
        <w:rPr>
          <w:rFonts w:hint="eastAsia" w:hAnsi="宋体" w:cs="宋体"/>
          <w:color w:val="121212"/>
          <w:kern w:val="0"/>
        </w:rPr>
        <w:t>前3个月</w:t>
      </w:r>
      <w:r>
        <w:rPr>
          <w:rFonts w:hint="eastAsia" w:hAnsi="宋体" w:cs="华文仿宋"/>
        </w:rPr>
        <w:t>内</w:t>
      </w:r>
      <w:r>
        <w:rPr>
          <w:rFonts w:hint="eastAsia" w:hAnsi="宋体" w:cs="宋体"/>
          <w:color w:val="000000"/>
        </w:rPr>
        <w:t>其基本账户开户银行出具的资信证明（附基本存款账户信息）</w:t>
      </w:r>
      <w:r>
        <w:rPr>
          <w:rFonts w:hint="eastAsia" w:hAnsi="宋体"/>
        </w:rPr>
        <w:t>；</w:t>
      </w:r>
    </w:p>
    <w:p w14:paraId="0042395D">
      <w:pPr>
        <w:pStyle w:val="3"/>
        <w:adjustRightInd w:val="0"/>
        <w:snapToGrid w:val="0"/>
        <w:spacing w:line="360" w:lineRule="auto"/>
        <w:ind w:firstLine="420" w:firstLineChars="200"/>
        <w:rPr>
          <w:rFonts w:hAnsi="宋体"/>
          <w:color w:val="000000"/>
        </w:rPr>
      </w:pPr>
      <w:r>
        <w:rPr>
          <w:rFonts w:hint="eastAsia" w:hAnsi="宋体"/>
        </w:rPr>
        <w:t>以上形式的资料提供任何一种即可，</w:t>
      </w:r>
      <w:r>
        <w:rPr>
          <w:rFonts w:hint="eastAsia" w:hAnsi="宋体"/>
          <w:color w:val="000000"/>
        </w:rPr>
        <w:t>提供原件的扫描件，并加盖供应商单位章。</w:t>
      </w:r>
    </w:p>
    <w:p w14:paraId="350682D0">
      <w:pPr>
        <w:tabs>
          <w:tab w:val="left" w:pos="0"/>
        </w:tabs>
        <w:adjustRightInd w:val="0"/>
        <w:snapToGrid w:val="0"/>
        <w:ind w:firstLine="422" w:firstLineChars="200"/>
        <w:jc w:val="left"/>
        <w:rPr>
          <w:rFonts w:hAnsi="宋体" w:cs="宋体"/>
          <w:b/>
          <w:color w:val="FF0000"/>
          <w:kern w:val="0"/>
        </w:rPr>
      </w:pPr>
    </w:p>
    <w:p w14:paraId="7D9E5502">
      <w:pPr>
        <w:tabs>
          <w:tab w:val="left" w:pos="0"/>
        </w:tabs>
        <w:adjustRightInd w:val="0"/>
        <w:snapToGrid w:val="0"/>
        <w:ind w:firstLine="422" w:firstLineChars="200"/>
        <w:jc w:val="left"/>
        <w:rPr>
          <w:color w:val="FF0000"/>
          <w:kern w:val="0"/>
          <w:szCs w:val="21"/>
        </w:rPr>
      </w:pPr>
      <w:r>
        <w:rPr>
          <w:rFonts w:hAnsi="宋体" w:cs="宋体"/>
          <w:b/>
          <w:color w:val="FF0000"/>
          <w:kern w:val="0"/>
        </w:rPr>
        <w:t>注：</w:t>
      </w:r>
      <w:r>
        <w:rPr>
          <w:color w:val="FF0000"/>
          <w:kern w:val="0"/>
          <w:szCs w:val="21"/>
        </w:rPr>
        <w:t>1.财务报告不齐全的，为不合格2.法人性质的资信证明未在规定时间内开具的，视为不合格</w:t>
      </w:r>
      <w:r>
        <w:rPr>
          <w:rFonts w:hint="eastAsia"/>
          <w:color w:val="FF0000"/>
          <w:kern w:val="0"/>
          <w:szCs w:val="21"/>
        </w:rPr>
        <w:t>。</w:t>
      </w:r>
    </w:p>
    <w:p w14:paraId="7C1902BE">
      <w:pPr>
        <w:widowControl/>
        <w:jc w:val="left"/>
        <w:rPr>
          <w:color w:val="000000" w:themeColor="text1"/>
          <w:lang w:val="zh-CN"/>
          <w14:textFill>
            <w14:solidFill>
              <w14:schemeClr w14:val="tx1"/>
            </w14:solidFill>
          </w14:textFill>
        </w:rPr>
      </w:pPr>
      <w:r>
        <w:rPr>
          <w:rFonts w:hint="eastAsia" w:ascii="楷体" w:hAnsi="楷体" w:eastAsia="楷体"/>
          <w:b/>
          <w:color w:val="FF0000"/>
          <w:lang w:val="zh-CN"/>
        </w:rPr>
        <w:t>【说明】</w:t>
      </w:r>
      <w:r>
        <w:rPr>
          <w:rFonts w:hint="eastAsia" w:ascii="楷体" w:hAnsi="楷体" w:eastAsia="楷体"/>
          <w:color w:val="FF0000"/>
          <w:lang w:val="zh-CN"/>
        </w:rPr>
        <w:t>第（2）条适用于在中华人民共和国境内依法设立的、符合《中小企业划型标准规定》所规定的小型企业标准的企业。下列三类小企业除外：（一）股票或债券在市场上公开交易的小企业。（二）金融机构或其他具有金融性质的小企业。（三）企业集团内的母公司和子公司。</w:t>
      </w:r>
    </w:p>
    <w:p w14:paraId="7EC5D300">
      <w:pPr>
        <w:widowControl/>
        <w:jc w:val="left"/>
        <w:rPr>
          <w:color w:val="000000" w:themeColor="text1"/>
          <w:lang w:val="zh-CN"/>
          <w14:textFill>
            <w14:solidFill>
              <w14:schemeClr w14:val="tx1"/>
            </w14:solidFill>
          </w14:textFill>
        </w:rPr>
      </w:pPr>
      <w:r>
        <w:rPr>
          <w:color w:val="000000" w:themeColor="text1"/>
          <w:lang w:val="zh-CN"/>
          <w14:textFill>
            <w14:solidFill>
              <w14:schemeClr w14:val="tx1"/>
            </w14:solidFill>
          </w14:textFill>
        </w:rPr>
        <w:br w:type="page"/>
      </w:r>
    </w:p>
    <w:p w14:paraId="1CB9FFAF">
      <w:pPr>
        <w:widowControl/>
        <w:jc w:val="left"/>
        <w:rPr>
          <w:color w:val="000000" w:themeColor="text1"/>
          <w:lang w:val="zh-CN"/>
          <w14:textFill>
            <w14:solidFill>
              <w14:schemeClr w14:val="tx1"/>
            </w14:solidFill>
          </w14:textFill>
        </w:rPr>
      </w:pPr>
      <w:r>
        <w:rPr>
          <w:rFonts w:hint="eastAsia" w:hAnsi="宋体" w:cs="宋体"/>
          <w:b/>
          <w:color w:val="000000" w:themeColor="text1"/>
          <w:sz w:val="28"/>
          <w:szCs w:val="28"/>
          <w14:textFill>
            <w14:solidFill>
              <w14:schemeClr w14:val="tx1"/>
            </w14:solidFill>
          </w14:textFill>
        </w:rPr>
        <w:t>附件1:</w:t>
      </w:r>
    </w:p>
    <w:p w14:paraId="2C7573BC">
      <w:pPr>
        <w:pStyle w:val="3"/>
        <w:adjustRightInd w:val="0"/>
        <w:snapToGrid w:val="0"/>
        <w:spacing w:line="360" w:lineRule="auto"/>
        <w:ind w:firstLine="643" w:firstLineChars="200"/>
        <w:jc w:val="center"/>
        <w:rPr>
          <w:rFonts w:hAnsi="宋体" w:cs="宋体"/>
          <w:b/>
          <w:bCs/>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基本存款账户信息</w:t>
      </w:r>
    </w:p>
    <w:p w14:paraId="68E4D1CB">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p>
    <w:p w14:paraId="54710F9B">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账户名称：</w:t>
      </w:r>
    </w:p>
    <w:p w14:paraId="5DF70FF2">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账户号码：</w:t>
      </w:r>
    </w:p>
    <w:p w14:paraId="379DB97D">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开户银行：</w:t>
      </w:r>
    </w:p>
    <w:p w14:paraId="1F9877F7">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法定代表人（单位负责人）：                （签名）</w:t>
      </w:r>
    </w:p>
    <w:p w14:paraId="5F81295F">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 xml:space="preserve">基本存款账户编号： </w:t>
      </w:r>
    </w:p>
    <w:p w14:paraId="67C2FCD4">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供应商名称：                （加盖单位章）</w:t>
      </w:r>
    </w:p>
    <w:p w14:paraId="2CEBEB15">
      <w:pPr>
        <w:pStyle w:val="3"/>
        <w:adjustRightInd w:val="0"/>
        <w:snapToGrid w:val="0"/>
        <w:spacing w:line="360" w:lineRule="auto"/>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日期：    年  月  日</w:t>
      </w:r>
    </w:p>
    <w:p w14:paraId="05D45556">
      <w:pPr>
        <w:pStyle w:val="3"/>
        <w:adjustRightInd w:val="0"/>
        <w:snapToGrid w:val="0"/>
        <w:spacing w:line="360" w:lineRule="auto"/>
        <w:jc w:val="left"/>
        <w:rPr>
          <w:b/>
          <w:color w:val="000000" w:themeColor="text1"/>
          <w:sz w:val="24"/>
          <w:szCs w:val="24"/>
          <w14:textFill>
            <w14:solidFill>
              <w14:schemeClr w14:val="tx1"/>
            </w14:solidFill>
          </w14:textFill>
        </w:rPr>
      </w:pPr>
      <w:r>
        <w:rPr>
          <w:color w:val="000000" w:themeColor="text1"/>
          <w:lang w:val="zh-CN"/>
          <w14:textFill>
            <w14:solidFill>
              <w14:schemeClr w14:val="tx1"/>
            </w14:solidFill>
          </w14:textFill>
        </w:rPr>
        <w:br w:type="page"/>
      </w:r>
    </w:p>
    <w:p w14:paraId="440AD433">
      <w:pPr>
        <w:pStyle w:val="3"/>
        <w:adjustRightInd w:val="0"/>
        <w:snapToGrid w:val="0"/>
        <w:spacing w:line="360" w:lineRule="auto"/>
        <w:jc w:val="center"/>
        <w:outlineLvl w:val="2"/>
        <w:rPr>
          <w:rFonts w:hAnsi="宋体" w:cs="宋体"/>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6.税收缴纳证明</w:t>
      </w:r>
    </w:p>
    <w:p w14:paraId="344818AF">
      <w:pPr>
        <w:pStyle w:val="3"/>
        <w:adjustRightInd w:val="0"/>
        <w:snapToGrid w:val="0"/>
        <w:jc w:val="left"/>
        <w:rPr>
          <w:rFonts w:hAnsi="宋体"/>
          <w:color w:val="000000" w:themeColor="text1"/>
          <w:lang w:val="zh-CN"/>
          <w14:textFill>
            <w14:solidFill>
              <w14:schemeClr w14:val="tx1"/>
            </w14:solidFill>
          </w14:textFill>
        </w:rPr>
      </w:pPr>
    </w:p>
    <w:p w14:paraId="10D0B00D">
      <w:pPr>
        <w:pStyle w:val="3"/>
        <w:adjustRightInd w:val="0"/>
        <w:snapToGrid w:val="0"/>
        <w:spacing w:line="360" w:lineRule="auto"/>
        <w:jc w:val="left"/>
        <w:rPr>
          <w:rFonts w:hAnsi="宋体"/>
          <w:color w:val="000000" w:themeColor="text1"/>
          <w:lang w:val="zh-CN"/>
          <w14:textFill>
            <w14:solidFill>
              <w14:schemeClr w14:val="tx1"/>
            </w14:solidFill>
          </w14:textFill>
        </w:rPr>
      </w:pPr>
    </w:p>
    <w:p w14:paraId="2617DD87">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说明：（1）</w:t>
      </w:r>
      <w:r>
        <w:rPr>
          <w:rFonts w:hint="eastAsia" w:hAnsi="宋体" w:cs="宋体"/>
          <w:kern w:val="0"/>
        </w:rPr>
        <w:t>提供</w:t>
      </w:r>
      <w:r>
        <w:rPr>
          <w:rFonts w:hint="eastAsia" w:hAnsi="宋体" w:cs="宋体"/>
          <w:color w:val="121212"/>
          <w:kern w:val="0"/>
        </w:rPr>
        <w:t>供应商自</w:t>
      </w:r>
      <w:r>
        <w:rPr>
          <w:rFonts w:hint="eastAsia" w:hAnsi="宋体" w:cs="华文仿宋"/>
        </w:rPr>
        <w:t>提交响应文件截止时</w:t>
      </w:r>
      <w:r>
        <w:rPr>
          <w:rFonts w:hint="eastAsia" w:hAnsi="宋体" w:cs="华文仿宋"/>
          <w:highlight w:val="none"/>
        </w:rPr>
        <w:t>间前</w:t>
      </w:r>
      <w:r>
        <w:rPr>
          <w:rFonts w:hint="eastAsia" w:hAnsi="宋体"/>
          <w:highlight w:val="none"/>
        </w:rPr>
        <w:t>1年内</w:t>
      </w:r>
      <w:r>
        <w:rPr>
          <w:rFonts w:hint="eastAsia" w:hAnsi="宋体" w:cs="宋体"/>
          <w:kern w:val="0"/>
          <w:highlight w:val="none"/>
        </w:rPr>
        <w:t>已缴纳任意时段完税（任意税种，个人所得税除外）凭证（复印件）或税务机关开</w:t>
      </w:r>
      <w:r>
        <w:rPr>
          <w:rFonts w:hint="eastAsia" w:hAnsi="宋体" w:cs="宋体"/>
          <w:kern w:val="0"/>
        </w:rPr>
        <w:t>具的完税证明</w:t>
      </w:r>
      <w:r>
        <w:rPr>
          <w:rFonts w:hint="eastAsia" w:hAnsi="宋体"/>
          <w:color w:val="000000" w:themeColor="text1"/>
          <w:lang w:val="zh-CN"/>
          <w14:textFill>
            <w14:solidFill>
              <w14:schemeClr w14:val="tx1"/>
            </w14:solidFill>
          </w14:textFill>
        </w:rPr>
        <w:t>；</w:t>
      </w:r>
    </w:p>
    <w:p w14:paraId="3C85274A">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（2）依法免税的应提供相关文件证明；</w:t>
      </w:r>
    </w:p>
    <w:p w14:paraId="34EE8011">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（3）新成立（至提交响应文件截止时间不足1年）未发生缴纳税收事项的供应商，应按附件2格式提供依法缴纳税收书面承诺；</w:t>
      </w:r>
    </w:p>
    <w:p w14:paraId="524BB0B0">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（4）公益类事业单位无需提供；</w:t>
      </w:r>
    </w:p>
    <w:p w14:paraId="6D0F8C48">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提供原件的扫描件或复印件，并加盖供应商单位章。</w:t>
      </w:r>
    </w:p>
    <w:p w14:paraId="6D2780AC">
      <w:pPr>
        <w:pStyle w:val="3"/>
        <w:adjustRightInd w:val="0"/>
        <w:snapToGrid w:val="0"/>
        <w:spacing w:line="360" w:lineRule="auto"/>
        <w:ind w:firstLine="420" w:firstLineChars="200"/>
        <w:jc w:val="left"/>
        <w:rPr>
          <w:rFonts w:hAnsi="宋体"/>
          <w:color w:val="000000" w:themeColor="text1"/>
          <w:lang w:val="zh-CN"/>
          <w14:textFill>
            <w14:solidFill>
              <w14:schemeClr w14:val="tx1"/>
            </w14:solidFill>
          </w14:textFill>
        </w:rPr>
      </w:pPr>
      <w:r>
        <w:rPr>
          <w:rFonts w:hAnsi="宋体"/>
          <w:color w:val="000000" w:themeColor="text1"/>
          <w:lang w:val="zh-CN"/>
          <w14:textFill>
            <w14:solidFill>
              <w14:schemeClr w14:val="tx1"/>
            </w14:solidFill>
          </w14:textFill>
        </w:rPr>
        <w:t>注：</w:t>
      </w:r>
      <w:r>
        <w:rPr>
          <w:rFonts w:hint="eastAsia" w:hAnsi="宋体" w:cs="宋体"/>
          <w:color w:val="000000"/>
          <w:kern w:val="0"/>
        </w:rPr>
        <w:t>纳税凭证或完税证明上应有代收机构或税务机关的公章或业务专用章。</w:t>
      </w:r>
    </w:p>
    <w:p w14:paraId="7481DF1E">
      <w:pPr>
        <w:widowControl/>
        <w:jc w:val="left"/>
        <w:rPr>
          <w:rFonts w:ascii="宋体" w:hAnsi="宋体" w:cs="Courier New"/>
          <w:color w:val="000000" w:themeColor="text1"/>
          <w:szCs w:val="21"/>
          <w14:textFill>
            <w14:solidFill>
              <w14:schemeClr w14:val="tx1"/>
            </w14:solidFill>
          </w14:textFill>
        </w:rPr>
      </w:pPr>
      <w:r>
        <w:rPr>
          <w:rFonts w:hAnsi="宋体"/>
          <w:color w:val="000000" w:themeColor="text1"/>
          <w14:textFill>
            <w14:solidFill>
              <w14:schemeClr w14:val="tx1"/>
            </w14:solidFill>
          </w14:textFill>
        </w:rPr>
        <w:br w:type="page"/>
      </w:r>
    </w:p>
    <w:p w14:paraId="79F72711">
      <w:pPr>
        <w:widowControl/>
        <w:jc w:val="left"/>
        <w:rPr>
          <w:rFonts w:ascii="宋体" w:hAnsi="宋体" w:cs="Courier New"/>
          <w:color w:val="000000" w:themeColor="text1"/>
          <w:szCs w:val="21"/>
          <w14:textFill>
            <w14:solidFill>
              <w14:schemeClr w14:val="tx1"/>
            </w14:solidFill>
          </w14:textFill>
        </w:rPr>
      </w:pPr>
      <w:r>
        <w:rPr>
          <w:rFonts w:hint="eastAsia" w:hAnsi="宋体" w:cs="宋体"/>
          <w:b/>
          <w:bCs/>
          <w:color w:val="000000" w:themeColor="text1"/>
          <w:sz w:val="28"/>
          <w:szCs w:val="28"/>
          <w14:textFill>
            <w14:solidFill>
              <w14:schemeClr w14:val="tx1"/>
            </w14:solidFill>
          </w14:textFill>
        </w:rPr>
        <w:t>附件2</w:t>
      </w:r>
    </w:p>
    <w:p w14:paraId="16468F31">
      <w:pPr>
        <w:tabs>
          <w:tab w:val="left" w:pos="2085"/>
        </w:tabs>
        <w:spacing w:line="560" w:lineRule="exact"/>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依法缴纳税收承诺书</w:t>
      </w:r>
    </w:p>
    <w:p w14:paraId="6F9F96A3">
      <w:pPr>
        <w:pStyle w:val="2"/>
        <w:spacing w:before="936" w:beforeLines="300" w:after="156" w:afterLines="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14:paraId="71299910">
      <w:pPr>
        <w:pStyle w:val="3"/>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我方参与</w:t>
      </w:r>
      <w:r>
        <w:rPr>
          <w:rFonts w:hint="eastAsia" w:hAnsi="宋体"/>
          <w:color w:val="000000" w:themeColor="text1"/>
          <w:u w:val="single"/>
          <w14:textFill>
            <w14:solidFill>
              <w14:schemeClr w14:val="tx1"/>
            </w14:solidFill>
          </w14:textFill>
        </w:rPr>
        <w:t>（项目名称）（项目编号）</w:t>
      </w:r>
      <w:r>
        <w:rPr>
          <w:rFonts w:hint="eastAsia" w:hAnsi="宋体"/>
          <w:color w:val="000000" w:themeColor="text1"/>
          <w14:textFill>
            <w14:solidFill>
              <w14:schemeClr w14:val="tx1"/>
            </w14:solidFill>
          </w14:textFill>
        </w:rPr>
        <w:t>项目的政府采购活动，现承诺如下：</w:t>
      </w:r>
    </w:p>
    <w:p w14:paraId="6FA472A4">
      <w:pPr>
        <w:pStyle w:val="3"/>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我方承诺将依法缴纳税收，并符合《中华人民共和国政府采购法》及其实施条例和</w:t>
      </w:r>
      <w:r>
        <w:rPr>
          <w:rFonts w:hint="eastAsia" w:hAnsi="宋体"/>
          <w:color w:val="000000" w:themeColor="text1"/>
          <w:lang w:val="en-US" w:eastAsia="zh-CN"/>
          <w14:textFill>
            <w14:solidFill>
              <w14:schemeClr w14:val="tx1"/>
            </w14:solidFill>
          </w14:textFill>
        </w:rPr>
        <w:t>采购</w:t>
      </w:r>
      <w:r>
        <w:rPr>
          <w:rFonts w:hint="eastAsia" w:hAnsi="宋体"/>
          <w:color w:val="000000" w:themeColor="text1"/>
          <w14:textFill>
            <w14:solidFill>
              <w14:schemeClr w14:val="tx1"/>
            </w14:solidFill>
          </w14:textFill>
        </w:rPr>
        <w:t>文件资格要求的规定。</w:t>
      </w:r>
    </w:p>
    <w:p w14:paraId="500DF488">
      <w:pPr>
        <w:pStyle w:val="3"/>
        <w:adjustRightInd w:val="0"/>
        <w:snapToGrid w:val="0"/>
        <w:spacing w:line="360" w:lineRule="auto"/>
        <w:jc w:val="lef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若我方以上承诺不实，自愿承担提供虚假材料谋取中标的法律责任。</w:t>
      </w:r>
    </w:p>
    <w:p w14:paraId="7D955D45">
      <w:pPr>
        <w:pStyle w:val="3"/>
        <w:adjustRightInd w:val="0"/>
        <w:snapToGrid w:val="0"/>
        <w:spacing w:line="360" w:lineRule="auto"/>
        <w:jc w:val="left"/>
        <w:rPr>
          <w:rFonts w:hAnsi="宋体"/>
          <w:color w:val="000000" w:themeColor="text1"/>
          <w14:textFill>
            <w14:solidFill>
              <w14:schemeClr w14:val="tx1"/>
            </w14:solidFill>
          </w14:textFill>
        </w:rPr>
      </w:pPr>
    </w:p>
    <w:p w14:paraId="44323847">
      <w:pPr>
        <w:pStyle w:val="3"/>
        <w:adjustRightInd w:val="0"/>
        <w:snapToGrid w:val="0"/>
        <w:spacing w:line="480" w:lineRule="auto"/>
        <w:jc w:val="left"/>
        <w:rPr>
          <w:rFonts w:hAnsi="宋体"/>
          <w:color w:val="000000" w:themeColor="text1"/>
          <w14:textFill>
            <w14:solidFill>
              <w14:schemeClr w14:val="tx1"/>
            </w14:solidFill>
          </w14:textFill>
        </w:rPr>
      </w:pPr>
    </w:p>
    <w:p w14:paraId="567895FB">
      <w:pPr>
        <w:pStyle w:val="2"/>
        <w:spacing w:line="72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79BEB897">
      <w:pPr>
        <w:pStyle w:val="3"/>
        <w:adjustRightInd w:val="0"/>
        <w:snapToGrid w:val="0"/>
        <w:spacing w:line="720" w:lineRule="auto"/>
        <w:ind w:firstLine="420" w:firstLineChars="200"/>
        <w:rPr>
          <w:rFonts w:hAnsi="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日  期：20</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年</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月</w:t>
      </w:r>
      <w:r>
        <w:rPr>
          <w:rFonts w:hint="eastAsia" w:hAnsi="宋体" w:cs="宋体"/>
          <w:color w:val="000000" w:themeColor="text1"/>
          <w:u w:val="single"/>
          <w14:textFill>
            <w14:solidFill>
              <w14:schemeClr w14:val="tx1"/>
            </w14:solidFill>
          </w14:textFill>
        </w:rPr>
        <w:t xml:space="preserve">  </w:t>
      </w:r>
      <w:r>
        <w:rPr>
          <w:rFonts w:hint="eastAsia" w:hAnsi="宋体" w:cs="宋体"/>
          <w:color w:val="000000" w:themeColor="text1"/>
          <w14:textFill>
            <w14:solidFill>
              <w14:schemeClr w14:val="tx1"/>
            </w14:solidFill>
          </w14:textFill>
        </w:rPr>
        <w:t>日</w:t>
      </w:r>
      <w:r>
        <w:rPr>
          <w:color w:val="000000" w:themeColor="text1"/>
          <w:lang w:val="zh-CN"/>
          <w14:textFill>
            <w14:solidFill>
              <w14:schemeClr w14:val="tx1"/>
            </w14:solidFill>
          </w14:textFill>
        </w:rPr>
        <w:br w:type="page"/>
      </w:r>
    </w:p>
    <w:p w14:paraId="07701A1B">
      <w:pPr>
        <w:pStyle w:val="2"/>
        <w:spacing w:after="156" w:afterLines="50" w:line="360" w:lineRule="auto"/>
        <w:ind w:firstLine="0" w:firstLineChars="0"/>
        <w:jc w:val="center"/>
        <w:rPr>
          <w:rFonts w:ascii="宋体" w:hAnsi="宋体" w:cs="宋体"/>
          <w:color w:val="000000" w:themeColor="text1"/>
          <w:sz w:val="32"/>
          <w:szCs w:val="32"/>
          <w14:textFill>
            <w14:solidFill>
              <w14:schemeClr w14:val="tx1"/>
            </w14:solidFill>
          </w14:textFill>
        </w:rPr>
      </w:pPr>
      <w:r>
        <w:rPr>
          <w:rFonts w:hint="eastAsia" w:hAnsi="宋体" w:cs="宋体"/>
          <w:b/>
          <w:bCs/>
          <w:color w:val="000000" w:themeColor="text1"/>
          <w:sz w:val="32"/>
          <w:szCs w:val="32"/>
          <w14:textFill>
            <w14:solidFill>
              <w14:schemeClr w14:val="tx1"/>
            </w14:solidFill>
          </w14:textFill>
        </w:rPr>
        <w:t>7.社会保障资金缴纳证明</w:t>
      </w:r>
    </w:p>
    <w:p w14:paraId="6C82F434">
      <w:pPr>
        <w:pStyle w:val="3"/>
        <w:adjustRightInd w:val="0"/>
        <w:snapToGrid w:val="0"/>
        <w:spacing w:line="360" w:lineRule="auto"/>
        <w:jc w:val="left"/>
        <w:rPr>
          <w:rFonts w:hAnsi="宋体" w:cs="宋体"/>
          <w:color w:val="000000" w:themeColor="text1"/>
          <w:sz w:val="24"/>
          <w:szCs w:val="24"/>
          <w14:textFill>
            <w14:solidFill>
              <w14:schemeClr w14:val="tx1"/>
            </w14:solidFill>
          </w14:textFill>
        </w:rPr>
      </w:pPr>
    </w:p>
    <w:p w14:paraId="7D512CA7">
      <w:pPr>
        <w:pStyle w:val="3"/>
        <w:spacing w:line="360" w:lineRule="auto"/>
        <w:ind w:firstLine="210"/>
        <w:rPr>
          <w:rFonts w:hAnsi="宋体"/>
          <w:highlight w:val="none"/>
        </w:rPr>
      </w:pPr>
      <w:r>
        <w:rPr>
          <w:rFonts w:hint="eastAsia" w:hAnsi="宋体"/>
        </w:rPr>
        <w:t>说明：（1）提供供应</w:t>
      </w:r>
      <w:r>
        <w:rPr>
          <w:rFonts w:hint="eastAsia" w:hAnsi="宋体"/>
          <w:lang w:val="en-US" w:eastAsia="zh-CN"/>
        </w:rPr>
        <w:t>商</w:t>
      </w:r>
      <w:r>
        <w:rPr>
          <w:rFonts w:hint="eastAsia" w:hAnsi="宋体"/>
          <w:color w:val="000000" w:themeColor="text1"/>
          <w:lang w:val="zh-CN"/>
          <w14:textFill>
            <w14:solidFill>
              <w14:schemeClr w14:val="tx1"/>
            </w14:solidFill>
          </w14:textFill>
        </w:rPr>
        <w:t>自响应</w:t>
      </w:r>
      <w:r>
        <w:rPr>
          <w:rFonts w:hint="eastAsia" w:hAnsi="宋体"/>
          <w:color w:val="000000" w:themeColor="text1"/>
          <w:highlight w:val="none"/>
          <w:lang w:val="zh-CN"/>
          <w14:textFill>
            <w14:solidFill>
              <w14:schemeClr w14:val="tx1"/>
            </w14:solidFill>
          </w14:textFill>
        </w:rPr>
        <w:t>截止时间前1年内</w:t>
      </w:r>
      <w:r>
        <w:rPr>
          <w:rFonts w:hint="eastAsia" w:hAnsi="宋体"/>
          <w:highlight w:val="none"/>
        </w:rPr>
        <w:t>已缴存的任意时段的社会保障资金缴存单据或社保机构开具的社会保险参保缴费情况证明；</w:t>
      </w:r>
    </w:p>
    <w:p w14:paraId="785A212B">
      <w:pPr>
        <w:spacing w:line="360" w:lineRule="auto"/>
        <w:ind w:firstLine="482"/>
        <w:rPr>
          <w:rFonts w:ascii="宋体" w:hAnsi="宋体"/>
          <w:highlight w:val="none"/>
        </w:rPr>
      </w:pPr>
      <w:r>
        <w:rPr>
          <w:rFonts w:hint="eastAsia" w:ascii="宋体" w:hAnsi="宋体"/>
          <w:highlight w:val="none"/>
        </w:rPr>
        <w:t>（2）</w:t>
      </w:r>
      <w:r>
        <w:rPr>
          <w:rFonts w:ascii="宋体" w:hAnsi="宋体"/>
          <w:highlight w:val="none"/>
        </w:rPr>
        <w:t>依法不需要缴纳社会保障资金的</w:t>
      </w:r>
      <w:r>
        <w:rPr>
          <w:rFonts w:hint="eastAsia" w:ascii="宋体" w:hAnsi="宋体"/>
          <w:highlight w:val="none"/>
        </w:rPr>
        <w:t>供应商</w:t>
      </w:r>
      <w:r>
        <w:rPr>
          <w:rFonts w:ascii="宋体" w:hAnsi="宋体"/>
          <w:highlight w:val="none"/>
        </w:rPr>
        <w:t>应提供相关文件证明</w:t>
      </w:r>
      <w:r>
        <w:rPr>
          <w:rFonts w:hint="eastAsia" w:ascii="宋体" w:hAnsi="宋体"/>
          <w:highlight w:val="none"/>
        </w:rPr>
        <w:t>；</w:t>
      </w:r>
    </w:p>
    <w:p w14:paraId="5964A012">
      <w:pPr>
        <w:pStyle w:val="3"/>
        <w:spacing w:line="360" w:lineRule="auto"/>
        <w:ind w:firstLine="420" w:firstLineChars="200"/>
        <w:rPr>
          <w:rFonts w:hAnsi="宋体"/>
        </w:rPr>
      </w:pPr>
      <w:r>
        <w:rPr>
          <w:rFonts w:hint="eastAsia" w:hAnsi="宋体"/>
        </w:rPr>
        <w:t>（3）新成立</w:t>
      </w:r>
      <w:r>
        <w:rPr>
          <w:rFonts w:hint="eastAsia" w:hAnsi="宋体" w:cs="宋体"/>
        </w:rPr>
        <w:t>（成立时间至提交响应文件截止时间不足一年）</w:t>
      </w:r>
      <w:r>
        <w:rPr>
          <w:rFonts w:hint="eastAsia" w:hAnsi="宋体"/>
        </w:rPr>
        <w:t>未发生缴纳社保资金事项的供应商，应按附件3提供缴纳社保资金的书面承诺；</w:t>
      </w:r>
    </w:p>
    <w:p w14:paraId="0B6862E5">
      <w:pPr>
        <w:pStyle w:val="3"/>
        <w:spacing w:line="360" w:lineRule="auto"/>
        <w:ind w:firstLine="210"/>
        <w:rPr>
          <w:rFonts w:hint="eastAsia" w:hAnsi="宋体" w:cs="宋体"/>
        </w:rPr>
      </w:pPr>
      <w:r>
        <w:rPr>
          <w:rFonts w:hint="eastAsia" w:hAnsi="宋体"/>
        </w:rPr>
        <w:t>（4）</w:t>
      </w:r>
      <w:r>
        <w:rPr>
          <w:rFonts w:hint="eastAsia" w:hAnsi="宋体" w:cs="宋体"/>
        </w:rPr>
        <w:t>公益类事业单位无需提供；</w:t>
      </w:r>
    </w:p>
    <w:p w14:paraId="113960D5">
      <w:pPr>
        <w:pStyle w:val="3"/>
        <w:spacing w:line="360" w:lineRule="auto"/>
        <w:ind w:firstLine="210"/>
        <w:rPr>
          <w:rFonts w:hAnsi="宋体"/>
          <w:color w:val="000000" w:themeColor="text1"/>
          <w:lang w:val="zh-CN"/>
          <w14:textFill>
            <w14:solidFill>
              <w14:schemeClr w14:val="tx1"/>
            </w14:solidFill>
          </w14:textFill>
        </w:rPr>
      </w:pPr>
      <w:r>
        <w:rPr>
          <w:rFonts w:hint="eastAsia" w:hAnsi="宋体"/>
          <w:color w:val="000000" w:themeColor="text1"/>
          <w:lang w:val="zh-CN"/>
          <w14:textFill>
            <w14:solidFill>
              <w14:schemeClr w14:val="tx1"/>
            </w14:solidFill>
          </w14:textFill>
        </w:rPr>
        <w:t>提供原件的扫描件或复印件，并加盖供应商单位章。</w:t>
      </w:r>
    </w:p>
    <w:p w14:paraId="32BCF2F8">
      <w:pPr>
        <w:pStyle w:val="3"/>
        <w:spacing w:line="360" w:lineRule="auto"/>
        <w:ind w:firstLine="210"/>
        <w:rPr>
          <w:rFonts w:hAnsi="宋体"/>
        </w:rPr>
      </w:pPr>
      <w:r>
        <w:rPr>
          <w:rFonts w:hint="eastAsia" w:hAnsi="宋体"/>
        </w:rPr>
        <w:t>注：</w:t>
      </w:r>
      <w:r>
        <w:rPr>
          <w:rFonts w:hint="eastAsia" w:hAnsi="宋体" w:cs="宋体"/>
          <w:color w:val="000000"/>
          <w:kern w:val="0"/>
        </w:rPr>
        <w:t>缴纳单据或证明上应有社保机构或代收机构的公章或业务专用章。</w:t>
      </w:r>
    </w:p>
    <w:p w14:paraId="0035B5AC">
      <w:pPr>
        <w:widowControl/>
        <w:jc w:val="left"/>
        <w:rPr>
          <w:rFonts w:hAnsi="宋体" w:cs="宋体"/>
          <w:color w:val="000000" w:themeColor="text1"/>
          <w14:textFill>
            <w14:solidFill>
              <w14:schemeClr w14:val="tx1"/>
            </w14:solidFill>
          </w14:textFill>
        </w:rPr>
      </w:pPr>
      <w:r>
        <w:rPr>
          <w:rFonts w:hAnsi="宋体" w:cs="宋体"/>
          <w:color w:val="000000" w:themeColor="text1"/>
          <w14:textFill>
            <w14:solidFill>
              <w14:schemeClr w14:val="tx1"/>
            </w14:solidFill>
          </w14:textFill>
        </w:rPr>
        <w:br w:type="page"/>
      </w:r>
      <w:r>
        <w:rPr>
          <w:rFonts w:hint="eastAsia" w:hAnsi="宋体" w:cs="宋体"/>
          <w:b/>
          <w:bCs/>
          <w:color w:val="000000" w:themeColor="text1"/>
          <w:sz w:val="28"/>
          <w:szCs w:val="28"/>
          <w14:textFill>
            <w14:solidFill>
              <w14:schemeClr w14:val="tx1"/>
            </w14:solidFill>
          </w14:textFill>
        </w:rPr>
        <w:t>附件3</w:t>
      </w:r>
    </w:p>
    <w:p w14:paraId="6D7C7820">
      <w:pPr>
        <w:tabs>
          <w:tab w:val="left" w:pos="2085"/>
        </w:tabs>
        <w:spacing w:line="560" w:lineRule="exact"/>
        <w:jc w:val="center"/>
        <w:rPr>
          <w:rFonts w:ascii="宋体" w:hAnsi="宋体" w:cs="宋体"/>
          <w:b/>
          <w:bCs/>
          <w:color w:val="000000" w:themeColor="text1"/>
          <w:sz w:val="36"/>
          <w:szCs w:val="36"/>
          <w14:textFill>
            <w14:solidFill>
              <w14:schemeClr w14:val="tx1"/>
            </w14:solidFill>
          </w14:textFill>
        </w:rPr>
      </w:pPr>
      <w:r>
        <w:rPr>
          <w:rFonts w:hint="eastAsia" w:ascii="宋体" w:hAnsi="宋体" w:cs="宋体"/>
          <w:b/>
          <w:bCs/>
          <w:color w:val="000000" w:themeColor="text1"/>
          <w:sz w:val="36"/>
          <w:szCs w:val="36"/>
          <w14:textFill>
            <w14:solidFill>
              <w14:schemeClr w14:val="tx1"/>
            </w14:solidFill>
          </w14:textFill>
        </w:rPr>
        <w:t>依法缴纳社会保障资金承诺书</w:t>
      </w:r>
    </w:p>
    <w:p w14:paraId="01A7A1A2">
      <w:pPr>
        <w:pStyle w:val="2"/>
        <w:spacing w:before="780" w:beforeLines="250" w:line="360" w:lineRule="auto"/>
        <w:ind w:firstLine="422"/>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陕西隆信项目管理有限公司： </w:t>
      </w:r>
    </w:p>
    <w:p w14:paraId="615BD285">
      <w:pPr>
        <w:pStyle w:val="2"/>
        <w:spacing w:before="156" w:beforeLines="50"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我方参与</w:t>
      </w:r>
      <w:r>
        <w:rPr>
          <w:rFonts w:hint="eastAsia" w:ascii="宋体" w:hAnsi="宋体" w:cs="宋体"/>
          <w:color w:val="000000" w:themeColor="text1"/>
          <w:szCs w:val="21"/>
          <w:u w:val="single"/>
          <w14:textFill>
            <w14:solidFill>
              <w14:schemeClr w14:val="tx1"/>
            </w14:solidFill>
          </w14:textFill>
        </w:rPr>
        <w:t>（项目名称）（项目编号）</w:t>
      </w:r>
      <w:r>
        <w:rPr>
          <w:rFonts w:hint="eastAsia" w:ascii="宋体" w:hAnsi="宋体" w:cs="宋体"/>
          <w:color w:val="000000" w:themeColor="text1"/>
          <w:szCs w:val="21"/>
          <w14:textFill>
            <w14:solidFill>
              <w14:schemeClr w14:val="tx1"/>
            </w14:solidFill>
          </w14:textFill>
        </w:rPr>
        <w:t>项目的政府采购活动，现承诺如下：</w:t>
      </w:r>
    </w:p>
    <w:p w14:paraId="33A532A9">
      <w:pPr>
        <w:pStyle w:val="2"/>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我方承诺将依法缴纳社会保障资金，并符合《中华人民共和国政府采购法》及其实施条例和</w:t>
      </w:r>
      <w:r>
        <w:rPr>
          <w:rFonts w:hint="eastAsia" w:ascii="宋体" w:hAnsi="宋体" w:cs="宋体"/>
          <w:color w:val="000000" w:themeColor="text1"/>
          <w:szCs w:val="21"/>
          <w:lang w:val="en-US" w:eastAsia="zh-CN"/>
          <w14:textFill>
            <w14:solidFill>
              <w14:schemeClr w14:val="tx1"/>
            </w14:solidFill>
          </w14:textFill>
        </w:rPr>
        <w:t>采购</w:t>
      </w:r>
      <w:r>
        <w:rPr>
          <w:rFonts w:hint="eastAsia" w:ascii="宋体" w:hAnsi="宋体" w:cs="宋体"/>
          <w:color w:val="000000" w:themeColor="text1"/>
          <w:szCs w:val="21"/>
          <w14:textFill>
            <w14:solidFill>
              <w14:schemeClr w14:val="tx1"/>
            </w14:solidFill>
          </w14:textFill>
        </w:rPr>
        <w:t>文件资格要求的规定。</w:t>
      </w:r>
    </w:p>
    <w:p w14:paraId="068BD169">
      <w:pPr>
        <w:pStyle w:val="2"/>
        <w:spacing w:line="360" w:lineRule="auto"/>
        <w:ind w:firstLine="630" w:firstLineChars="300"/>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若我方以上承诺不实，自愿承担提供虚假材料谋取中标的法律责任。</w:t>
      </w:r>
    </w:p>
    <w:p w14:paraId="588060C2">
      <w:pPr>
        <w:pStyle w:val="2"/>
        <w:spacing w:line="360" w:lineRule="auto"/>
        <w:ind w:left="5250"/>
        <w:rPr>
          <w:rFonts w:ascii="宋体" w:hAnsi="宋体" w:cs="宋体"/>
          <w:color w:val="000000" w:themeColor="text1"/>
          <w:szCs w:val="21"/>
          <w14:textFill>
            <w14:solidFill>
              <w14:schemeClr w14:val="tx1"/>
            </w14:solidFill>
          </w14:textFill>
        </w:rPr>
      </w:pPr>
    </w:p>
    <w:p w14:paraId="608DEB92">
      <w:pPr>
        <w:pStyle w:val="2"/>
        <w:spacing w:line="360" w:lineRule="auto"/>
        <w:ind w:left="5250"/>
        <w:rPr>
          <w:rFonts w:ascii="宋体" w:hAnsi="宋体" w:cs="宋体"/>
          <w:color w:val="000000" w:themeColor="text1"/>
          <w:szCs w:val="21"/>
          <w14:textFill>
            <w14:solidFill>
              <w14:schemeClr w14:val="tx1"/>
            </w14:solidFill>
          </w14:textFill>
        </w:rPr>
      </w:pPr>
    </w:p>
    <w:p w14:paraId="40A4CDC4">
      <w:pPr>
        <w:pStyle w:val="2"/>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承 诺 人：</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（供应商名称、盖单位章）</w:t>
      </w:r>
    </w:p>
    <w:p w14:paraId="71EF660F">
      <w:pPr>
        <w:pStyle w:val="2"/>
        <w:spacing w:before="156" w:beforeLines="50" w:line="48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日  期：20</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年</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月</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日</w:t>
      </w:r>
    </w:p>
    <w:p w14:paraId="621866AB">
      <w:pPr>
        <w:pStyle w:val="3"/>
        <w:adjustRightInd w:val="0"/>
        <w:snapToGrid w:val="0"/>
        <w:spacing w:line="360" w:lineRule="auto"/>
        <w:rPr>
          <w:rFonts w:ascii="楷体" w:hAnsi="楷体" w:eastAsia="楷体"/>
          <w:color w:val="000000" w:themeColor="text1"/>
          <w14:textFill>
            <w14:solidFill>
              <w14:schemeClr w14:val="tx1"/>
            </w14:solidFill>
          </w14:textFill>
        </w:rPr>
      </w:pPr>
    </w:p>
    <w:p w14:paraId="5742EA2A">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01E11AAF">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29F77EC5">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52DFEF32">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10B23552">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1F78E241">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43E48B15">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729AC3E">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7C86552D">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27B0DA2B">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2CDC1B1">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4B76169D">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36E0C10A">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6F0072EF">
      <w:pPr>
        <w:pStyle w:val="3"/>
        <w:adjustRightInd w:val="0"/>
        <w:snapToGrid w:val="0"/>
        <w:spacing w:line="360" w:lineRule="auto"/>
        <w:ind w:firstLine="480"/>
        <w:rPr>
          <w:rFonts w:ascii="楷体" w:hAnsi="楷体" w:eastAsia="楷体"/>
          <w:color w:val="000000" w:themeColor="text1"/>
          <w14:textFill>
            <w14:solidFill>
              <w14:schemeClr w14:val="tx1"/>
            </w14:solidFill>
          </w14:textFill>
        </w:rPr>
      </w:pPr>
    </w:p>
    <w:p w14:paraId="54E95466">
      <w:pPr>
        <w:widowControl/>
        <w:jc w:val="left"/>
        <w:rPr>
          <w:rFonts w:ascii="黑体" w:hAnsi="宋体" w:eastAsia="黑体"/>
          <w:color w:val="000000" w:themeColor="text1"/>
          <w:sz w:val="32"/>
          <w:szCs w:val="32"/>
          <w14:textFill>
            <w14:solidFill>
              <w14:schemeClr w14:val="tx1"/>
            </w14:solidFill>
          </w14:textFill>
        </w:rPr>
      </w:pPr>
      <w:r>
        <w:rPr>
          <w:rFonts w:ascii="黑体" w:hAnsi="宋体" w:eastAsia="黑体"/>
          <w:color w:val="000000" w:themeColor="text1"/>
          <w:sz w:val="32"/>
          <w:szCs w:val="32"/>
          <w14:textFill>
            <w14:solidFill>
              <w14:schemeClr w14:val="tx1"/>
            </w14:solidFill>
          </w14:textFill>
        </w:rPr>
        <w:br w:type="page"/>
      </w:r>
    </w:p>
    <w:p w14:paraId="62E74121">
      <w:pPr>
        <w:pStyle w:val="2"/>
        <w:spacing w:line="360" w:lineRule="auto"/>
        <w:ind w:firstLine="64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olor w:val="000000" w:themeColor="text1"/>
          <w:sz w:val="32"/>
          <w:szCs w:val="32"/>
          <w14:textFill>
            <w14:solidFill>
              <w14:schemeClr w14:val="tx1"/>
            </w14:solidFill>
          </w14:textFill>
        </w:rPr>
        <w:t>8.</w:t>
      </w:r>
      <w:r>
        <w:rPr>
          <w:rFonts w:hint="eastAsia" w:ascii="黑体" w:hAnsi="宋体" w:eastAsia="黑体" w:cs="宋体"/>
          <w:color w:val="000000" w:themeColor="text1"/>
          <w:kern w:val="0"/>
          <w:sz w:val="32"/>
          <w:szCs w:val="32"/>
          <w:lang w:val="zh-CN"/>
          <w14:textFill>
            <w14:solidFill>
              <w14:schemeClr w14:val="tx1"/>
            </w14:solidFill>
          </w14:textFill>
        </w:rPr>
        <w:t>具备履行合同所必需的设备和专业技术能力的证明</w:t>
      </w:r>
    </w:p>
    <w:p w14:paraId="3435F486">
      <w:pPr>
        <w:pStyle w:val="2"/>
        <w:spacing w:after="312" w:afterLines="100"/>
        <w:ind w:firstLine="600"/>
        <w:jc w:val="center"/>
        <w:rPr>
          <w:rFonts w:ascii="黑体" w:hAnsi="宋体" w:eastAsia="黑体"/>
          <w:color w:val="000000" w:themeColor="text1"/>
          <w:sz w:val="32"/>
          <w:szCs w:val="32"/>
          <w14:textFill>
            <w14:solidFill>
              <w14:schemeClr w14:val="tx1"/>
            </w14:solidFill>
          </w14:textFill>
        </w:rPr>
      </w:pPr>
      <w:r>
        <w:rPr>
          <w:rFonts w:hint="eastAsia" w:ascii="黑体" w:hAnsi="宋体" w:eastAsia="黑体" w:cs="宋体"/>
          <w:color w:val="000000" w:themeColor="text1"/>
          <w:kern w:val="0"/>
          <w:sz w:val="30"/>
          <w:szCs w:val="30"/>
          <w:lang w:val="zh-CN"/>
          <w14:textFill>
            <w14:solidFill>
              <w14:schemeClr w14:val="tx1"/>
            </w14:solidFill>
          </w14:textFill>
        </w:rPr>
        <w:t>（一）</w:t>
      </w:r>
      <w:r>
        <w:rPr>
          <w:rFonts w:hint="eastAsia" w:ascii="黑体" w:hAnsi="宋体" w:eastAsia="黑体"/>
          <w:color w:val="000000" w:themeColor="text1"/>
          <w:sz w:val="32"/>
          <w:szCs w:val="32"/>
          <w14:textFill>
            <w14:solidFill>
              <w14:schemeClr w14:val="tx1"/>
            </w14:solidFill>
          </w14:textFill>
        </w:rPr>
        <w:t>本项目组织实施人员</w:t>
      </w:r>
    </w:p>
    <w:tbl>
      <w:tblPr>
        <w:tblStyle w:val="4"/>
        <w:tblW w:w="87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871"/>
        <w:gridCol w:w="1107"/>
        <w:gridCol w:w="1461"/>
        <w:gridCol w:w="1578"/>
        <w:gridCol w:w="1533"/>
        <w:gridCol w:w="1269"/>
      </w:tblGrid>
      <w:tr w14:paraId="7C31C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8780" w:type="dxa"/>
            <w:gridSpan w:val="7"/>
            <w:tcBorders>
              <w:top w:val="single" w:color="auto" w:sz="12" w:space="0"/>
              <w:left w:val="single" w:color="auto" w:sz="12" w:space="0"/>
              <w:right w:val="single" w:color="auto" w:sz="12" w:space="0"/>
            </w:tcBorders>
            <w:vAlign w:val="center"/>
          </w:tcPr>
          <w:p w14:paraId="3BCAD6E0">
            <w:pPr>
              <w:pStyle w:val="2"/>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1.项目负责人</w:t>
            </w:r>
          </w:p>
        </w:tc>
      </w:tr>
      <w:tr w14:paraId="327E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exact"/>
          <w:jc w:val="center"/>
        </w:trPr>
        <w:tc>
          <w:tcPr>
            <w:tcW w:w="961" w:type="dxa"/>
            <w:tcBorders>
              <w:left w:val="single" w:color="auto" w:sz="12" w:space="0"/>
            </w:tcBorders>
            <w:vAlign w:val="center"/>
          </w:tcPr>
          <w:p w14:paraId="0AAE2C7F">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5C1BA86C">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28659EDB">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72809760">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tcPr>
          <w:p w14:paraId="71B690FE">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2802" w:type="dxa"/>
            <w:gridSpan w:val="2"/>
            <w:tcBorders>
              <w:right w:val="single" w:color="auto" w:sz="12" w:space="0"/>
            </w:tcBorders>
            <w:vAlign w:val="center"/>
          </w:tcPr>
          <w:p w14:paraId="433B7650">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r>
      <w:tr w14:paraId="5AED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7A8A5E20">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74D6B48A">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23C2998A">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68AF3E70">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52927B99">
            <w:pPr>
              <w:pStyle w:val="2"/>
              <w:ind w:firstLine="562"/>
              <w:jc w:val="left"/>
              <w:rPr>
                <w:rFonts w:ascii="宋体" w:hAnsi="宋体"/>
                <w:b/>
                <w:color w:val="000000" w:themeColor="text1"/>
                <w:sz w:val="28"/>
                <w:szCs w:val="28"/>
                <w14:textFill>
                  <w14:solidFill>
                    <w14:schemeClr w14:val="tx1"/>
                  </w14:solidFill>
                </w14:textFill>
              </w:rPr>
            </w:pPr>
          </w:p>
        </w:tc>
        <w:tc>
          <w:tcPr>
            <w:tcW w:w="2802" w:type="dxa"/>
            <w:gridSpan w:val="2"/>
            <w:tcBorders>
              <w:bottom w:val="single" w:color="auto" w:sz="4" w:space="0"/>
              <w:right w:val="single" w:color="auto" w:sz="12" w:space="0"/>
            </w:tcBorders>
          </w:tcPr>
          <w:p w14:paraId="0C93BB0C">
            <w:pPr>
              <w:pStyle w:val="2"/>
              <w:ind w:firstLine="562"/>
              <w:jc w:val="left"/>
              <w:rPr>
                <w:rFonts w:ascii="宋体" w:hAnsi="宋体"/>
                <w:b/>
                <w:color w:val="000000" w:themeColor="text1"/>
                <w:sz w:val="28"/>
                <w:szCs w:val="28"/>
                <w14:textFill>
                  <w14:solidFill>
                    <w14:schemeClr w14:val="tx1"/>
                  </w14:solidFill>
                </w14:textFill>
              </w:rPr>
            </w:pPr>
          </w:p>
        </w:tc>
      </w:tr>
      <w:tr w14:paraId="2776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12" w:space="0"/>
            </w:tcBorders>
          </w:tcPr>
          <w:p w14:paraId="3C2C54BF">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289E93F7">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3C2931A0">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56D4DBCF">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651B2E2A">
            <w:pPr>
              <w:pStyle w:val="2"/>
              <w:ind w:firstLine="562"/>
              <w:jc w:val="left"/>
              <w:rPr>
                <w:rFonts w:ascii="宋体" w:hAnsi="宋体"/>
                <w:b/>
                <w:color w:val="000000" w:themeColor="text1"/>
                <w:sz w:val="28"/>
                <w:szCs w:val="28"/>
                <w14:textFill>
                  <w14:solidFill>
                    <w14:schemeClr w14:val="tx1"/>
                  </w14:solidFill>
                </w14:textFill>
              </w:rPr>
            </w:pPr>
          </w:p>
        </w:tc>
        <w:tc>
          <w:tcPr>
            <w:tcW w:w="2802" w:type="dxa"/>
            <w:gridSpan w:val="2"/>
            <w:tcBorders>
              <w:bottom w:val="single" w:color="auto" w:sz="12" w:space="0"/>
              <w:right w:val="single" w:color="auto" w:sz="12" w:space="0"/>
            </w:tcBorders>
          </w:tcPr>
          <w:p w14:paraId="5C9630ED">
            <w:pPr>
              <w:pStyle w:val="2"/>
              <w:ind w:firstLine="562"/>
              <w:jc w:val="left"/>
              <w:rPr>
                <w:rFonts w:ascii="宋体" w:hAnsi="宋体"/>
                <w:b/>
                <w:color w:val="000000" w:themeColor="text1"/>
                <w:sz w:val="28"/>
                <w:szCs w:val="28"/>
                <w14:textFill>
                  <w14:solidFill>
                    <w14:schemeClr w14:val="tx1"/>
                  </w14:solidFill>
                </w14:textFill>
              </w:rPr>
            </w:pPr>
          </w:p>
        </w:tc>
      </w:tr>
      <w:tr w14:paraId="49334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exact"/>
          <w:jc w:val="center"/>
        </w:trPr>
        <w:tc>
          <w:tcPr>
            <w:tcW w:w="8780" w:type="dxa"/>
            <w:gridSpan w:val="7"/>
            <w:tcBorders>
              <w:top w:val="single" w:color="auto" w:sz="12" w:space="0"/>
              <w:left w:val="single" w:color="auto" w:sz="12" w:space="0"/>
              <w:right w:val="single" w:color="auto" w:sz="12" w:space="0"/>
            </w:tcBorders>
            <w:vAlign w:val="center"/>
          </w:tcPr>
          <w:p w14:paraId="1ED49221">
            <w:pPr>
              <w:pStyle w:val="2"/>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2.管理人员</w:t>
            </w:r>
          </w:p>
        </w:tc>
      </w:tr>
      <w:tr w14:paraId="0BA3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961" w:type="dxa"/>
            <w:tcBorders>
              <w:left w:val="single" w:color="auto" w:sz="12" w:space="0"/>
            </w:tcBorders>
            <w:vAlign w:val="center"/>
          </w:tcPr>
          <w:p w14:paraId="66F29452">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6A14D050">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27C887E7">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0FF6FA6F">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519AEFB0">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20FD6DC">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7852303E">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425AE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712B14CD">
            <w:pPr>
              <w:pStyle w:val="2"/>
              <w:ind w:firstLine="562"/>
              <w:jc w:val="left"/>
              <w:rPr>
                <w:rFonts w:ascii="宋体" w:hAnsi="宋体"/>
                <w:b/>
                <w:color w:val="000000" w:themeColor="text1"/>
                <w:sz w:val="28"/>
                <w:szCs w:val="28"/>
                <w14:textFill>
                  <w14:solidFill>
                    <w14:schemeClr w14:val="tx1"/>
                  </w14:solidFill>
                </w14:textFill>
              </w:rPr>
            </w:pPr>
          </w:p>
        </w:tc>
        <w:tc>
          <w:tcPr>
            <w:tcW w:w="871" w:type="dxa"/>
          </w:tcPr>
          <w:p w14:paraId="057291C2">
            <w:pPr>
              <w:pStyle w:val="2"/>
              <w:ind w:firstLine="562"/>
              <w:jc w:val="left"/>
              <w:rPr>
                <w:rFonts w:ascii="宋体" w:hAnsi="宋体"/>
                <w:b/>
                <w:color w:val="000000" w:themeColor="text1"/>
                <w:sz w:val="28"/>
                <w:szCs w:val="28"/>
                <w14:textFill>
                  <w14:solidFill>
                    <w14:schemeClr w14:val="tx1"/>
                  </w14:solidFill>
                </w14:textFill>
              </w:rPr>
            </w:pPr>
          </w:p>
        </w:tc>
        <w:tc>
          <w:tcPr>
            <w:tcW w:w="1107" w:type="dxa"/>
          </w:tcPr>
          <w:p w14:paraId="241BF77C">
            <w:pPr>
              <w:pStyle w:val="2"/>
              <w:ind w:firstLine="562"/>
              <w:jc w:val="left"/>
              <w:rPr>
                <w:rFonts w:ascii="宋体" w:hAnsi="宋体"/>
                <w:b/>
                <w:color w:val="000000" w:themeColor="text1"/>
                <w:sz w:val="28"/>
                <w:szCs w:val="28"/>
                <w14:textFill>
                  <w14:solidFill>
                    <w14:schemeClr w14:val="tx1"/>
                  </w14:solidFill>
                </w14:textFill>
              </w:rPr>
            </w:pPr>
          </w:p>
        </w:tc>
        <w:tc>
          <w:tcPr>
            <w:tcW w:w="1461" w:type="dxa"/>
          </w:tcPr>
          <w:p w14:paraId="4499D19A">
            <w:pPr>
              <w:pStyle w:val="2"/>
              <w:ind w:firstLine="562"/>
              <w:jc w:val="left"/>
              <w:rPr>
                <w:rFonts w:ascii="宋体" w:hAnsi="宋体"/>
                <w:b/>
                <w:color w:val="000000" w:themeColor="text1"/>
                <w:sz w:val="28"/>
                <w:szCs w:val="28"/>
                <w14:textFill>
                  <w14:solidFill>
                    <w14:schemeClr w14:val="tx1"/>
                  </w14:solidFill>
                </w14:textFill>
              </w:rPr>
            </w:pPr>
          </w:p>
        </w:tc>
        <w:tc>
          <w:tcPr>
            <w:tcW w:w="1578" w:type="dxa"/>
          </w:tcPr>
          <w:p w14:paraId="282D07BF">
            <w:pPr>
              <w:pStyle w:val="2"/>
              <w:ind w:firstLine="562"/>
              <w:jc w:val="left"/>
              <w:rPr>
                <w:rFonts w:ascii="宋体" w:hAnsi="宋体"/>
                <w:b/>
                <w:color w:val="000000" w:themeColor="text1"/>
                <w:sz w:val="28"/>
                <w:szCs w:val="28"/>
                <w14:textFill>
                  <w14:solidFill>
                    <w14:schemeClr w14:val="tx1"/>
                  </w14:solidFill>
                </w14:textFill>
              </w:rPr>
            </w:pPr>
          </w:p>
        </w:tc>
        <w:tc>
          <w:tcPr>
            <w:tcW w:w="1533" w:type="dxa"/>
          </w:tcPr>
          <w:p w14:paraId="24C5584D">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12F0DE38">
            <w:pPr>
              <w:pStyle w:val="2"/>
              <w:ind w:firstLine="562"/>
              <w:jc w:val="left"/>
              <w:rPr>
                <w:rFonts w:ascii="宋体" w:hAnsi="宋体"/>
                <w:b/>
                <w:color w:val="000000" w:themeColor="text1"/>
                <w:sz w:val="28"/>
                <w:szCs w:val="28"/>
                <w14:textFill>
                  <w14:solidFill>
                    <w14:schemeClr w14:val="tx1"/>
                  </w14:solidFill>
                </w14:textFill>
              </w:rPr>
            </w:pPr>
          </w:p>
        </w:tc>
      </w:tr>
      <w:tr w14:paraId="65818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6DAA2CAF">
            <w:pPr>
              <w:pStyle w:val="2"/>
              <w:ind w:firstLine="562"/>
              <w:jc w:val="left"/>
              <w:rPr>
                <w:rFonts w:ascii="宋体" w:hAnsi="宋体"/>
                <w:b/>
                <w:color w:val="000000" w:themeColor="text1"/>
                <w:sz w:val="28"/>
                <w:szCs w:val="28"/>
                <w14:textFill>
                  <w14:solidFill>
                    <w14:schemeClr w14:val="tx1"/>
                  </w14:solidFill>
                </w14:textFill>
              </w:rPr>
            </w:pPr>
          </w:p>
        </w:tc>
        <w:tc>
          <w:tcPr>
            <w:tcW w:w="871" w:type="dxa"/>
          </w:tcPr>
          <w:p w14:paraId="03FF4607">
            <w:pPr>
              <w:pStyle w:val="2"/>
              <w:ind w:firstLine="562"/>
              <w:jc w:val="left"/>
              <w:rPr>
                <w:rFonts w:ascii="宋体" w:hAnsi="宋体"/>
                <w:b/>
                <w:color w:val="000000" w:themeColor="text1"/>
                <w:sz w:val="28"/>
                <w:szCs w:val="28"/>
                <w14:textFill>
                  <w14:solidFill>
                    <w14:schemeClr w14:val="tx1"/>
                  </w14:solidFill>
                </w14:textFill>
              </w:rPr>
            </w:pPr>
          </w:p>
        </w:tc>
        <w:tc>
          <w:tcPr>
            <w:tcW w:w="1107" w:type="dxa"/>
          </w:tcPr>
          <w:p w14:paraId="5449305B">
            <w:pPr>
              <w:pStyle w:val="2"/>
              <w:ind w:firstLine="562"/>
              <w:jc w:val="left"/>
              <w:rPr>
                <w:rFonts w:ascii="宋体" w:hAnsi="宋体"/>
                <w:b/>
                <w:color w:val="000000" w:themeColor="text1"/>
                <w:sz w:val="28"/>
                <w:szCs w:val="28"/>
                <w14:textFill>
                  <w14:solidFill>
                    <w14:schemeClr w14:val="tx1"/>
                  </w14:solidFill>
                </w14:textFill>
              </w:rPr>
            </w:pPr>
          </w:p>
        </w:tc>
        <w:tc>
          <w:tcPr>
            <w:tcW w:w="1461" w:type="dxa"/>
          </w:tcPr>
          <w:p w14:paraId="337FB5B6">
            <w:pPr>
              <w:pStyle w:val="2"/>
              <w:ind w:firstLine="562"/>
              <w:jc w:val="left"/>
              <w:rPr>
                <w:rFonts w:ascii="宋体" w:hAnsi="宋体"/>
                <w:b/>
                <w:color w:val="000000" w:themeColor="text1"/>
                <w:sz w:val="28"/>
                <w:szCs w:val="28"/>
                <w14:textFill>
                  <w14:solidFill>
                    <w14:schemeClr w14:val="tx1"/>
                  </w14:solidFill>
                </w14:textFill>
              </w:rPr>
            </w:pPr>
          </w:p>
        </w:tc>
        <w:tc>
          <w:tcPr>
            <w:tcW w:w="1578" w:type="dxa"/>
          </w:tcPr>
          <w:p w14:paraId="71EA8093">
            <w:pPr>
              <w:pStyle w:val="2"/>
              <w:ind w:firstLine="562"/>
              <w:jc w:val="left"/>
              <w:rPr>
                <w:rFonts w:ascii="宋体" w:hAnsi="宋体"/>
                <w:b/>
                <w:color w:val="000000" w:themeColor="text1"/>
                <w:sz w:val="28"/>
                <w:szCs w:val="28"/>
                <w14:textFill>
                  <w14:solidFill>
                    <w14:schemeClr w14:val="tx1"/>
                  </w14:solidFill>
                </w14:textFill>
              </w:rPr>
            </w:pPr>
          </w:p>
        </w:tc>
        <w:tc>
          <w:tcPr>
            <w:tcW w:w="1533" w:type="dxa"/>
          </w:tcPr>
          <w:p w14:paraId="3568E786">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60EE0BD4">
            <w:pPr>
              <w:pStyle w:val="2"/>
              <w:ind w:firstLine="562"/>
              <w:jc w:val="left"/>
              <w:rPr>
                <w:rFonts w:ascii="宋体" w:hAnsi="宋体"/>
                <w:b/>
                <w:color w:val="000000" w:themeColor="text1"/>
                <w:sz w:val="28"/>
                <w:szCs w:val="28"/>
                <w14:textFill>
                  <w14:solidFill>
                    <w14:schemeClr w14:val="tx1"/>
                  </w14:solidFill>
                </w14:textFill>
              </w:rPr>
            </w:pPr>
          </w:p>
        </w:tc>
      </w:tr>
      <w:tr w14:paraId="5E551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2CC5464B">
            <w:pPr>
              <w:pStyle w:val="2"/>
              <w:ind w:firstLine="562"/>
              <w:jc w:val="left"/>
              <w:rPr>
                <w:rFonts w:ascii="宋体" w:hAnsi="宋体"/>
                <w:b/>
                <w:color w:val="000000" w:themeColor="text1"/>
                <w:sz w:val="28"/>
                <w:szCs w:val="28"/>
                <w14:textFill>
                  <w14:solidFill>
                    <w14:schemeClr w14:val="tx1"/>
                  </w14:solidFill>
                </w14:textFill>
              </w:rPr>
            </w:pPr>
          </w:p>
        </w:tc>
        <w:tc>
          <w:tcPr>
            <w:tcW w:w="871" w:type="dxa"/>
          </w:tcPr>
          <w:p w14:paraId="29DB86E6">
            <w:pPr>
              <w:pStyle w:val="2"/>
              <w:ind w:firstLine="562"/>
              <w:jc w:val="left"/>
              <w:rPr>
                <w:rFonts w:ascii="宋体" w:hAnsi="宋体"/>
                <w:b/>
                <w:color w:val="000000" w:themeColor="text1"/>
                <w:sz w:val="28"/>
                <w:szCs w:val="28"/>
                <w14:textFill>
                  <w14:solidFill>
                    <w14:schemeClr w14:val="tx1"/>
                  </w14:solidFill>
                </w14:textFill>
              </w:rPr>
            </w:pPr>
          </w:p>
        </w:tc>
        <w:tc>
          <w:tcPr>
            <w:tcW w:w="1107" w:type="dxa"/>
          </w:tcPr>
          <w:p w14:paraId="3B7177AB">
            <w:pPr>
              <w:pStyle w:val="2"/>
              <w:ind w:firstLine="562"/>
              <w:jc w:val="left"/>
              <w:rPr>
                <w:rFonts w:ascii="宋体" w:hAnsi="宋体"/>
                <w:b/>
                <w:color w:val="000000" w:themeColor="text1"/>
                <w:sz w:val="28"/>
                <w:szCs w:val="28"/>
                <w14:textFill>
                  <w14:solidFill>
                    <w14:schemeClr w14:val="tx1"/>
                  </w14:solidFill>
                </w14:textFill>
              </w:rPr>
            </w:pPr>
          </w:p>
        </w:tc>
        <w:tc>
          <w:tcPr>
            <w:tcW w:w="1461" w:type="dxa"/>
          </w:tcPr>
          <w:p w14:paraId="106507E1">
            <w:pPr>
              <w:pStyle w:val="2"/>
              <w:ind w:firstLine="562"/>
              <w:jc w:val="left"/>
              <w:rPr>
                <w:rFonts w:ascii="宋体" w:hAnsi="宋体"/>
                <w:b/>
                <w:color w:val="000000" w:themeColor="text1"/>
                <w:sz w:val="28"/>
                <w:szCs w:val="28"/>
                <w14:textFill>
                  <w14:solidFill>
                    <w14:schemeClr w14:val="tx1"/>
                  </w14:solidFill>
                </w14:textFill>
              </w:rPr>
            </w:pPr>
          </w:p>
        </w:tc>
        <w:tc>
          <w:tcPr>
            <w:tcW w:w="1578" w:type="dxa"/>
          </w:tcPr>
          <w:p w14:paraId="32E19C6F">
            <w:pPr>
              <w:pStyle w:val="2"/>
              <w:ind w:firstLine="562"/>
              <w:jc w:val="left"/>
              <w:rPr>
                <w:rFonts w:ascii="宋体" w:hAnsi="宋体"/>
                <w:b/>
                <w:color w:val="000000" w:themeColor="text1"/>
                <w:sz w:val="28"/>
                <w:szCs w:val="28"/>
                <w14:textFill>
                  <w14:solidFill>
                    <w14:schemeClr w14:val="tx1"/>
                  </w14:solidFill>
                </w14:textFill>
              </w:rPr>
            </w:pPr>
          </w:p>
        </w:tc>
        <w:tc>
          <w:tcPr>
            <w:tcW w:w="1533" w:type="dxa"/>
          </w:tcPr>
          <w:p w14:paraId="03F943FF">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7BD181E0">
            <w:pPr>
              <w:pStyle w:val="2"/>
              <w:ind w:firstLine="562"/>
              <w:jc w:val="left"/>
              <w:rPr>
                <w:rFonts w:ascii="宋体" w:hAnsi="宋体"/>
                <w:b/>
                <w:color w:val="000000" w:themeColor="text1"/>
                <w:sz w:val="28"/>
                <w:szCs w:val="28"/>
                <w14:textFill>
                  <w14:solidFill>
                    <w14:schemeClr w14:val="tx1"/>
                  </w14:solidFill>
                </w14:textFill>
              </w:rPr>
            </w:pPr>
          </w:p>
        </w:tc>
      </w:tr>
      <w:tr w14:paraId="1D65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8780" w:type="dxa"/>
            <w:gridSpan w:val="7"/>
            <w:tcBorders>
              <w:left w:val="single" w:color="auto" w:sz="12" w:space="0"/>
              <w:right w:val="single" w:color="auto" w:sz="12" w:space="0"/>
            </w:tcBorders>
          </w:tcPr>
          <w:p w14:paraId="74175D1F">
            <w:pPr>
              <w:pStyle w:val="2"/>
              <w:ind w:firstLine="0" w:firstLineChars="0"/>
              <w:jc w:val="left"/>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3.技术人员</w:t>
            </w:r>
          </w:p>
        </w:tc>
      </w:tr>
      <w:tr w14:paraId="511AF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961" w:type="dxa"/>
            <w:tcBorders>
              <w:left w:val="single" w:color="auto" w:sz="12" w:space="0"/>
            </w:tcBorders>
            <w:vAlign w:val="center"/>
          </w:tcPr>
          <w:p w14:paraId="6503DED8">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0F75C951">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68FE6AA6">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68B6F48F">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28E3E24B">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A414A50">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494BF0A1">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6A2F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2E89FD11">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750E8603">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70EA0CA6">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7EDA2EB2">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783722F0">
            <w:pPr>
              <w:pStyle w:val="2"/>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4" w:space="0"/>
            </w:tcBorders>
          </w:tcPr>
          <w:p w14:paraId="74B4A886">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4" w:space="0"/>
              <w:right w:val="single" w:color="auto" w:sz="12" w:space="0"/>
            </w:tcBorders>
          </w:tcPr>
          <w:p w14:paraId="1583CE74">
            <w:pPr>
              <w:pStyle w:val="2"/>
              <w:ind w:firstLine="562"/>
              <w:jc w:val="left"/>
              <w:rPr>
                <w:rFonts w:ascii="宋体" w:hAnsi="宋体"/>
                <w:b/>
                <w:color w:val="000000" w:themeColor="text1"/>
                <w:sz w:val="28"/>
                <w:szCs w:val="28"/>
                <w14:textFill>
                  <w14:solidFill>
                    <w14:schemeClr w14:val="tx1"/>
                  </w14:solidFill>
                </w14:textFill>
              </w:rPr>
            </w:pPr>
          </w:p>
        </w:tc>
      </w:tr>
      <w:tr w14:paraId="66A47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4" w:space="0"/>
            </w:tcBorders>
          </w:tcPr>
          <w:p w14:paraId="601162DD">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4" w:space="0"/>
            </w:tcBorders>
          </w:tcPr>
          <w:p w14:paraId="0F019CA6">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4" w:space="0"/>
            </w:tcBorders>
          </w:tcPr>
          <w:p w14:paraId="2563D1ED">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4" w:space="0"/>
            </w:tcBorders>
          </w:tcPr>
          <w:p w14:paraId="4D80D58D">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4" w:space="0"/>
            </w:tcBorders>
          </w:tcPr>
          <w:p w14:paraId="25D778EC">
            <w:pPr>
              <w:pStyle w:val="2"/>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4" w:space="0"/>
            </w:tcBorders>
          </w:tcPr>
          <w:p w14:paraId="76F9506C">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4" w:space="0"/>
              <w:right w:val="single" w:color="auto" w:sz="12" w:space="0"/>
            </w:tcBorders>
          </w:tcPr>
          <w:p w14:paraId="06C21E3A">
            <w:pPr>
              <w:pStyle w:val="2"/>
              <w:ind w:firstLine="562"/>
              <w:jc w:val="left"/>
              <w:rPr>
                <w:rFonts w:ascii="宋体" w:hAnsi="宋体"/>
                <w:b/>
                <w:color w:val="000000" w:themeColor="text1"/>
                <w:sz w:val="28"/>
                <w:szCs w:val="28"/>
                <w14:textFill>
                  <w14:solidFill>
                    <w14:schemeClr w14:val="tx1"/>
                  </w14:solidFill>
                </w14:textFill>
              </w:rPr>
            </w:pPr>
          </w:p>
        </w:tc>
      </w:tr>
      <w:tr w14:paraId="03E1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bottom w:val="single" w:color="auto" w:sz="12" w:space="0"/>
            </w:tcBorders>
          </w:tcPr>
          <w:p w14:paraId="5851972C">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638B04AB">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01FC7E5C">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6F69DE5B">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61B2A020">
            <w:pPr>
              <w:pStyle w:val="2"/>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12" w:space="0"/>
            </w:tcBorders>
          </w:tcPr>
          <w:p w14:paraId="1D20A530">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12" w:space="0"/>
              <w:right w:val="single" w:color="auto" w:sz="12" w:space="0"/>
            </w:tcBorders>
          </w:tcPr>
          <w:p w14:paraId="2C392227">
            <w:pPr>
              <w:pStyle w:val="2"/>
              <w:ind w:firstLine="562"/>
              <w:jc w:val="left"/>
              <w:rPr>
                <w:rFonts w:ascii="宋体" w:hAnsi="宋体"/>
                <w:b/>
                <w:color w:val="000000" w:themeColor="text1"/>
                <w:sz w:val="28"/>
                <w:szCs w:val="28"/>
                <w14:textFill>
                  <w14:solidFill>
                    <w14:schemeClr w14:val="tx1"/>
                  </w14:solidFill>
                </w14:textFill>
              </w:rPr>
            </w:pPr>
          </w:p>
        </w:tc>
      </w:tr>
      <w:tr w14:paraId="60B87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8780" w:type="dxa"/>
            <w:gridSpan w:val="7"/>
            <w:tcBorders>
              <w:top w:val="single" w:color="auto" w:sz="12" w:space="0"/>
              <w:left w:val="single" w:color="auto" w:sz="12" w:space="0"/>
              <w:right w:val="single" w:color="auto" w:sz="12" w:space="0"/>
            </w:tcBorders>
            <w:vAlign w:val="center"/>
          </w:tcPr>
          <w:p w14:paraId="0FBF1430">
            <w:pPr>
              <w:pStyle w:val="2"/>
              <w:ind w:firstLine="0" w:firstLineChars="0"/>
              <w:rPr>
                <w:rFonts w:ascii="宋体" w:hAnsi="宋体"/>
                <w:b/>
                <w:color w:val="000000" w:themeColor="text1"/>
                <w:sz w:val="28"/>
                <w:szCs w:val="28"/>
                <w14:textFill>
                  <w14:solidFill>
                    <w14:schemeClr w14:val="tx1"/>
                  </w14:solidFill>
                </w14:textFill>
              </w:rPr>
            </w:pPr>
            <w:r>
              <w:rPr>
                <w:rFonts w:hint="eastAsia" w:ascii="宋体" w:hAnsi="宋体"/>
                <w:b/>
                <w:color w:val="000000" w:themeColor="text1"/>
                <w:sz w:val="28"/>
                <w:szCs w:val="28"/>
                <w14:textFill>
                  <w14:solidFill>
                    <w14:schemeClr w14:val="tx1"/>
                  </w14:solidFill>
                </w14:textFill>
              </w:rPr>
              <w:t>4.辅助人员</w:t>
            </w:r>
          </w:p>
        </w:tc>
      </w:tr>
      <w:tr w14:paraId="0E39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961" w:type="dxa"/>
            <w:tcBorders>
              <w:left w:val="single" w:color="auto" w:sz="12" w:space="0"/>
            </w:tcBorders>
            <w:vAlign w:val="center"/>
          </w:tcPr>
          <w:p w14:paraId="3E7EFEEE">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姓名</w:t>
            </w:r>
          </w:p>
        </w:tc>
        <w:tc>
          <w:tcPr>
            <w:tcW w:w="871" w:type="dxa"/>
            <w:vAlign w:val="center"/>
          </w:tcPr>
          <w:p w14:paraId="29218C6F">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年龄</w:t>
            </w:r>
          </w:p>
        </w:tc>
        <w:tc>
          <w:tcPr>
            <w:tcW w:w="1107" w:type="dxa"/>
            <w:vAlign w:val="center"/>
          </w:tcPr>
          <w:p w14:paraId="332FBBD9">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职务</w:t>
            </w:r>
          </w:p>
        </w:tc>
        <w:tc>
          <w:tcPr>
            <w:tcW w:w="1461" w:type="dxa"/>
            <w:vAlign w:val="center"/>
          </w:tcPr>
          <w:p w14:paraId="06617A81">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资格/职称</w:t>
            </w:r>
          </w:p>
        </w:tc>
        <w:tc>
          <w:tcPr>
            <w:tcW w:w="1578" w:type="dxa"/>
            <w:vAlign w:val="center"/>
          </w:tcPr>
          <w:p w14:paraId="47036DF7">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在本行业从业 工作年限</w:t>
            </w:r>
          </w:p>
        </w:tc>
        <w:tc>
          <w:tcPr>
            <w:tcW w:w="1533" w:type="dxa"/>
            <w:vAlign w:val="center"/>
          </w:tcPr>
          <w:p w14:paraId="1A46A2B3">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主要工作业绩</w:t>
            </w:r>
          </w:p>
        </w:tc>
        <w:tc>
          <w:tcPr>
            <w:tcW w:w="1269" w:type="dxa"/>
            <w:tcBorders>
              <w:right w:val="single" w:color="auto" w:sz="12" w:space="0"/>
            </w:tcBorders>
            <w:vAlign w:val="center"/>
          </w:tcPr>
          <w:p w14:paraId="3DD7C0A5">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当前分工</w:t>
            </w:r>
          </w:p>
        </w:tc>
      </w:tr>
      <w:tr w14:paraId="35D58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320A691F">
            <w:pPr>
              <w:pStyle w:val="2"/>
              <w:ind w:firstLine="562"/>
              <w:jc w:val="left"/>
              <w:rPr>
                <w:rFonts w:ascii="宋体" w:hAnsi="宋体"/>
                <w:b/>
                <w:color w:val="000000" w:themeColor="text1"/>
                <w:sz w:val="28"/>
                <w:szCs w:val="28"/>
                <w14:textFill>
                  <w14:solidFill>
                    <w14:schemeClr w14:val="tx1"/>
                  </w14:solidFill>
                </w14:textFill>
              </w:rPr>
            </w:pPr>
          </w:p>
        </w:tc>
        <w:tc>
          <w:tcPr>
            <w:tcW w:w="871" w:type="dxa"/>
          </w:tcPr>
          <w:p w14:paraId="3001ECAB">
            <w:pPr>
              <w:pStyle w:val="2"/>
              <w:ind w:firstLine="562"/>
              <w:jc w:val="left"/>
              <w:rPr>
                <w:rFonts w:ascii="宋体" w:hAnsi="宋体"/>
                <w:b/>
                <w:color w:val="000000" w:themeColor="text1"/>
                <w:sz w:val="28"/>
                <w:szCs w:val="28"/>
                <w14:textFill>
                  <w14:solidFill>
                    <w14:schemeClr w14:val="tx1"/>
                  </w14:solidFill>
                </w14:textFill>
              </w:rPr>
            </w:pPr>
          </w:p>
        </w:tc>
        <w:tc>
          <w:tcPr>
            <w:tcW w:w="1107" w:type="dxa"/>
          </w:tcPr>
          <w:p w14:paraId="40E02ED5">
            <w:pPr>
              <w:pStyle w:val="2"/>
              <w:ind w:firstLine="562"/>
              <w:jc w:val="left"/>
              <w:rPr>
                <w:rFonts w:ascii="宋体" w:hAnsi="宋体"/>
                <w:b/>
                <w:color w:val="000000" w:themeColor="text1"/>
                <w:sz w:val="28"/>
                <w:szCs w:val="28"/>
                <w14:textFill>
                  <w14:solidFill>
                    <w14:schemeClr w14:val="tx1"/>
                  </w14:solidFill>
                </w14:textFill>
              </w:rPr>
            </w:pPr>
          </w:p>
        </w:tc>
        <w:tc>
          <w:tcPr>
            <w:tcW w:w="1461" w:type="dxa"/>
          </w:tcPr>
          <w:p w14:paraId="51B02551">
            <w:pPr>
              <w:pStyle w:val="2"/>
              <w:ind w:firstLine="562"/>
              <w:jc w:val="left"/>
              <w:rPr>
                <w:rFonts w:ascii="宋体" w:hAnsi="宋体"/>
                <w:b/>
                <w:color w:val="000000" w:themeColor="text1"/>
                <w:sz w:val="28"/>
                <w:szCs w:val="28"/>
                <w14:textFill>
                  <w14:solidFill>
                    <w14:schemeClr w14:val="tx1"/>
                  </w14:solidFill>
                </w14:textFill>
              </w:rPr>
            </w:pPr>
          </w:p>
        </w:tc>
        <w:tc>
          <w:tcPr>
            <w:tcW w:w="1578" w:type="dxa"/>
          </w:tcPr>
          <w:p w14:paraId="2AB63215">
            <w:pPr>
              <w:pStyle w:val="2"/>
              <w:ind w:firstLine="562"/>
              <w:jc w:val="left"/>
              <w:rPr>
                <w:rFonts w:ascii="宋体" w:hAnsi="宋体"/>
                <w:b/>
                <w:color w:val="000000" w:themeColor="text1"/>
                <w:sz w:val="28"/>
                <w:szCs w:val="28"/>
                <w14:textFill>
                  <w14:solidFill>
                    <w14:schemeClr w14:val="tx1"/>
                  </w14:solidFill>
                </w14:textFill>
              </w:rPr>
            </w:pPr>
          </w:p>
        </w:tc>
        <w:tc>
          <w:tcPr>
            <w:tcW w:w="1533" w:type="dxa"/>
          </w:tcPr>
          <w:p w14:paraId="1639F353">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2B707B1F">
            <w:pPr>
              <w:pStyle w:val="2"/>
              <w:ind w:firstLine="562"/>
              <w:jc w:val="left"/>
              <w:rPr>
                <w:rFonts w:ascii="宋体" w:hAnsi="宋体"/>
                <w:b/>
                <w:color w:val="000000" w:themeColor="text1"/>
                <w:sz w:val="28"/>
                <w:szCs w:val="28"/>
                <w14:textFill>
                  <w14:solidFill>
                    <w14:schemeClr w14:val="tx1"/>
                  </w14:solidFill>
                </w14:textFill>
              </w:rPr>
            </w:pPr>
          </w:p>
        </w:tc>
      </w:tr>
      <w:tr w14:paraId="16EFD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exact"/>
          <w:jc w:val="center"/>
        </w:trPr>
        <w:tc>
          <w:tcPr>
            <w:tcW w:w="961" w:type="dxa"/>
            <w:tcBorders>
              <w:left w:val="single" w:color="auto" w:sz="12" w:space="0"/>
            </w:tcBorders>
          </w:tcPr>
          <w:p w14:paraId="65BAEE69">
            <w:pPr>
              <w:pStyle w:val="2"/>
              <w:ind w:firstLine="562"/>
              <w:jc w:val="left"/>
              <w:rPr>
                <w:rFonts w:ascii="宋体" w:hAnsi="宋体"/>
                <w:b/>
                <w:color w:val="000000" w:themeColor="text1"/>
                <w:sz w:val="28"/>
                <w:szCs w:val="28"/>
                <w14:textFill>
                  <w14:solidFill>
                    <w14:schemeClr w14:val="tx1"/>
                  </w14:solidFill>
                </w14:textFill>
              </w:rPr>
            </w:pPr>
          </w:p>
        </w:tc>
        <w:tc>
          <w:tcPr>
            <w:tcW w:w="871" w:type="dxa"/>
          </w:tcPr>
          <w:p w14:paraId="326FF716">
            <w:pPr>
              <w:pStyle w:val="2"/>
              <w:ind w:firstLine="562"/>
              <w:jc w:val="left"/>
              <w:rPr>
                <w:rFonts w:ascii="宋体" w:hAnsi="宋体"/>
                <w:b/>
                <w:color w:val="000000" w:themeColor="text1"/>
                <w:sz w:val="28"/>
                <w:szCs w:val="28"/>
                <w14:textFill>
                  <w14:solidFill>
                    <w14:schemeClr w14:val="tx1"/>
                  </w14:solidFill>
                </w14:textFill>
              </w:rPr>
            </w:pPr>
          </w:p>
        </w:tc>
        <w:tc>
          <w:tcPr>
            <w:tcW w:w="1107" w:type="dxa"/>
          </w:tcPr>
          <w:p w14:paraId="4D56C04F">
            <w:pPr>
              <w:pStyle w:val="2"/>
              <w:ind w:firstLine="562"/>
              <w:jc w:val="left"/>
              <w:rPr>
                <w:rFonts w:ascii="宋体" w:hAnsi="宋体"/>
                <w:b/>
                <w:color w:val="000000" w:themeColor="text1"/>
                <w:sz w:val="28"/>
                <w:szCs w:val="28"/>
                <w14:textFill>
                  <w14:solidFill>
                    <w14:schemeClr w14:val="tx1"/>
                  </w14:solidFill>
                </w14:textFill>
              </w:rPr>
            </w:pPr>
          </w:p>
        </w:tc>
        <w:tc>
          <w:tcPr>
            <w:tcW w:w="1461" w:type="dxa"/>
          </w:tcPr>
          <w:p w14:paraId="4B70EDC1">
            <w:pPr>
              <w:pStyle w:val="2"/>
              <w:ind w:firstLine="562"/>
              <w:jc w:val="left"/>
              <w:rPr>
                <w:rFonts w:ascii="宋体" w:hAnsi="宋体"/>
                <w:b/>
                <w:color w:val="000000" w:themeColor="text1"/>
                <w:sz w:val="28"/>
                <w:szCs w:val="28"/>
                <w14:textFill>
                  <w14:solidFill>
                    <w14:schemeClr w14:val="tx1"/>
                  </w14:solidFill>
                </w14:textFill>
              </w:rPr>
            </w:pPr>
          </w:p>
        </w:tc>
        <w:tc>
          <w:tcPr>
            <w:tcW w:w="1578" w:type="dxa"/>
          </w:tcPr>
          <w:p w14:paraId="44C7C7E7">
            <w:pPr>
              <w:pStyle w:val="2"/>
              <w:ind w:firstLine="562"/>
              <w:jc w:val="left"/>
              <w:rPr>
                <w:rFonts w:ascii="宋体" w:hAnsi="宋体"/>
                <w:b/>
                <w:color w:val="000000" w:themeColor="text1"/>
                <w:sz w:val="28"/>
                <w:szCs w:val="28"/>
                <w14:textFill>
                  <w14:solidFill>
                    <w14:schemeClr w14:val="tx1"/>
                  </w14:solidFill>
                </w14:textFill>
              </w:rPr>
            </w:pPr>
          </w:p>
        </w:tc>
        <w:tc>
          <w:tcPr>
            <w:tcW w:w="1533" w:type="dxa"/>
          </w:tcPr>
          <w:p w14:paraId="19625A47">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right w:val="single" w:color="auto" w:sz="12" w:space="0"/>
            </w:tcBorders>
          </w:tcPr>
          <w:p w14:paraId="2F719112">
            <w:pPr>
              <w:pStyle w:val="2"/>
              <w:ind w:firstLine="562"/>
              <w:jc w:val="left"/>
              <w:rPr>
                <w:rFonts w:ascii="宋体" w:hAnsi="宋体"/>
                <w:b/>
                <w:color w:val="000000" w:themeColor="text1"/>
                <w:sz w:val="28"/>
                <w:szCs w:val="28"/>
                <w14:textFill>
                  <w14:solidFill>
                    <w14:schemeClr w14:val="tx1"/>
                  </w14:solidFill>
                </w14:textFill>
              </w:rPr>
            </w:pPr>
          </w:p>
        </w:tc>
      </w:tr>
      <w:tr w14:paraId="2B41D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961" w:type="dxa"/>
            <w:tcBorders>
              <w:left w:val="single" w:color="auto" w:sz="12" w:space="0"/>
              <w:bottom w:val="single" w:color="auto" w:sz="12" w:space="0"/>
            </w:tcBorders>
          </w:tcPr>
          <w:p w14:paraId="09562CE8">
            <w:pPr>
              <w:pStyle w:val="2"/>
              <w:ind w:firstLine="562"/>
              <w:jc w:val="left"/>
              <w:rPr>
                <w:rFonts w:ascii="宋体" w:hAnsi="宋体"/>
                <w:b/>
                <w:color w:val="000000" w:themeColor="text1"/>
                <w:sz w:val="28"/>
                <w:szCs w:val="28"/>
                <w14:textFill>
                  <w14:solidFill>
                    <w14:schemeClr w14:val="tx1"/>
                  </w14:solidFill>
                </w14:textFill>
              </w:rPr>
            </w:pPr>
          </w:p>
        </w:tc>
        <w:tc>
          <w:tcPr>
            <w:tcW w:w="871" w:type="dxa"/>
            <w:tcBorders>
              <w:bottom w:val="single" w:color="auto" w:sz="12" w:space="0"/>
            </w:tcBorders>
          </w:tcPr>
          <w:p w14:paraId="09C3A757">
            <w:pPr>
              <w:pStyle w:val="2"/>
              <w:ind w:firstLine="562"/>
              <w:jc w:val="left"/>
              <w:rPr>
                <w:rFonts w:ascii="宋体" w:hAnsi="宋体"/>
                <w:b/>
                <w:color w:val="000000" w:themeColor="text1"/>
                <w:sz w:val="28"/>
                <w:szCs w:val="28"/>
                <w14:textFill>
                  <w14:solidFill>
                    <w14:schemeClr w14:val="tx1"/>
                  </w14:solidFill>
                </w14:textFill>
              </w:rPr>
            </w:pPr>
          </w:p>
        </w:tc>
        <w:tc>
          <w:tcPr>
            <w:tcW w:w="1107" w:type="dxa"/>
            <w:tcBorders>
              <w:bottom w:val="single" w:color="auto" w:sz="12" w:space="0"/>
            </w:tcBorders>
          </w:tcPr>
          <w:p w14:paraId="1C95A680">
            <w:pPr>
              <w:pStyle w:val="2"/>
              <w:ind w:firstLine="562"/>
              <w:jc w:val="left"/>
              <w:rPr>
                <w:rFonts w:ascii="宋体" w:hAnsi="宋体"/>
                <w:b/>
                <w:color w:val="000000" w:themeColor="text1"/>
                <w:sz w:val="28"/>
                <w:szCs w:val="28"/>
                <w14:textFill>
                  <w14:solidFill>
                    <w14:schemeClr w14:val="tx1"/>
                  </w14:solidFill>
                </w14:textFill>
              </w:rPr>
            </w:pPr>
          </w:p>
        </w:tc>
        <w:tc>
          <w:tcPr>
            <w:tcW w:w="1461" w:type="dxa"/>
            <w:tcBorders>
              <w:bottom w:val="single" w:color="auto" w:sz="12" w:space="0"/>
            </w:tcBorders>
          </w:tcPr>
          <w:p w14:paraId="2B9C92E3">
            <w:pPr>
              <w:pStyle w:val="2"/>
              <w:ind w:firstLine="562"/>
              <w:jc w:val="left"/>
              <w:rPr>
                <w:rFonts w:ascii="宋体" w:hAnsi="宋体"/>
                <w:b/>
                <w:color w:val="000000" w:themeColor="text1"/>
                <w:sz w:val="28"/>
                <w:szCs w:val="28"/>
                <w14:textFill>
                  <w14:solidFill>
                    <w14:schemeClr w14:val="tx1"/>
                  </w14:solidFill>
                </w14:textFill>
              </w:rPr>
            </w:pPr>
          </w:p>
        </w:tc>
        <w:tc>
          <w:tcPr>
            <w:tcW w:w="1578" w:type="dxa"/>
            <w:tcBorders>
              <w:bottom w:val="single" w:color="auto" w:sz="12" w:space="0"/>
            </w:tcBorders>
          </w:tcPr>
          <w:p w14:paraId="7AB775A2">
            <w:pPr>
              <w:pStyle w:val="2"/>
              <w:ind w:firstLine="562"/>
              <w:jc w:val="left"/>
              <w:rPr>
                <w:rFonts w:ascii="宋体" w:hAnsi="宋体"/>
                <w:b/>
                <w:color w:val="000000" w:themeColor="text1"/>
                <w:sz w:val="28"/>
                <w:szCs w:val="28"/>
                <w14:textFill>
                  <w14:solidFill>
                    <w14:schemeClr w14:val="tx1"/>
                  </w14:solidFill>
                </w14:textFill>
              </w:rPr>
            </w:pPr>
          </w:p>
        </w:tc>
        <w:tc>
          <w:tcPr>
            <w:tcW w:w="1533" w:type="dxa"/>
            <w:tcBorders>
              <w:bottom w:val="single" w:color="auto" w:sz="12" w:space="0"/>
            </w:tcBorders>
          </w:tcPr>
          <w:p w14:paraId="2DFE7A98">
            <w:pPr>
              <w:pStyle w:val="2"/>
              <w:ind w:firstLine="562"/>
              <w:jc w:val="left"/>
              <w:rPr>
                <w:rFonts w:ascii="宋体" w:hAnsi="宋体"/>
                <w:b/>
                <w:color w:val="000000" w:themeColor="text1"/>
                <w:sz w:val="28"/>
                <w:szCs w:val="28"/>
                <w14:textFill>
                  <w14:solidFill>
                    <w14:schemeClr w14:val="tx1"/>
                  </w14:solidFill>
                </w14:textFill>
              </w:rPr>
            </w:pPr>
          </w:p>
        </w:tc>
        <w:tc>
          <w:tcPr>
            <w:tcW w:w="1269" w:type="dxa"/>
            <w:tcBorders>
              <w:bottom w:val="single" w:color="auto" w:sz="12" w:space="0"/>
              <w:right w:val="single" w:color="auto" w:sz="12" w:space="0"/>
            </w:tcBorders>
          </w:tcPr>
          <w:p w14:paraId="3136CC84">
            <w:pPr>
              <w:pStyle w:val="2"/>
              <w:ind w:firstLine="562"/>
              <w:jc w:val="left"/>
              <w:rPr>
                <w:rFonts w:ascii="宋体" w:hAnsi="宋体"/>
                <w:b/>
                <w:color w:val="000000" w:themeColor="text1"/>
                <w:sz w:val="28"/>
                <w:szCs w:val="28"/>
                <w14:textFill>
                  <w14:solidFill>
                    <w14:schemeClr w14:val="tx1"/>
                  </w14:solidFill>
                </w14:textFill>
              </w:rPr>
            </w:pPr>
          </w:p>
        </w:tc>
      </w:tr>
    </w:tbl>
    <w:p w14:paraId="1C382702">
      <w:pPr>
        <w:pStyle w:val="2"/>
        <w:ind w:firstLine="0" w:firstLineChars="0"/>
        <w:jc w:val="left"/>
        <w:rPr>
          <w:rFonts w:hint="default" w:ascii="楷体" w:hAnsi="楷体" w:eastAsia="楷体"/>
          <w:color w:val="000000" w:themeColor="text1"/>
          <w:szCs w:val="21"/>
          <w:highlight w:val="none"/>
          <w:lang w:val="en-US" w:eastAsia="zh-CN"/>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说明：1.职务是指在本单位所担任的职务；</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.需要补充的其他材料可另页说明</w:t>
      </w:r>
      <w:r>
        <w:rPr>
          <w:rFonts w:hint="eastAsia" w:ascii="楷体" w:hAnsi="楷体" w:eastAsia="楷体"/>
          <w:color w:val="000000" w:themeColor="text1"/>
          <w:szCs w:val="21"/>
          <w:highlight w:val="none"/>
          <w:lang w:val="en-US" w:eastAsia="zh-CN"/>
          <w14:textFill>
            <w14:solidFill>
              <w14:schemeClr w14:val="tx1"/>
            </w14:solidFill>
          </w14:textFill>
        </w:rPr>
        <w:t>。</w:t>
      </w:r>
    </w:p>
    <w:p w14:paraId="71F6AB5E">
      <w:pPr>
        <w:adjustRightInd w:val="0"/>
        <w:spacing w:before="156" w:beforeLines="50" w:line="360" w:lineRule="auto"/>
        <w:ind w:firstLine="105" w:firstLineChars="50"/>
        <w:jc w:val="left"/>
        <w:rPr>
          <w:rFonts w:hint="eastAsia" w:ascii="宋体" w:hAnsi="宋体"/>
          <w:color w:val="000000" w:themeColor="text1"/>
          <w:szCs w:val="21"/>
          <w:highlight w:val="none"/>
          <w14:textFill>
            <w14:solidFill>
              <w14:schemeClr w14:val="tx1"/>
            </w14:solidFill>
          </w14:textFill>
        </w:rPr>
      </w:pPr>
    </w:p>
    <w:p w14:paraId="2C778E32">
      <w:pPr>
        <w:adjustRightInd w:val="0"/>
        <w:spacing w:before="156" w:beforeLines="50"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71BE9351">
      <w:pPr>
        <w:spacing w:line="360" w:lineRule="auto"/>
        <w:ind w:firstLine="123" w:firstLineChars="59"/>
        <w:outlineLvl w:val="1"/>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6FD763E">
      <w:pPr>
        <w:rPr>
          <w:rFonts w:ascii="楷体" w:hAnsi="楷体" w:eastAsia="楷体"/>
          <w:color w:val="FF0000"/>
          <w:lang w:val="zh-CN"/>
        </w:rPr>
      </w:pPr>
      <w:r>
        <w:rPr>
          <w:rFonts w:hint="eastAsia" w:ascii="黑体" w:hAnsi="宋体" w:eastAsia="黑体"/>
          <w:color w:val="000000" w:themeColor="text1"/>
          <w:sz w:val="36"/>
          <w:szCs w:val="36"/>
          <w14:textFill>
            <w14:solidFill>
              <w14:schemeClr w14:val="tx1"/>
            </w14:solidFill>
          </w14:textFill>
        </w:rPr>
        <w:br w:type="page"/>
      </w:r>
    </w:p>
    <w:p w14:paraId="4627DB66">
      <w:pPr>
        <w:pStyle w:val="2"/>
        <w:spacing w:line="360" w:lineRule="auto"/>
        <w:ind w:firstLine="720"/>
        <w:jc w:val="center"/>
        <w:rPr>
          <w:rFonts w:ascii="黑体" w:hAnsi="宋体" w:eastAsia="黑体" w:cs="宋体"/>
          <w:color w:val="000000" w:themeColor="text1"/>
          <w:kern w:val="0"/>
          <w:sz w:val="30"/>
          <w:szCs w:val="30"/>
          <w:lang w:val="zh-CN"/>
          <w14:textFill>
            <w14:solidFill>
              <w14:schemeClr w14:val="tx1"/>
            </w14:solidFill>
          </w14:textFill>
        </w:rPr>
      </w:pPr>
      <w:r>
        <w:rPr>
          <w:rFonts w:hint="eastAsia" w:ascii="黑体" w:hAnsi="宋体" w:eastAsia="黑体" w:cs="宋体"/>
          <w:color w:val="000000" w:themeColor="text1"/>
          <w:kern w:val="0"/>
          <w:sz w:val="30"/>
          <w:szCs w:val="30"/>
          <w:lang w:val="zh-CN"/>
          <w14:textFill>
            <w14:solidFill>
              <w14:schemeClr w14:val="tx1"/>
            </w14:solidFill>
          </w14:textFill>
        </w:rPr>
        <w:t>（二）完成本项目必</w:t>
      </w:r>
      <w:r>
        <w:rPr>
          <w:rFonts w:hint="eastAsia" w:ascii="黑体" w:hAnsi="宋体" w:eastAsia="黑体" w:cs="宋体"/>
          <w:color w:val="000000" w:themeColor="text1"/>
          <w:kern w:val="0"/>
          <w:sz w:val="30"/>
          <w:szCs w:val="30"/>
          <w:lang w:val="en-US" w:eastAsia="zh-CN"/>
          <w14:textFill>
            <w14:solidFill>
              <w14:schemeClr w14:val="tx1"/>
            </w14:solidFill>
          </w14:textFill>
        </w:rPr>
        <w:t>需</w:t>
      </w:r>
      <w:r>
        <w:rPr>
          <w:rFonts w:hint="eastAsia" w:ascii="黑体" w:hAnsi="宋体" w:eastAsia="黑体" w:cs="宋体"/>
          <w:color w:val="000000" w:themeColor="text1"/>
          <w:kern w:val="0"/>
          <w:sz w:val="30"/>
          <w:szCs w:val="30"/>
          <w:lang w:val="zh-CN"/>
          <w14:textFill>
            <w14:solidFill>
              <w14:schemeClr w14:val="tx1"/>
            </w14:solidFill>
          </w14:textFill>
        </w:rPr>
        <w:t>的设备清单</w:t>
      </w:r>
    </w:p>
    <w:tbl>
      <w:tblPr>
        <w:tblStyle w:val="4"/>
        <w:tblW w:w="905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701"/>
        <w:gridCol w:w="1559"/>
        <w:gridCol w:w="1276"/>
        <w:gridCol w:w="1276"/>
        <w:gridCol w:w="1115"/>
        <w:gridCol w:w="1276"/>
      </w:tblGrid>
      <w:tr w14:paraId="35463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50" w:type="dxa"/>
            <w:vAlign w:val="center"/>
          </w:tcPr>
          <w:p w14:paraId="7243B721">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序号</w:t>
            </w:r>
          </w:p>
        </w:tc>
        <w:tc>
          <w:tcPr>
            <w:tcW w:w="1701" w:type="dxa"/>
            <w:vAlign w:val="center"/>
          </w:tcPr>
          <w:p w14:paraId="160D3CF8">
            <w:pPr>
              <w:pStyle w:val="2"/>
              <w:ind w:left="0" w:leftChars="0"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设备名称</w:t>
            </w:r>
          </w:p>
        </w:tc>
        <w:tc>
          <w:tcPr>
            <w:tcW w:w="1559" w:type="dxa"/>
            <w:vAlign w:val="center"/>
          </w:tcPr>
          <w:p w14:paraId="149CE969">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计量单位</w:t>
            </w:r>
          </w:p>
        </w:tc>
        <w:tc>
          <w:tcPr>
            <w:tcW w:w="1276" w:type="dxa"/>
            <w:vAlign w:val="center"/>
          </w:tcPr>
          <w:p w14:paraId="7BB644F5">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数量</w:t>
            </w:r>
          </w:p>
        </w:tc>
        <w:tc>
          <w:tcPr>
            <w:tcW w:w="1276" w:type="dxa"/>
            <w:vAlign w:val="center"/>
          </w:tcPr>
          <w:p w14:paraId="5EE7077D">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生产企业</w:t>
            </w:r>
          </w:p>
        </w:tc>
        <w:tc>
          <w:tcPr>
            <w:tcW w:w="1115" w:type="dxa"/>
            <w:vAlign w:val="center"/>
          </w:tcPr>
          <w:p w14:paraId="76B7710B">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使用年限</w:t>
            </w:r>
          </w:p>
        </w:tc>
        <w:tc>
          <w:tcPr>
            <w:tcW w:w="1276" w:type="dxa"/>
            <w:vAlign w:val="center"/>
          </w:tcPr>
          <w:p w14:paraId="72B1B7ED">
            <w:pPr>
              <w:pStyle w:val="2"/>
              <w:ind w:firstLine="0" w:firstLineChars="0"/>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自购/外协</w:t>
            </w:r>
          </w:p>
        </w:tc>
      </w:tr>
      <w:tr w14:paraId="4B9CCD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50" w:type="dxa"/>
          </w:tcPr>
          <w:p w14:paraId="26573759">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644137C4">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00D72E4B">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25285B2">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7AE7A86">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73D9C3E8">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54CAB9E5">
            <w:pPr>
              <w:pStyle w:val="2"/>
              <w:ind w:firstLine="562"/>
              <w:jc w:val="both"/>
              <w:rPr>
                <w:rFonts w:ascii="宋体" w:hAnsi="宋体"/>
                <w:b/>
                <w:color w:val="000000" w:themeColor="text1"/>
                <w:sz w:val="28"/>
                <w:szCs w:val="28"/>
                <w14:textFill>
                  <w14:solidFill>
                    <w14:schemeClr w14:val="tx1"/>
                  </w14:solidFill>
                </w14:textFill>
              </w:rPr>
            </w:pPr>
          </w:p>
        </w:tc>
      </w:tr>
      <w:tr w14:paraId="14D59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50" w:type="dxa"/>
          </w:tcPr>
          <w:p w14:paraId="176C48E4">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45E3B2BB">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5B299641">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557B96D1">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24D7542">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499B5A36">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62E9C5E2">
            <w:pPr>
              <w:pStyle w:val="2"/>
              <w:ind w:firstLine="562"/>
              <w:jc w:val="both"/>
              <w:rPr>
                <w:rFonts w:ascii="宋体" w:hAnsi="宋体"/>
                <w:b/>
                <w:color w:val="000000" w:themeColor="text1"/>
                <w:sz w:val="28"/>
                <w:szCs w:val="28"/>
                <w14:textFill>
                  <w14:solidFill>
                    <w14:schemeClr w14:val="tx1"/>
                  </w14:solidFill>
                </w14:textFill>
              </w:rPr>
            </w:pPr>
          </w:p>
        </w:tc>
      </w:tr>
      <w:tr w14:paraId="06F640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0" w:type="dxa"/>
          </w:tcPr>
          <w:p w14:paraId="78B64F15">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1004E647">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21ABE6EF">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2E46DD22">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4C0451DF">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389E719D">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6920E9E">
            <w:pPr>
              <w:pStyle w:val="2"/>
              <w:ind w:firstLine="562"/>
              <w:jc w:val="both"/>
              <w:rPr>
                <w:rFonts w:ascii="宋体" w:hAnsi="宋体"/>
                <w:b/>
                <w:color w:val="000000" w:themeColor="text1"/>
                <w:sz w:val="28"/>
                <w:szCs w:val="28"/>
                <w14:textFill>
                  <w14:solidFill>
                    <w14:schemeClr w14:val="tx1"/>
                  </w14:solidFill>
                </w14:textFill>
              </w:rPr>
            </w:pPr>
          </w:p>
        </w:tc>
      </w:tr>
      <w:tr w14:paraId="493940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238F36C5">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77BEE24D">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0B6B2728">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9E41777">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4FBB6BBF">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5A00DB4E">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4F338F47">
            <w:pPr>
              <w:pStyle w:val="2"/>
              <w:ind w:firstLine="562"/>
              <w:jc w:val="both"/>
              <w:rPr>
                <w:rFonts w:ascii="宋体" w:hAnsi="宋体"/>
                <w:b/>
                <w:color w:val="000000" w:themeColor="text1"/>
                <w:sz w:val="28"/>
                <w:szCs w:val="28"/>
                <w14:textFill>
                  <w14:solidFill>
                    <w14:schemeClr w14:val="tx1"/>
                  </w14:solidFill>
                </w14:textFill>
              </w:rPr>
            </w:pPr>
          </w:p>
        </w:tc>
      </w:tr>
      <w:tr w14:paraId="5494DD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3E4CCBCF">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514F2755">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4FB3535B">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592F8530">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2F001FE">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5BEC9C47">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2DB06507">
            <w:pPr>
              <w:pStyle w:val="2"/>
              <w:ind w:firstLine="562"/>
              <w:jc w:val="both"/>
              <w:rPr>
                <w:rFonts w:ascii="宋体" w:hAnsi="宋体"/>
                <w:b/>
                <w:color w:val="000000" w:themeColor="text1"/>
                <w:sz w:val="28"/>
                <w:szCs w:val="28"/>
                <w14:textFill>
                  <w14:solidFill>
                    <w14:schemeClr w14:val="tx1"/>
                  </w14:solidFill>
                </w14:textFill>
              </w:rPr>
            </w:pPr>
          </w:p>
        </w:tc>
      </w:tr>
      <w:tr w14:paraId="52AD6E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645C00A6">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568B877B">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4C579761">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DECD98C">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43726711">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75D93F3B">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37069DC">
            <w:pPr>
              <w:pStyle w:val="2"/>
              <w:ind w:firstLine="562"/>
              <w:jc w:val="both"/>
              <w:rPr>
                <w:rFonts w:ascii="宋体" w:hAnsi="宋体"/>
                <w:b/>
                <w:color w:val="000000" w:themeColor="text1"/>
                <w:sz w:val="28"/>
                <w:szCs w:val="28"/>
                <w14:textFill>
                  <w14:solidFill>
                    <w14:schemeClr w14:val="tx1"/>
                  </w14:solidFill>
                </w14:textFill>
              </w:rPr>
            </w:pPr>
          </w:p>
        </w:tc>
      </w:tr>
      <w:tr w14:paraId="34728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50" w:type="dxa"/>
          </w:tcPr>
          <w:p w14:paraId="0172803B">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162782E6">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4D557D68">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1E7EA4B">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3A83872E">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7F1151B8">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484FE2F">
            <w:pPr>
              <w:pStyle w:val="2"/>
              <w:ind w:firstLine="562"/>
              <w:jc w:val="both"/>
              <w:rPr>
                <w:rFonts w:ascii="宋体" w:hAnsi="宋体"/>
                <w:b/>
                <w:color w:val="000000" w:themeColor="text1"/>
                <w:sz w:val="28"/>
                <w:szCs w:val="28"/>
                <w14:textFill>
                  <w14:solidFill>
                    <w14:schemeClr w14:val="tx1"/>
                  </w14:solidFill>
                </w14:textFill>
              </w:rPr>
            </w:pPr>
          </w:p>
        </w:tc>
      </w:tr>
      <w:tr w14:paraId="577E3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6607495F">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096DA847">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74E52E10">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579D18A1">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2E5AF43">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654287B6">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34488F0C">
            <w:pPr>
              <w:pStyle w:val="2"/>
              <w:ind w:firstLine="562"/>
              <w:jc w:val="both"/>
              <w:rPr>
                <w:rFonts w:ascii="宋体" w:hAnsi="宋体"/>
                <w:b/>
                <w:color w:val="000000" w:themeColor="text1"/>
                <w:sz w:val="28"/>
                <w:szCs w:val="28"/>
                <w14:textFill>
                  <w14:solidFill>
                    <w14:schemeClr w14:val="tx1"/>
                  </w14:solidFill>
                </w14:textFill>
              </w:rPr>
            </w:pPr>
          </w:p>
        </w:tc>
      </w:tr>
      <w:tr w14:paraId="7095D6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50" w:type="dxa"/>
          </w:tcPr>
          <w:p w14:paraId="3C776D8A">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23853571">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6B9F2332">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74BD7DA">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FE1E1DA">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66BB64D7">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34429676">
            <w:pPr>
              <w:pStyle w:val="2"/>
              <w:ind w:firstLine="562"/>
              <w:jc w:val="both"/>
              <w:rPr>
                <w:rFonts w:ascii="宋体" w:hAnsi="宋体"/>
                <w:b/>
                <w:color w:val="000000" w:themeColor="text1"/>
                <w:sz w:val="28"/>
                <w:szCs w:val="28"/>
                <w14:textFill>
                  <w14:solidFill>
                    <w14:schemeClr w14:val="tx1"/>
                  </w14:solidFill>
                </w14:textFill>
              </w:rPr>
            </w:pPr>
          </w:p>
        </w:tc>
      </w:tr>
      <w:tr w14:paraId="4E7862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1D6E15F2">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756F31E4">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3464971A">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64264198">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9662EA4">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03AA9B6B">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DB87B7A">
            <w:pPr>
              <w:pStyle w:val="2"/>
              <w:ind w:firstLine="562"/>
              <w:jc w:val="both"/>
              <w:rPr>
                <w:rFonts w:ascii="宋体" w:hAnsi="宋体"/>
                <w:b/>
                <w:color w:val="000000" w:themeColor="text1"/>
                <w:sz w:val="28"/>
                <w:szCs w:val="28"/>
                <w14:textFill>
                  <w14:solidFill>
                    <w14:schemeClr w14:val="tx1"/>
                  </w14:solidFill>
                </w14:textFill>
              </w:rPr>
            </w:pPr>
          </w:p>
        </w:tc>
      </w:tr>
      <w:tr w14:paraId="3EACC3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2F451310">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1BE7D327">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0EAE5002">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33B485B6">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78075B7C">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03CF02D6">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53FF1BB4">
            <w:pPr>
              <w:pStyle w:val="2"/>
              <w:ind w:firstLine="562"/>
              <w:jc w:val="both"/>
              <w:rPr>
                <w:rFonts w:ascii="宋体" w:hAnsi="宋体"/>
                <w:b/>
                <w:color w:val="000000" w:themeColor="text1"/>
                <w:sz w:val="28"/>
                <w:szCs w:val="28"/>
                <w14:textFill>
                  <w14:solidFill>
                    <w14:schemeClr w14:val="tx1"/>
                  </w14:solidFill>
                </w14:textFill>
              </w:rPr>
            </w:pPr>
          </w:p>
        </w:tc>
      </w:tr>
      <w:tr w14:paraId="5A19D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50" w:type="dxa"/>
          </w:tcPr>
          <w:p w14:paraId="72D7FA7C">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3794183A">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4DAB2FFC">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22C127F1">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B528F3D">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1A05ABBD">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05F6F8B6">
            <w:pPr>
              <w:pStyle w:val="2"/>
              <w:ind w:firstLine="562"/>
              <w:jc w:val="both"/>
              <w:rPr>
                <w:rFonts w:ascii="宋体" w:hAnsi="宋体"/>
                <w:b/>
                <w:color w:val="000000" w:themeColor="text1"/>
                <w:sz w:val="28"/>
                <w:szCs w:val="28"/>
                <w14:textFill>
                  <w14:solidFill>
                    <w14:schemeClr w14:val="tx1"/>
                  </w14:solidFill>
                </w14:textFill>
              </w:rPr>
            </w:pPr>
          </w:p>
        </w:tc>
      </w:tr>
      <w:tr w14:paraId="2E7E2E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50" w:type="dxa"/>
          </w:tcPr>
          <w:p w14:paraId="53BEF429">
            <w:pPr>
              <w:pStyle w:val="2"/>
              <w:ind w:firstLine="562"/>
              <w:jc w:val="both"/>
              <w:rPr>
                <w:rFonts w:ascii="宋体" w:hAnsi="宋体"/>
                <w:b/>
                <w:color w:val="000000" w:themeColor="text1"/>
                <w:sz w:val="28"/>
                <w:szCs w:val="28"/>
                <w14:textFill>
                  <w14:solidFill>
                    <w14:schemeClr w14:val="tx1"/>
                  </w14:solidFill>
                </w14:textFill>
              </w:rPr>
            </w:pPr>
          </w:p>
        </w:tc>
        <w:tc>
          <w:tcPr>
            <w:tcW w:w="1701" w:type="dxa"/>
          </w:tcPr>
          <w:p w14:paraId="78801DBA">
            <w:pPr>
              <w:pStyle w:val="2"/>
              <w:ind w:firstLine="562"/>
              <w:jc w:val="both"/>
              <w:rPr>
                <w:rFonts w:ascii="宋体" w:hAnsi="宋体"/>
                <w:b/>
                <w:color w:val="000000" w:themeColor="text1"/>
                <w:sz w:val="28"/>
                <w:szCs w:val="28"/>
                <w14:textFill>
                  <w14:solidFill>
                    <w14:schemeClr w14:val="tx1"/>
                  </w14:solidFill>
                </w14:textFill>
              </w:rPr>
            </w:pPr>
          </w:p>
        </w:tc>
        <w:tc>
          <w:tcPr>
            <w:tcW w:w="1559" w:type="dxa"/>
          </w:tcPr>
          <w:p w14:paraId="66FF8C96">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20297854">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1A6B29AC">
            <w:pPr>
              <w:pStyle w:val="2"/>
              <w:ind w:firstLine="562"/>
              <w:jc w:val="both"/>
              <w:rPr>
                <w:rFonts w:ascii="宋体" w:hAnsi="宋体"/>
                <w:b/>
                <w:color w:val="000000" w:themeColor="text1"/>
                <w:sz w:val="28"/>
                <w:szCs w:val="28"/>
                <w14:textFill>
                  <w14:solidFill>
                    <w14:schemeClr w14:val="tx1"/>
                  </w14:solidFill>
                </w14:textFill>
              </w:rPr>
            </w:pPr>
          </w:p>
        </w:tc>
        <w:tc>
          <w:tcPr>
            <w:tcW w:w="1115" w:type="dxa"/>
          </w:tcPr>
          <w:p w14:paraId="02808480">
            <w:pPr>
              <w:pStyle w:val="2"/>
              <w:ind w:firstLine="562"/>
              <w:jc w:val="both"/>
              <w:rPr>
                <w:rFonts w:ascii="宋体" w:hAnsi="宋体"/>
                <w:b/>
                <w:color w:val="000000" w:themeColor="text1"/>
                <w:sz w:val="28"/>
                <w:szCs w:val="28"/>
                <w14:textFill>
                  <w14:solidFill>
                    <w14:schemeClr w14:val="tx1"/>
                  </w14:solidFill>
                </w14:textFill>
              </w:rPr>
            </w:pPr>
          </w:p>
        </w:tc>
        <w:tc>
          <w:tcPr>
            <w:tcW w:w="1276" w:type="dxa"/>
          </w:tcPr>
          <w:p w14:paraId="472FABBC">
            <w:pPr>
              <w:pStyle w:val="2"/>
              <w:ind w:firstLine="562"/>
              <w:jc w:val="both"/>
              <w:rPr>
                <w:rFonts w:ascii="宋体" w:hAnsi="宋体"/>
                <w:b/>
                <w:color w:val="000000" w:themeColor="text1"/>
                <w:sz w:val="28"/>
                <w:szCs w:val="28"/>
                <w14:textFill>
                  <w14:solidFill>
                    <w14:schemeClr w14:val="tx1"/>
                  </w14:solidFill>
                </w14:textFill>
              </w:rPr>
            </w:pPr>
          </w:p>
        </w:tc>
      </w:tr>
    </w:tbl>
    <w:p w14:paraId="045A352A">
      <w:pPr>
        <w:adjustRightInd w:val="0"/>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注：</w:t>
      </w:r>
      <w:r>
        <w:rPr>
          <w:rFonts w:ascii="楷体" w:hAnsi="楷体" w:eastAsia="楷体"/>
          <w:color w:val="000000" w:themeColor="text1"/>
          <w:szCs w:val="21"/>
          <w14:textFill>
            <w14:solidFill>
              <w14:schemeClr w14:val="tx1"/>
            </w14:solidFill>
          </w14:textFill>
        </w:rPr>
        <w:t>1.</w:t>
      </w:r>
      <w:r>
        <w:rPr>
          <w:rFonts w:hint="eastAsia" w:ascii="楷体" w:hAnsi="楷体" w:eastAsia="楷体"/>
          <w:color w:val="000000" w:themeColor="text1"/>
          <w:szCs w:val="21"/>
          <w14:textFill>
            <w14:solidFill>
              <w14:schemeClr w14:val="tx1"/>
            </w14:solidFill>
          </w14:textFill>
        </w:rPr>
        <w:t>设备可以填写单台设备，也可以填写成套设备；</w:t>
      </w:r>
      <w:r>
        <w:rPr>
          <w:rFonts w:ascii="楷体" w:hAnsi="楷体" w:eastAsia="楷体"/>
          <w:color w:val="000000" w:themeColor="text1"/>
          <w:szCs w:val="21"/>
          <w14:textFill>
            <w14:solidFill>
              <w14:schemeClr w14:val="tx1"/>
            </w14:solidFill>
          </w14:textFill>
        </w:rPr>
        <w:t>2</w:t>
      </w:r>
      <w:r>
        <w:rPr>
          <w:rFonts w:hint="eastAsia" w:ascii="楷体" w:hAnsi="楷体" w:eastAsia="楷体"/>
          <w:color w:val="000000" w:themeColor="text1"/>
          <w:szCs w:val="21"/>
          <w14:textFill>
            <w14:solidFill>
              <w14:schemeClr w14:val="tx1"/>
            </w14:solidFill>
          </w14:textFill>
        </w:rPr>
        <w:t>.表格行数不足时，可自行扩展；</w:t>
      </w:r>
      <w:r>
        <w:rPr>
          <w:rFonts w:ascii="楷体" w:hAnsi="楷体" w:eastAsia="楷体"/>
          <w:color w:val="000000" w:themeColor="text1"/>
          <w:szCs w:val="21"/>
          <w14:textFill>
            <w14:solidFill>
              <w14:schemeClr w14:val="tx1"/>
            </w14:solidFill>
          </w14:textFill>
        </w:rPr>
        <w:t>3.本表后可附相关证明材料</w:t>
      </w:r>
      <w:r>
        <w:rPr>
          <w:rFonts w:hint="eastAsia" w:ascii="楷体" w:hAnsi="楷体" w:eastAsia="楷体"/>
          <w:color w:val="000000" w:themeColor="text1"/>
          <w:szCs w:val="21"/>
          <w14:textFill>
            <w14:solidFill>
              <w14:schemeClr w14:val="tx1"/>
            </w14:solidFill>
          </w14:textFill>
        </w:rPr>
        <w:t>；</w:t>
      </w:r>
      <w:r>
        <w:rPr>
          <w:rFonts w:ascii="楷体" w:hAnsi="楷体" w:eastAsia="楷体"/>
          <w:color w:val="000000" w:themeColor="text1"/>
          <w:szCs w:val="21"/>
          <w14:textFill>
            <w14:solidFill>
              <w14:schemeClr w14:val="tx1"/>
            </w14:solidFill>
          </w14:textFill>
        </w:rPr>
        <w:t>4.</w:t>
      </w:r>
      <w:r>
        <w:rPr>
          <w:rFonts w:hint="eastAsia" w:ascii="楷体" w:hAnsi="楷体" w:eastAsia="楷体"/>
          <w:color w:val="000000" w:themeColor="text1"/>
          <w:szCs w:val="21"/>
          <w14:textFill>
            <w14:solidFill>
              <w14:schemeClr w14:val="tx1"/>
            </w14:solidFill>
          </w14:textFill>
        </w:rPr>
        <w:t>如采购项目特性无需供应商提供任何必备设备（物品）可不填写此表，但需提供空白表格并签署、盖章。</w:t>
      </w:r>
    </w:p>
    <w:p w14:paraId="7D353D7A">
      <w:pPr>
        <w:adjustRightInd w:val="0"/>
        <w:spacing w:before="624" w:beforeLines="200" w:line="360" w:lineRule="auto"/>
        <w:ind w:firstLine="105" w:firstLineChars="5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 应 商：</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（盖单位章）</w:t>
      </w:r>
    </w:p>
    <w:p w14:paraId="4677EE22">
      <w:pPr>
        <w:spacing w:before="312" w:beforeLines="100"/>
        <w:ind w:firstLine="123" w:firstLineChars="59"/>
        <w:outlineLvl w:val="1"/>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期：20</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6A5F030A">
      <w:pPr>
        <w:widowControl/>
        <w:jc w:val="left"/>
        <w:rPr>
          <w:rFonts w:ascii="黑体" w:hAnsi="宋体" w:eastAsia="黑体"/>
          <w:color w:val="000000" w:themeColor="text1"/>
          <w:sz w:val="36"/>
          <w:szCs w:val="36"/>
          <w14:textFill>
            <w14:solidFill>
              <w14:schemeClr w14:val="tx1"/>
            </w14:solidFill>
          </w14:textFill>
        </w:rPr>
      </w:pPr>
    </w:p>
    <w:p w14:paraId="155072C3">
      <w:pPr>
        <w:widowControl/>
        <w:jc w:val="left"/>
        <w:rPr>
          <w:rFonts w:asciiTheme="majorEastAsia" w:hAnsiTheme="majorEastAsia" w:eastAsiaTheme="majorEastAsia"/>
          <w:b/>
          <w:color w:val="000000" w:themeColor="text1"/>
          <w:sz w:val="32"/>
          <w:szCs w:val="32"/>
          <w14:textFill>
            <w14:solidFill>
              <w14:schemeClr w14:val="tx1"/>
            </w14:solidFill>
          </w14:textFill>
        </w:rPr>
      </w:pPr>
      <w:r>
        <w:rPr>
          <w:rFonts w:asciiTheme="majorEastAsia" w:hAnsiTheme="majorEastAsia" w:eastAsiaTheme="majorEastAsia"/>
          <w:b/>
          <w:color w:val="000000" w:themeColor="text1"/>
          <w:sz w:val="32"/>
          <w:szCs w:val="32"/>
          <w14:textFill>
            <w14:solidFill>
              <w14:schemeClr w14:val="tx1"/>
            </w14:solidFill>
          </w14:textFill>
        </w:rPr>
        <w:br w:type="page"/>
      </w:r>
    </w:p>
    <w:p w14:paraId="15ADC274">
      <w:pPr>
        <w:pStyle w:val="6"/>
        <w:spacing w:before="156" w:beforeLines="50" w:after="156" w:afterLines="50" w:line="360" w:lineRule="auto"/>
        <w:ind w:firstLine="643"/>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9.</w:t>
      </w:r>
      <w:r>
        <w:rPr>
          <w:rFonts w:hint="eastAsia"/>
          <w:color w:val="000000" w:themeColor="text1"/>
          <w14:textFill>
            <w14:solidFill>
              <w14:schemeClr w14:val="tx1"/>
            </w14:solidFill>
          </w14:textFill>
        </w:rPr>
        <w:t xml:space="preserve"> </w:t>
      </w:r>
      <w:r>
        <w:rPr>
          <w:rFonts w:hint="eastAsia" w:asciiTheme="majorEastAsia" w:hAnsiTheme="majorEastAsia" w:eastAsiaTheme="majorEastAsia"/>
          <w:b/>
          <w:color w:val="000000" w:themeColor="text1"/>
          <w:sz w:val="32"/>
          <w:szCs w:val="32"/>
          <w14:textFill>
            <w14:solidFill>
              <w14:schemeClr w14:val="tx1"/>
            </w14:solidFill>
          </w14:textFill>
        </w:rPr>
        <w:t>响应声明书</w:t>
      </w:r>
    </w:p>
    <w:p w14:paraId="305C0446">
      <w:pPr>
        <w:pStyle w:val="2"/>
        <w:spacing w:after="120" w:afterLines="50" w:line="360" w:lineRule="auto"/>
        <w:ind w:firstLine="0"/>
        <w:outlineLvl w:val="9"/>
        <w:rPr>
          <w:rFonts w:hint="eastAsia" w:ascii="宋体" w:hAnsi="宋体" w:eastAsia="宋体" w:cs="宋体"/>
          <w:b/>
          <w:color w:val="000000"/>
          <w:szCs w:val="21"/>
          <w:highlight w:val="none"/>
        </w:rPr>
      </w:pPr>
      <w:r>
        <w:rPr>
          <w:rFonts w:hint="eastAsia" w:ascii="宋体" w:hAnsi="宋体" w:eastAsia="宋体" w:cs="宋体"/>
          <w:b/>
          <w:color w:val="000000"/>
          <w:szCs w:val="21"/>
          <w:highlight w:val="none"/>
          <w:lang w:eastAsia="zh-CN"/>
        </w:rPr>
        <w:t>陕西隆信项目管理有限公司</w:t>
      </w:r>
      <w:r>
        <w:rPr>
          <w:rFonts w:hint="eastAsia" w:ascii="宋体" w:hAnsi="宋体" w:eastAsia="宋体" w:cs="宋体"/>
          <w:b/>
          <w:color w:val="000000"/>
          <w:szCs w:val="21"/>
          <w:highlight w:val="none"/>
        </w:rPr>
        <w:t>：</w:t>
      </w:r>
    </w:p>
    <w:p w14:paraId="58EE3D1C">
      <w:pPr>
        <w:pStyle w:val="2"/>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我方</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w:t>
      </w:r>
      <w:r>
        <w:rPr>
          <w:rFonts w:hint="eastAsia" w:ascii="宋体" w:hAnsi="宋体" w:cs="宋体"/>
          <w:color w:val="000000"/>
          <w:szCs w:val="21"/>
          <w:highlight w:val="none"/>
          <w:lang w:eastAsia="zh-CN"/>
        </w:rPr>
        <w:t>供应商</w:t>
      </w:r>
      <w:r>
        <w:rPr>
          <w:rFonts w:hint="eastAsia" w:ascii="宋体" w:hAnsi="宋体" w:eastAsia="宋体" w:cs="宋体"/>
          <w:color w:val="000000"/>
          <w:szCs w:val="21"/>
          <w:highlight w:val="none"/>
        </w:rPr>
        <w:t>），</w:t>
      </w:r>
      <w:r>
        <w:rPr>
          <w:rFonts w:hint="eastAsia" w:ascii="宋体" w:hAnsi="宋体" w:eastAsia="宋体" w:cs="宋体"/>
          <w:szCs w:val="21"/>
          <w:highlight w:val="none"/>
        </w:rPr>
        <w:t xml:space="preserve">就参加 </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采购项目</w:t>
      </w:r>
      <w:r>
        <w:rPr>
          <w:rFonts w:hint="eastAsia" w:ascii="宋体" w:hAnsi="宋体" w:eastAsia="宋体" w:cs="宋体"/>
          <w:color w:val="000000"/>
          <w:szCs w:val="21"/>
          <w:highlight w:val="none"/>
        </w:rPr>
        <w:t>（采购项目编号：</w:t>
      </w:r>
      <w:r>
        <w:rPr>
          <w:rFonts w:hint="eastAsia" w:ascii="宋体" w:hAnsi="宋体" w:cs="宋体"/>
          <w:color w:val="000000"/>
          <w:szCs w:val="21"/>
          <w:highlight w:val="none"/>
          <w:u w:val="single"/>
          <w:lang w:val="en-US" w:eastAsia="zh-CN"/>
        </w:rPr>
        <w:t xml:space="preserve">           </w:t>
      </w:r>
      <w:r>
        <w:rPr>
          <w:rFonts w:hint="eastAsia" w:ascii="宋体" w:hAnsi="宋体" w:eastAsia="宋体" w:cs="宋体"/>
          <w:color w:val="000000"/>
          <w:szCs w:val="21"/>
          <w:highlight w:val="none"/>
        </w:rPr>
        <w:t>）投标事宜，在此郑重声明：</w:t>
      </w:r>
    </w:p>
    <w:p w14:paraId="003660B6">
      <w:pPr>
        <w:pStyle w:val="2"/>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1.我方所提交的</w:t>
      </w:r>
      <w:r>
        <w:rPr>
          <w:rFonts w:hint="eastAsia" w:ascii="宋体" w:hAnsi="宋体" w:cs="宋体"/>
          <w:color w:val="000000"/>
          <w:szCs w:val="21"/>
          <w:highlight w:val="none"/>
          <w:lang w:eastAsia="zh-CN"/>
        </w:rPr>
        <w:t>响应文件</w:t>
      </w:r>
      <w:r>
        <w:rPr>
          <w:rFonts w:hint="eastAsia" w:ascii="宋体" w:hAnsi="宋体" w:eastAsia="宋体" w:cs="宋体"/>
          <w:color w:val="000000"/>
          <w:szCs w:val="21"/>
          <w:highlight w:val="none"/>
        </w:rPr>
        <w:t>全部真实有效；</w:t>
      </w:r>
    </w:p>
    <w:p w14:paraId="2FF0D66A">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2691127D">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08955F9">
      <w:pPr>
        <w:pStyle w:val="2"/>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16ADDFBC">
      <w:pPr>
        <w:pStyle w:val="2"/>
        <w:spacing w:line="360" w:lineRule="auto"/>
        <w:ind w:firstLine="573"/>
        <w:outlineLvl w:val="9"/>
        <w:rPr>
          <w:rFonts w:hint="eastAsia" w:ascii="宋体" w:hAnsi="宋体" w:eastAsia="宋体" w:cs="宋体"/>
          <w:color w:val="000000"/>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000000"/>
          <w:szCs w:val="21"/>
          <w:highlight w:val="none"/>
        </w:rPr>
        <w:t>被禁止在一至三年内参加政府采购活动</w:t>
      </w:r>
      <w:r>
        <w:rPr>
          <w:rFonts w:hint="eastAsia" w:ascii="宋体" w:hAnsi="宋体" w:eastAsia="宋体" w:cs="宋体"/>
          <w:color w:val="000000"/>
          <w:szCs w:val="21"/>
          <w:highlight w:val="none"/>
          <w:lang w:eastAsia="zh-CN"/>
        </w:rPr>
        <w:t>；</w:t>
      </w:r>
    </w:p>
    <w:p w14:paraId="114ABCC1">
      <w:pPr>
        <w:pStyle w:val="2"/>
        <w:spacing w:line="360" w:lineRule="auto"/>
        <w:ind w:firstLine="573"/>
        <w:outlineLvl w:val="9"/>
        <w:rPr>
          <w:rFonts w:hint="eastAsia"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6.我方在投标时不存在下列情形：</w:t>
      </w:r>
    </w:p>
    <w:p w14:paraId="5630E267">
      <w:pPr>
        <w:pStyle w:val="2"/>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（l）与招标人、招标代理机构存在隶属关系或者其他利害关系，且可能影响招标公正性；</w:t>
      </w:r>
    </w:p>
    <w:p w14:paraId="62195F9B">
      <w:pPr>
        <w:pStyle w:val="2"/>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（2）与本采购项目其他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的法定代表人（或者负责人）为同一人；</w:t>
      </w:r>
    </w:p>
    <w:p w14:paraId="199001BF">
      <w:pPr>
        <w:pStyle w:val="2"/>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（3）与本采购项目其他</w:t>
      </w:r>
      <w:r>
        <w:rPr>
          <w:rFonts w:hint="eastAsia" w:ascii="宋体" w:hAnsi="宋体" w:cs="宋体"/>
          <w:bCs/>
          <w:color w:val="000000"/>
          <w:szCs w:val="21"/>
          <w:highlight w:val="none"/>
          <w:lang w:val="en-US" w:eastAsia="zh-CN"/>
        </w:rPr>
        <w:t>供应商</w:t>
      </w:r>
      <w:r>
        <w:rPr>
          <w:rFonts w:hint="default" w:ascii="宋体" w:hAnsi="宋体" w:eastAsia="宋体" w:cs="宋体"/>
          <w:bCs/>
          <w:color w:val="000000"/>
          <w:szCs w:val="21"/>
          <w:highlight w:val="none"/>
          <w:lang w:val="en-US" w:eastAsia="zh-CN"/>
        </w:rPr>
        <w:t>存在</w:t>
      </w:r>
      <w:r>
        <w:rPr>
          <w:rFonts w:hint="eastAsia" w:ascii="宋体" w:hAnsi="宋体" w:eastAsia="宋体" w:cs="宋体"/>
          <w:bCs/>
          <w:color w:val="000000"/>
          <w:szCs w:val="21"/>
          <w:highlight w:val="none"/>
          <w:lang w:val="en-US" w:eastAsia="zh-CN"/>
        </w:rPr>
        <w:t>直接控股、管理关系</w:t>
      </w:r>
      <w:r>
        <w:rPr>
          <w:rFonts w:hint="default" w:ascii="宋体" w:hAnsi="宋体" w:eastAsia="宋体" w:cs="宋体"/>
          <w:bCs/>
          <w:color w:val="000000"/>
          <w:szCs w:val="21"/>
          <w:highlight w:val="none"/>
          <w:lang w:val="en-US" w:eastAsia="zh-CN"/>
        </w:rPr>
        <w:t>；</w:t>
      </w:r>
    </w:p>
    <w:p w14:paraId="530858DE">
      <w:pPr>
        <w:pStyle w:val="2"/>
        <w:spacing w:line="360" w:lineRule="auto"/>
        <w:ind w:firstLine="573"/>
        <w:outlineLvl w:val="9"/>
        <w:rPr>
          <w:rFonts w:hint="default" w:ascii="宋体" w:hAnsi="宋体" w:eastAsia="宋体" w:cs="宋体"/>
          <w:bCs/>
          <w:color w:val="000000"/>
          <w:szCs w:val="21"/>
          <w:highlight w:val="none"/>
          <w:lang w:val="en-US" w:eastAsia="zh-CN"/>
        </w:rPr>
      </w:pPr>
      <w:r>
        <w:rPr>
          <w:rFonts w:hint="default" w:ascii="宋体" w:hAnsi="宋体" w:eastAsia="宋体" w:cs="宋体"/>
          <w:bCs/>
          <w:color w:val="000000"/>
          <w:szCs w:val="21"/>
          <w:highlight w:val="none"/>
          <w:lang w:val="en-US" w:eastAsia="zh-CN"/>
        </w:rPr>
        <w:t>（4）为本项目招标代理机构；</w:t>
      </w:r>
    </w:p>
    <w:p w14:paraId="1EE73B27">
      <w:pPr>
        <w:pStyle w:val="2"/>
        <w:spacing w:line="360" w:lineRule="auto"/>
        <w:ind w:firstLine="573"/>
        <w:outlineLvl w:val="9"/>
        <w:rPr>
          <w:rFonts w:hint="default" w:ascii="宋体" w:hAnsi="宋体" w:eastAsia="宋体" w:cs="宋体"/>
          <w:bCs/>
          <w:color w:val="00B050"/>
          <w:szCs w:val="21"/>
          <w:highlight w:val="none"/>
          <w:lang w:val="en-US" w:eastAsia="zh-CN"/>
        </w:rPr>
      </w:pPr>
      <w:r>
        <w:rPr>
          <w:rFonts w:hint="default" w:ascii="宋体" w:hAnsi="宋体" w:eastAsia="宋体" w:cs="宋体"/>
          <w:bCs/>
          <w:color w:val="000000"/>
          <w:szCs w:val="21"/>
          <w:highlight w:val="none"/>
          <w:lang w:val="en-US" w:eastAsia="zh-CN"/>
        </w:rPr>
        <w:t>（5）为本项目代理投标的为其招标代理机构</w:t>
      </w:r>
      <w:r>
        <w:rPr>
          <w:rFonts w:hint="eastAsia" w:ascii="宋体" w:hAnsi="宋体" w:cs="宋体"/>
          <w:bCs/>
          <w:color w:val="000000"/>
          <w:szCs w:val="21"/>
          <w:highlight w:val="none"/>
          <w:lang w:val="en-US" w:eastAsia="zh-CN"/>
        </w:rPr>
        <w:t>。</w:t>
      </w:r>
    </w:p>
    <w:p w14:paraId="1F0CF736">
      <w:pPr>
        <w:pStyle w:val="2"/>
        <w:spacing w:line="360" w:lineRule="auto"/>
        <w:ind w:firstLine="573"/>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以上声明若有违反，一经查实，我方愿意接受政府有关部门的相应处罚，并愿意承担由此带来的法律后果。</w:t>
      </w:r>
    </w:p>
    <w:p w14:paraId="7A264035">
      <w:pPr>
        <w:pStyle w:val="2"/>
        <w:spacing w:line="480" w:lineRule="auto"/>
        <w:ind w:firstLine="570"/>
        <w:outlineLvl w:val="9"/>
        <w:rPr>
          <w:rFonts w:hint="eastAsia" w:ascii="宋体" w:hAnsi="宋体" w:eastAsia="宋体" w:cs="宋体"/>
          <w:color w:val="000000"/>
          <w:szCs w:val="21"/>
          <w:highlight w:val="none"/>
        </w:rPr>
      </w:pPr>
    </w:p>
    <w:p w14:paraId="0315C01B">
      <w:pPr>
        <w:pStyle w:val="2"/>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特此声明！</w:t>
      </w:r>
    </w:p>
    <w:p w14:paraId="174E6D2C">
      <w:pPr>
        <w:pStyle w:val="2"/>
        <w:spacing w:line="480" w:lineRule="auto"/>
        <w:ind w:firstLine="570"/>
        <w:outlineLvl w:val="9"/>
        <w:rPr>
          <w:rFonts w:hint="eastAsia" w:ascii="宋体" w:hAnsi="宋体" w:eastAsia="宋体" w:cs="宋体"/>
          <w:color w:val="000000"/>
          <w:szCs w:val="21"/>
          <w:highlight w:val="none"/>
        </w:rPr>
      </w:pPr>
    </w:p>
    <w:p w14:paraId="3BA6DE27">
      <w:pPr>
        <w:pStyle w:val="2"/>
        <w:spacing w:line="480" w:lineRule="auto"/>
        <w:ind w:left="0" w:leftChars="0" w:firstLine="0" w:firstLineChars="0"/>
        <w:outlineLvl w:val="9"/>
        <w:rPr>
          <w:rFonts w:hint="eastAsia" w:ascii="宋体" w:hAnsi="宋体" w:eastAsia="宋体" w:cs="宋体"/>
          <w:color w:val="000000"/>
          <w:szCs w:val="21"/>
          <w:highlight w:val="none"/>
        </w:rPr>
      </w:pPr>
    </w:p>
    <w:p w14:paraId="25AB6FEB">
      <w:pPr>
        <w:pStyle w:val="2"/>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声  明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w:t>
      </w:r>
      <w:r>
        <w:rPr>
          <w:rFonts w:hint="eastAsia" w:ascii="宋体" w:hAnsi="宋体" w:cs="宋体"/>
          <w:color w:val="000000"/>
          <w:szCs w:val="21"/>
          <w:highlight w:val="none"/>
          <w:lang w:eastAsia="zh-CN"/>
        </w:rPr>
        <w:t>供应商</w:t>
      </w:r>
      <w:r>
        <w:rPr>
          <w:rFonts w:hint="eastAsia" w:ascii="宋体" w:hAnsi="宋体" w:eastAsia="宋体" w:cs="宋体"/>
          <w:color w:val="000000"/>
          <w:szCs w:val="21"/>
          <w:highlight w:val="none"/>
        </w:rPr>
        <w:t>名称、盖单位章)</w:t>
      </w:r>
    </w:p>
    <w:p w14:paraId="5F40D40C">
      <w:pPr>
        <w:pStyle w:val="2"/>
        <w:spacing w:line="480" w:lineRule="auto"/>
        <w:ind w:firstLine="573"/>
        <w:outlineLvl w:val="9"/>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68115DC0">
      <w:pPr>
        <w:pStyle w:val="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14:paraId="419F87C8">
      <w:pPr>
        <w:pStyle w:val="2"/>
        <w:spacing w:after="156" w:afterLines="50" w:line="360" w:lineRule="auto"/>
        <w:ind w:firstLine="0" w:firstLineChars="0"/>
        <w:jc w:val="center"/>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44"/>
          <w:szCs w:val="44"/>
          <w14:textFill>
            <w14:solidFill>
              <w14:schemeClr w14:val="tx1"/>
            </w14:solidFill>
          </w14:textFill>
        </w:rPr>
        <w:br w:type="page"/>
      </w:r>
      <w:r>
        <w:rPr>
          <w:rFonts w:hint="eastAsia" w:ascii="黑体" w:hAnsi="黑体" w:eastAsia="黑体"/>
          <w:color w:val="000000" w:themeColor="text1"/>
          <w:sz w:val="32"/>
          <w:szCs w:val="32"/>
          <w14:textFill>
            <w14:solidFill>
              <w14:schemeClr w14:val="tx1"/>
            </w14:solidFill>
          </w14:textFill>
        </w:rPr>
        <w:t>1</w:t>
      </w:r>
      <w:r>
        <w:rPr>
          <w:rFonts w:hint="eastAsia" w:ascii="黑体" w:hAnsi="黑体" w:eastAsia="黑体"/>
          <w:color w:val="000000" w:themeColor="text1"/>
          <w:sz w:val="32"/>
          <w:szCs w:val="32"/>
          <w:lang w:val="en-US" w:eastAsia="zh-CN"/>
          <w14:textFill>
            <w14:solidFill>
              <w14:schemeClr w14:val="tx1"/>
            </w14:solidFill>
          </w14:textFill>
        </w:rPr>
        <w:t>0</w:t>
      </w:r>
      <w:r>
        <w:rPr>
          <w:rFonts w:ascii="黑体" w:hAnsi="黑体" w:eastAsia="黑体"/>
          <w:color w:val="000000" w:themeColor="text1"/>
          <w:sz w:val="32"/>
          <w:szCs w:val="32"/>
          <w14:textFill>
            <w14:solidFill>
              <w14:schemeClr w14:val="tx1"/>
            </w14:solidFill>
          </w14:textFill>
        </w:rPr>
        <w:t>.</w:t>
      </w:r>
      <w:r>
        <w:rPr>
          <w:rFonts w:hint="eastAsia" w:ascii="黑体" w:hAnsi="黑体" w:eastAsia="黑体"/>
          <w:color w:val="000000" w:themeColor="text1"/>
          <w:sz w:val="32"/>
          <w:szCs w:val="32"/>
          <w14:textFill>
            <w14:solidFill>
              <w14:schemeClr w14:val="tx1"/>
            </w14:solidFill>
          </w14:textFill>
        </w:rPr>
        <w:t>供应商认为有必要补充说明的其他资格证明</w:t>
      </w:r>
    </w:p>
    <w:p w14:paraId="03AF16FD">
      <w:pPr>
        <w:pStyle w:val="2"/>
        <w:spacing w:line="360" w:lineRule="auto"/>
        <w:ind w:firstLine="0" w:firstLineChars="0"/>
        <w:jc w:val="left"/>
        <w:rPr>
          <w:rFonts w:ascii="楷体" w:hAnsi="楷体" w:eastAsia="楷体"/>
          <w:color w:val="000000" w:themeColor="text1"/>
          <w:szCs w:val="21"/>
          <w14:textFill>
            <w14:solidFill>
              <w14:schemeClr w14:val="tx1"/>
            </w14:solidFill>
          </w14:textFill>
        </w:rPr>
      </w:pPr>
    </w:p>
    <w:p w14:paraId="3671F1F5">
      <w:pPr>
        <w:pStyle w:val="2"/>
        <w:spacing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说明：供应商根据</w:t>
      </w:r>
      <w:r>
        <w:rPr>
          <w:rFonts w:hint="eastAsia" w:ascii="宋体" w:hAnsi="宋体"/>
          <w:color w:val="000000" w:themeColor="text1"/>
          <w:szCs w:val="21"/>
          <w:lang w:val="en-US" w:eastAsia="zh-CN"/>
          <w14:textFill>
            <w14:solidFill>
              <w14:schemeClr w14:val="tx1"/>
            </w14:solidFill>
          </w14:textFill>
        </w:rPr>
        <w:t>采购</w:t>
      </w:r>
      <w:r>
        <w:rPr>
          <w:rFonts w:hint="eastAsia" w:ascii="宋体" w:hAnsi="宋体"/>
          <w:color w:val="000000" w:themeColor="text1"/>
          <w:szCs w:val="21"/>
          <w14:textFill>
            <w14:solidFill>
              <w14:schemeClr w14:val="tx1"/>
            </w14:solidFill>
          </w14:textFill>
        </w:rPr>
        <w:t>文件资格要求，认为有必要补充说明的其他资格证明材料加盖供应商单位公章</w:t>
      </w:r>
      <w:r>
        <w:rPr>
          <w:rFonts w:hint="eastAsia" w:ascii="宋体" w:hAnsi="宋体"/>
          <w:color w:val="000000" w:themeColor="text1"/>
          <w14:textFill>
            <w14:solidFill>
              <w14:schemeClr w14:val="tx1"/>
            </w14:solidFill>
          </w14:textFill>
        </w:rPr>
        <w:t>。</w:t>
      </w:r>
    </w:p>
    <w:p w14:paraId="44D8A8D9">
      <w:pPr>
        <w:rPr>
          <w:rFonts w:hint="eastAsia"/>
          <w:b/>
          <w:color w:val="000000" w:themeColor="text1"/>
          <w:sz w:val="72"/>
          <w:szCs w:val="72"/>
          <w:highlight w:val="none"/>
          <w14:textFill>
            <w14:solidFill>
              <w14:schemeClr w14:val="tx1"/>
            </w14:solidFill>
          </w14:textFill>
        </w:rPr>
      </w:pPr>
    </w:p>
    <w:p w14:paraId="496436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D4C831"/>
    <w:multiLevelType w:val="singleLevel"/>
    <w:tmpl w:val="EDD4C83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F0558"/>
    <w:rsid w:val="459F0558"/>
    <w:rsid w:val="60975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0"/>
    </w:rPr>
  </w:style>
  <w:style w:type="paragraph" w:styleId="3">
    <w:name w:val="Plain Text"/>
    <w:basedOn w:val="1"/>
    <w:qFormat/>
    <w:uiPriority w:val="0"/>
    <w:rPr>
      <w:rFonts w:ascii="宋体" w:hAnsi="Courier New" w:eastAsia="宋体" w:cs="Courier New"/>
      <w:szCs w:val="21"/>
    </w:rPr>
  </w:style>
  <w:style w:type="paragraph" w:customStyle="1" w:styleId="6">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2025-08-14T03:04:00Z</dcterms:created>
  <dc:creator>代理公司</dc:creator>
  <cp:lastModifiedBy>代理公司</cp:lastModifiedBy>
  <dcterms:modified xsi:type="dcterms:W3CDTF">2025-08-14T03:08:16Z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844E581E9DA44C64A3F9BFEE954B82B7_11</vt:lpwstr>
  </property>
  <property fmtid="{D5CDD505-2E9C-101B-9397-08002B2CF9AE}" pid="4" name="KSOTemplateDocerSaveRecord">
    <vt:lpwstr>eyJoZGlkIjoiNTU4MTg4NzM5MmMxMzE3OTU5ZTE4YzVhNTk4NDcwY2UiLCJ1c2VySWQiOiIyMjY0NTY0NzgifQ==</vt:lpwstr>
  </property>
</Properties>
</file>