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版本号：ZCXG-ZB-202505620250815001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雁塔区第三十幼儿园设备采购项目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ZCXG-ZB-2025056</w:t>
      </w:r>
      <w:r>
        <w:br/>
      </w:r>
      <w:r>
        <w:br/>
      </w:r>
      <w:r>
        <w:br/>
      </w:r>
    </w:p>
    <w:p>
      <w:pPr>
        <w:pStyle w:val="null3"/>
        <w:jc w:val="center"/>
        <w:outlineLvl w:val="2"/>
      </w:pPr>
      <w:r>
        <w:rPr>
          <w:rFonts w:ascii="仿宋_GB2312" w:hAnsi="仿宋_GB2312" w:cs="仿宋_GB2312" w:eastAsia="仿宋_GB2312"/>
          <w:sz w:val="28"/>
          <w:b/>
        </w:rPr>
        <w:t>西安市雁塔区第三十幼儿园</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西安市雁塔区第三十幼儿园</w:t>
      </w:r>
      <w:r>
        <w:rPr>
          <w:rFonts w:ascii="仿宋_GB2312" w:hAnsi="仿宋_GB2312" w:cs="仿宋_GB2312" w:eastAsia="仿宋_GB2312"/>
        </w:rPr>
        <w:t>委托，拟对</w:t>
      </w:r>
      <w:r>
        <w:rPr>
          <w:rFonts w:ascii="仿宋_GB2312" w:hAnsi="仿宋_GB2312" w:cs="仿宋_GB2312" w:eastAsia="仿宋_GB2312"/>
        </w:rPr>
        <w:t>雁塔区第三十幼儿园设备采购项目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ZCXG-ZB-2025056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雁塔区第三十幼儿园设备采购项目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雁塔区第三十幼儿园设备采购项目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 , 并出具合法有效的营业执照或事业单位法人证书等国家规定的相关证明， 自然人参与的提供其身份证明。</w:t>
      </w:r>
    </w:p>
    <w:p>
      <w:pPr>
        <w:pStyle w:val="null3"/>
      </w:pPr>
      <w:r>
        <w:rPr>
          <w:rFonts w:ascii="仿宋_GB2312" w:hAnsi="仿宋_GB2312" w:cs="仿宋_GB2312" w:eastAsia="仿宋_GB2312"/>
        </w:rPr>
        <w:t>2、纳税证明：提供谈判截止日前六个月内已缴纳的至少一个月的纳税证明或完税证明，依法免税的单位应提供相关证明材料。</w:t>
      </w:r>
    </w:p>
    <w:p>
      <w:pPr>
        <w:pStyle w:val="null3"/>
      </w:pPr>
      <w:r>
        <w:rPr>
          <w:rFonts w:ascii="仿宋_GB2312" w:hAnsi="仿宋_GB2312" w:cs="仿宋_GB2312" w:eastAsia="仿宋_GB2312"/>
        </w:rPr>
        <w:t>3、社保证明：提供谈判截止日前六个月内已缴存的至少一个月的社会保障资金缴存单据或社保机构开具的社会保险参保缴费情况证明，依法不需要缴纳社会保障资金的单位应提供相关证明材料。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5、履约能力声明：提供具有履行合同所必需的设备和专业技术能力的承诺。</w:t>
      </w:r>
    </w:p>
    <w:p>
      <w:pPr>
        <w:pStyle w:val="null3"/>
      </w:pPr>
      <w:r>
        <w:rPr>
          <w:rFonts w:ascii="仿宋_GB2312" w:hAnsi="仿宋_GB2312" w:cs="仿宋_GB2312" w:eastAsia="仿宋_GB2312"/>
        </w:rPr>
        <w:t>6、身份证明：法定代表人直接参加投标的，须提供法定代表人身份证明；法定代表人授权代表参加投标的，须提供法定代表人授权委托书。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7、非联合体声明：本项目不接受联合体投标。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 , 并出具合法有效的营业执照或事业单位法人证书等国家规定的相关证明， 自然人参与的提供其身份证明。</w:t>
      </w:r>
    </w:p>
    <w:p>
      <w:pPr>
        <w:pStyle w:val="null3"/>
      </w:pPr>
      <w:r>
        <w:rPr>
          <w:rFonts w:ascii="仿宋_GB2312" w:hAnsi="仿宋_GB2312" w:cs="仿宋_GB2312" w:eastAsia="仿宋_GB2312"/>
        </w:rPr>
        <w:t>2、纳税证明：提供谈判截止日前六个月内已缴纳的至少一个月的纳税证明或完税证明，依法免税的单位应提供相关证明材料。</w:t>
      </w:r>
    </w:p>
    <w:p>
      <w:pPr>
        <w:pStyle w:val="null3"/>
      </w:pPr>
      <w:r>
        <w:rPr>
          <w:rFonts w:ascii="仿宋_GB2312" w:hAnsi="仿宋_GB2312" w:cs="仿宋_GB2312" w:eastAsia="仿宋_GB2312"/>
        </w:rPr>
        <w:t>3、社保证明：提供谈判截止日前六个月内已缴存的至少一个月的社会保障资金缴存单据或社保机构开具的社会保险参保缴费情况证明，依法不需要缴纳社会保障资金的单位应提供相关证明材料。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5、履约能力声明：提供具有履行合同所必需的设备和专业技术能力的承诺。</w:t>
      </w:r>
    </w:p>
    <w:p>
      <w:pPr>
        <w:pStyle w:val="null3"/>
      </w:pPr>
      <w:r>
        <w:rPr>
          <w:rFonts w:ascii="仿宋_GB2312" w:hAnsi="仿宋_GB2312" w:cs="仿宋_GB2312" w:eastAsia="仿宋_GB2312"/>
        </w:rPr>
        <w:t>6、资质要求：投标人须具有行政主管部门颁发的合格有效的《出版物经营许可证》。</w:t>
      </w:r>
    </w:p>
    <w:p>
      <w:pPr>
        <w:pStyle w:val="null3"/>
      </w:pPr>
      <w:r>
        <w:rPr>
          <w:rFonts w:ascii="仿宋_GB2312" w:hAnsi="仿宋_GB2312" w:cs="仿宋_GB2312" w:eastAsia="仿宋_GB2312"/>
        </w:rPr>
        <w:t>7、身份证明：法定代表人直接参加投标的，须提供法定代表人身份证明；法定代表人授权代表参加投标的，须提供法定代表人授权委托书。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8、非联合体声明：本项目不接受联合体投标。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西安市雁塔区第三十幼儿园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西安市雁塔区丈八路廉租房项目内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西安市雁塔区南二环西段老三届世纪星大厦8楼K座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029-88816603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p>
          <w:p>
            <w:pPr>
              <w:pStyle w:val="null3"/>
            </w:pPr>
            <w:r>
              <w:rPr>
                <w:rFonts w:ascii="仿宋_GB2312" w:hAnsi="仿宋_GB2312" w:cs="仿宋_GB2312" w:eastAsia="仿宋_GB2312"/>
              </w:rPr>
              <w:t>采购包2：40,000.00元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代理服务费收费标准：1、参照《国家发展 改革委关于进一步放开建设项目专业服务价格的通知》（发改价格〔2015〕299号）的有关规定执行。 2、成交单位在领取成交通知书前，须向采购代理机构一次性支付采购代理服务费。 代理费缴存账户： 开户名称：陕西众诚项目管理有限公司 开户银行：中国建设银行股份有限公司西安八里村支行 账 号：6105 0172 3700 0000 1337（备注：项目名称+代理服务费）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西安市雁塔区第三十幼儿园</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西安市雁塔区第三十幼儿园</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西安市雁塔区第三十幼儿园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陕西众诚项目管理有限公司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联系电话：029-88816603</w:t>
      </w:r>
    </w:p>
    <w:p>
      <w:pPr>
        <w:pStyle w:val="null3"/>
      </w:pPr>
      <w:r>
        <w:rPr>
          <w:rFonts w:ascii="仿宋_GB2312" w:hAnsi="仿宋_GB2312" w:cs="仿宋_GB2312" w:eastAsia="仿宋_GB2312"/>
        </w:rPr>
        <w:t>地址：西安市雁塔区南二环西段老三届世纪星大厦8楼K座</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雁塔区第三十幼儿园设备采购项目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办公设备、厨房设备等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40,000.00</w:t>
      </w:r>
    </w:p>
    <w:p>
      <w:pPr>
        <w:pStyle w:val="null3"/>
      </w:pPr>
      <w:r>
        <w:rPr>
          <w:rFonts w:ascii="仿宋_GB2312" w:hAnsi="仿宋_GB2312" w:cs="仿宋_GB2312" w:eastAsia="仿宋_GB2312"/>
        </w:rPr>
        <w:t>采购包最高限价（元）: 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标的名称：办公设备、厨房设备等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72"/>
              <w:gridCol w:w="277"/>
              <w:gridCol w:w="1479"/>
              <w:gridCol w:w="258"/>
              <w:gridCol w:w="169"/>
              <w:gridCol w:w="191"/>
            </w:tblGrid>
            <w:tr>
              <w:tc>
                <w:tcPr>
                  <w:tcW w:type="dxa" w:w="2546"/>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户外玩具</w:t>
                  </w:r>
                  <w:r>
                    <w:rPr>
                      <w:rFonts w:ascii="仿宋_GB2312" w:hAnsi="仿宋_GB2312" w:cs="仿宋_GB2312" w:eastAsia="仿宋_GB2312"/>
                      <w:sz w:val="28"/>
                      <w:b/>
                      <w:color w:val="000000"/>
                    </w:rPr>
                    <w:t>清单</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序号</w:t>
                  </w:r>
                </w:p>
              </w:tc>
              <w:tc>
                <w:tcPr>
                  <w:tcW w:type="dxa" w:w="2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名称</w:t>
                  </w:r>
                </w:p>
              </w:tc>
              <w:tc>
                <w:tcPr>
                  <w:tcW w:type="dxa" w:w="14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参数</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数量</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单位</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备注</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八角伞</w:t>
                  </w:r>
                </w:p>
              </w:tc>
              <w:tc>
                <w:tcPr>
                  <w:tcW w:type="dxa" w:w="1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240cm，具体图片详见附件</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组</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彩虹伞</w:t>
                  </w:r>
                </w:p>
              </w:tc>
              <w:tc>
                <w:tcPr>
                  <w:tcW w:type="dxa" w:w="1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Ф4m，具体图片详见附件</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组</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轮胎架</w:t>
                  </w:r>
                  <w:r>
                    <w:rPr>
                      <w:rFonts w:ascii="仿宋_GB2312" w:hAnsi="仿宋_GB2312" w:cs="仿宋_GB2312" w:eastAsia="仿宋_GB2312"/>
                      <w:sz w:val="28"/>
                      <w:color w:val="000000"/>
                    </w:rPr>
                    <w:t>+轮胎</w:t>
                  </w:r>
                </w:p>
              </w:tc>
              <w:tc>
                <w:tcPr>
                  <w:tcW w:type="dxa" w:w="1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235*52*52cm，轮胎外径52 内径28 宽160。含10个轮胎，具体图片详见附件</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组</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单色隧道</w:t>
                  </w:r>
                </w:p>
              </w:tc>
              <w:tc>
                <w:tcPr>
                  <w:tcW w:type="dxa" w:w="1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60x300cm，具体图片详见附件</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组</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滑板车</w:t>
                  </w:r>
                </w:p>
              </w:tc>
              <w:tc>
                <w:tcPr>
                  <w:tcW w:type="dxa" w:w="1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45*40cm，具体图片详见附件</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组</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卡通十二生肖跳袋</w:t>
                  </w:r>
                </w:p>
              </w:tc>
              <w:tc>
                <w:tcPr>
                  <w:tcW w:type="dxa" w:w="1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12个/套,50x60cm +4个数字动物跳袋96，共16个，具体图片详见附件</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7</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条纹车轮滚滚</w:t>
                  </w:r>
                </w:p>
              </w:tc>
              <w:tc>
                <w:tcPr>
                  <w:tcW w:type="dxa" w:w="1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400*70cm，具体图片详见附件</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组</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钻网</w:t>
                  </w:r>
                </w:p>
              </w:tc>
              <w:tc>
                <w:tcPr>
                  <w:tcW w:type="dxa" w:w="1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105x55x55cm  20个/套，具体图片详见附件</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组</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163"/>
              <w:gridCol w:w="280"/>
              <w:gridCol w:w="1481"/>
              <w:gridCol w:w="246"/>
              <w:gridCol w:w="183"/>
              <w:gridCol w:w="188"/>
            </w:tblGrid>
            <w:tr>
              <w:tc>
                <w:tcPr>
                  <w:tcW w:type="dxa" w:w="2541"/>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办公设备清单</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14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规格参数</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电脑</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1、CPU：intel十三代i5-13400</w:t>
                  </w:r>
                  <w:r>
                    <w:br/>
                  </w:r>
                  <w:r>
                    <w:rPr>
                      <w:rFonts w:ascii="仿宋_GB2312" w:hAnsi="仿宋_GB2312" w:cs="仿宋_GB2312" w:eastAsia="仿宋_GB2312"/>
                      <w:sz w:val="24"/>
                      <w:color w:val="000000"/>
                    </w:rPr>
                    <w:t>2、主板：intel B760芯片组或以上，100%全固态电容；不少于4个SATA接口；</w:t>
                  </w:r>
                  <w:r>
                    <w:br/>
                  </w:r>
                  <w:r>
                    <w:rPr>
                      <w:rFonts w:ascii="仿宋_GB2312" w:hAnsi="仿宋_GB2312" w:cs="仿宋_GB2312" w:eastAsia="仿宋_GB2312"/>
                      <w:sz w:val="24"/>
                      <w:color w:val="000000"/>
                    </w:rPr>
                    <w:t>3、内存：2个DIMM插槽， 8GB；</w:t>
                  </w:r>
                  <w:r>
                    <w:br/>
                  </w:r>
                  <w:r>
                    <w:rPr>
                      <w:rFonts w:ascii="仿宋_GB2312" w:hAnsi="仿宋_GB2312" w:cs="仿宋_GB2312" w:eastAsia="仿宋_GB2312"/>
                      <w:sz w:val="24"/>
                      <w:color w:val="000000"/>
                    </w:rPr>
                    <w:t>4、硬盘：512G SSD</w:t>
                  </w:r>
                  <w:r>
                    <w:br/>
                  </w:r>
                  <w:r>
                    <w:rPr>
                      <w:rFonts w:ascii="仿宋_GB2312" w:hAnsi="仿宋_GB2312" w:cs="仿宋_GB2312" w:eastAsia="仿宋_GB2312"/>
                      <w:sz w:val="24"/>
                      <w:color w:val="000000"/>
                    </w:rPr>
                    <w:t>5、显卡：集成显卡；</w:t>
                  </w:r>
                  <w:r>
                    <w:br/>
                  </w:r>
                  <w:r>
                    <w:rPr>
                      <w:rFonts w:ascii="仿宋_GB2312" w:hAnsi="仿宋_GB2312" w:cs="仿宋_GB2312" w:eastAsia="仿宋_GB2312"/>
                      <w:sz w:val="24"/>
                      <w:color w:val="000000"/>
                    </w:rPr>
                    <w:t>6、网卡：集成10/100/1000M自适应网卡；</w:t>
                  </w:r>
                  <w:r>
                    <w:br/>
                  </w:r>
                  <w:r>
                    <w:rPr>
                      <w:rFonts w:ascii="仿宋_GB2312" w:hAnsi="仿宋_GB2312" w:cs="仿宋_GB2312" w:eastAsia="仿宋_GB2312"/>
                      <w:sz w:val="24"/>
                      <w:color w:val="000000"/>
                    </w:rPr>
                    <w:t>7、接口：前置4个USB 3.2 Gen2，2个USB 3.2 Gen1， 1个麦克风插孔，1个耳机/麦克风combo插孔；后置4个USB 2.0，2个PS/2，1个串口，1个VGA，1个HDMI，1个DP，1个RJ-45，1个耳机插孔，1个麦克风插孔，1个Line-in插孔；</w:t>
                  </w:r>
                  <w:r>
                    <w:br/>
                  </w:r>
                  <w:r>
                    <w:rPr>
                      <w:rFonts w:ascii="仿宋_GB2312" w:hAnsi="仿宋_GB2312" w:cs="仿宋_GB2312" w:eastAsia="仿宋_GB2312"/>
                      <w:sz w:val="24"/>
                      <w:color w:val="000000"/>
                    </w:rPr>
                    <w:t>8、声卡：集成声卡芯片，5.1声道；</w:t>
                  </w:r>
                  <w:r>
                    <w:br/>
                  </w:r>
                  <w:r>
                    <w:rPr>
                      <w:rFonts w:ascii="仿宋_GB2312" w:hAnsi="仿宋_GB2312" w:cs="仿宋_GB2312" w:eastAsia="仿宋_GB2312"/>
                      <w:sz w:val="24"/>
                      <w:color w:val="000000"/>
                    </w:rPr>
                    <w:t>9、键盘/鼠标：同一品牌USB抗菌防泼溅键盘、USB抗菌光电鼠标；</w:t>
                  </w:r>
                  <w:r>
                    <w:br/>
                  </w:r>
                  <w:r>
                    <w:rPr>
                      <w:rFonts w:ascii="仿宋_GB2312" w:hAnsi="仿宋_GB2312" w:cs="仿宋_GB2312" w:eastAsia="仿宋_GB2312"/>
                      <w:sz w:val="24"/>
                      <w:color w:val="000000"/>
                    </w:rPr>
                    <w:t>10、机箱电源：不小于110V/220V 180W电源，符合80Plus铜牌标准；</w:t>
                  </w:r>
                  <w:r>
                    <w:br/>
                  </w:r>
                  <w:r>
                    <w:rPr>
                      <w:rFonts w:ascii="仿宋_GB2312" w:hAnsi="仿宋_GB2312" w:cs="仿宋_GB2312" w:eastAsia="仿宋_GB2312"/>
                      <w:sz w:val="24"/>
                      <w:color w:val="000000"/>
                    </w:rPr>
                    <w:t>11、其他：机箱不大于15L，前面板有可拆洗防尘罩，后面板有串并口专用扩展位，顶置提手、开关键、Reset重启键及资产管理标签位；</w:t>
                  </w:r>
                  <w:r>
                    <w:br/>
                  </w:r>
                  <w:r>
                    <w:rPr>
                      <w:rFonts w:ascii="仿宋_GB2312" w:hAnsi="仿宋_GB2312" w:cs="仿宋_GB2312" w:eastAsia="仿宋_GB2312"/>
                      <w:sz w:val="24"/>
                      <w:color w:val="000000"/>
                    </w:rPr>
                    <w:t xml:space="preserve">12、插槽：不少于1个PCIe x16、2个PCIe x1、1个PCI，3个M.2；                                                  </w:t>
                  </w:r>
                  <w:r>
                    <w:br/>
                  </w:r>
                  <w:r>
                    <w:rPr>
                      <w:rFonts w:ascii="仿宋_GB2312" w:hAnsi="仿宋_GB2312" w:cs="仿宋_GB2312" w:eastAsia="仿宋_GB2312"/>
                      <w:sz w:val="24"/>
                      <w:color w:val="000000"/>
                    </w:rPr>
                    <w:t>13、显示器：与主机同品牌21.5"宽屏16:9 LED背光液晶显示器，VGA，DVI接口，分辨率：≥1920*1080</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w:t>
                  </w:r>
                  <w:r>
                    <w:rPr>
                      <w:rFonts w:ascii="仿宋_GB2312" w:hAnsi="仿宋_GB2312" w:cs="仿宋_GB2312" w:eastAsia="仿宋_GB2312"/>
                      <w:sz w:val="24"/>
                      <w:color w:val="000000"/>
                    </w:rPr>
                    <w:t>2p</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颜色白色；类型：冷暖，</w:t>
                  </w:r>
                  <w:r>
                    <w:rPr>
                      <w:rFonts w:ascii="仿宋_GB2312" w:hAnsi="仿宋_GB2312" w:cs="仿宋_GB2312" w:eastAsia="仿宋_GB2312"/>
                      <w:sz w:val="24"/>
                      <w:color w:val="000000"/>
                    </w:rPr>
                    <w:t>2匹；制冷量(W)≥5000W；制冷功率(W)≥750；电压/频率220V/50Hz；制热量(W)≥6500W；支持电辅加热；制热功率(W)≥1320；变频机能效比≥5.27；电辅加热功率(W)≥1050W；变频/定频变频；支持低温启动；扫风方式上下/左右扫风；能效等级新一级能效；内机噪音(dB(A)≦42；外机噪音(dB(A)≦51</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w:t>
                  </w:r>
                  <w:r>
                    <w:rPr>
                      <w:rFonts w:ascii="仿宋_GB2312" w:hAnsi="仿宋_GB2312" w:cs="仿宋_GB2312" w:eastAsia="仿宋_GB2312"/>
                      <w:sz w:val="24"/>
                      <w:color w:val="000000"/>
                    </w:rPr>
                    <w:t>3p</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1.工作方式：变频</w:t>
                  </w:r>
                  <w:r>
                    <w:br/>
                  </w:r>
                  <w:r>
                    <w:rPr>
                      <w:rFonts w:ascii="仿宋_GB2312" w:hAnsi="仿宋_GB2312" w:cs="仿宋_GB2312" w:eastAsia="仿宋_GB2312"/>
                      <w:sz w:val="24"/>
                      <w:color w:val="000000"/>
                    </w:rPr>
                    <w:t>2.空调类型：落地式；适用面积：32~48 ㎡；</w:t>
                  </w:r>
                  <w:r>
                    <w:br/>
                  </w:r>
                  <w:r>
                    <w:rPr>
                      <w:rFonts w:ascii="仿宋_GB2312" w:hAnsi="仿宋_GB2312" w:cs="仿宋_GB2312" w:eastAsia="仿宋_GB2312"/>
                      <w:sz w:val="24"/>
                      <w:color w:val="000000"/>
                    </w:rPr>
                    <w:t>3.冷暖类型：冷暖</w:t>
                  </w:r>
                  <w:r>
                    <w:br/>
                  </w:r>
                  <w:r>
                    <w:rPr>
                      <w:rFonts w:ascii="仿宋_GB2312" w:hAnsi="仿宋_GB2312" w:cs="仿宋_GB2312" w:eastAsia="仿宋_GB2312"/>
                      <w:sz w:val="24"/>
                      <w:color w:val="000000"/>
                    </w:rPr>
                    <w:t>4.空调面板颜色：白色</w:t>
                  </w:r>
                  <w:r>
                    <w:br/>
                  </w:r>
                  <w:r>
                    <w:rPr>
                      <w:rFonts w:ascii="仿宋_GB2312" w:hAnsi="仿宋_GB2312" w:cs="仿宋_GB2312" w:eastAsia="仿宋_GB2312"/>
                      <w:sz w:val="24"/>
                      <w:color w:val="000000"/>
                    </w:rPr>
                    <w:t>5.能效等级：一级</w:t>
                  </w:r>
                  <w:r>
                    <w:br/>
                  </w:r>
                  <w:r>
                    <w:rPr>
                      <w:rFonts w:ascii="仿宋_GB2312" w:hAnsi="仿宋_GB2312" w:cs="仿宋_GB2312" w:eastAsia="仿宋_GB2312"/>
                      <w:sz w:val="24"/>
                      <w:color w:val="000000"/>
                    </w:rPr>
                    <w:t>6.制热功率≥3150W；制冷功率≥2800W；制热量≥9200W；制冷量≥7200W</w:t>
                  </w:r>
                  <w:r>
                    <w:br/>
                  </w:r>
                  <w:r>
                    <w:rPr>
                      <w:rFonts w:ascii="仿宋_GB2312" w:hAnsi="仿宋_GB2312" w:cs="仿宋_GB2312" w:eastAsia="仿宋_GB2312"/>
                      <w:sz w:val="24"/>
                      <w:color w:val="000000"/>
                    </w:rPr>
                    <w:t>7.室内机噪音≤47dB；室外机噪音≤56dB</w:t>
                  </w:r>
                  <w:r>
                    <w:br/>
                  </w:r>
                  <w:r>
                    <w:rPr>
                      <w:rFonts w:ascii="仿宋_GB2312" w:hAnsi="仿宋_GB2312" w:cs="仿宋_GB2312" w:eastAsia="仿宋_GB2312"/>
                      <w:sz w:val="24"/>
                      <w:color w:val="000000"/>
                    </w:rPr>
                    <w:t>8.电辅加热功率：≥2300W</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空调安装</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增加铜管，打孔，电路改造等</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考勤机</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动态人脸；打卡机人脸</w:t>
                  </w:r>
                  <w:r>
                    <w:rPr>
                      <w:rFonts w:ascii="仿宋_GB2312" w:hAnsi="仿宋_GB2312" w:cs="仿宋_GB2312" w:eastAsia="仿宋_GB2312"/>
                      <w:sz w:val="24"/>
                      <w:color w:val="000000"/>
                    </w:rPr>
                    <w:t>+指纹识别 4英寸大屏 wifi联网；远程管理</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楼道吸顶喇叭</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≥10Ｗ</w:t>
                  </w:r>
                  <w:r>
                    <w:br/>
                  </w:r>
                  <w:r>
                    <w:rPr>
                      <w:rFonts w:ascii="仿宋_GB2312" w:hAnsi="仿宋_GB2312" w:cs="仿宋_GB2312" w:eastAsia="仿宋_GB2312"/>
                      <w:sz w:val="24"/>
                      <w:color w:val="000000"/>
                    </w:rPr>
                    <w:t>喇叭单元</w:t>
                  </w:r>
                  <w:r>
                    <w:rPr>
                      <w:rFonts w:ascii="仿宋_GB2312" w:hAnsi="仿宋_GB2312" w:cs="仿宋_GB2312" w:eastAsia="仿宋_GB2312"/>
                      <w:sz w:val="24"/>
                      <w:color w:val="000000"/>
                    </w:rPr>
                    <w:t xml:space="preserve">:5寸 </w:t>
                  </w:r>
                  <w:r>
                    <w:br/>
                  </w:r>
                  <w:r>
                    <w:rPr>
                      <w:rFonts w:ascii="仿宋_GB2312" w:hAnsi="仿宋_GB2312" w:cs="仿宋_GB2312" w:eastAsia="仿宋_GB2312"/>
                      <w:sz w:val="24"/>
                      <w:color w:val="000000"/>
                    </w:rPr>
                    <w:t>安装开孔</w:t>
                  </w:r>
                  <w:r>
                    <w:rPr>
                      <w:rFonts w:ascii="仿宋_GB2312" w:hAnsi="仿宋_GB2312" w:cs="仿宋_GB2312" w:eastAsia="仿宋_GB2312"/>
                      <w:sz w:val="24"/>
                      <w:color w:val="000000"/>
                    </w:rPr>
                    <w:t>:约145mm</w:t>
                  </w:r>
                  <w:r>
                    <w:br/>
                  </w:r>
                  <w:r>
                    <w:rPr>
                      <w:rFonts w:ascii="仿宋_GB2312" w:hAnsi="仿宋_GB2312" w:cs="仿宋_GB2312" w:eastAsia="仿宋_GB2312"/>
                      <w:sz w:val="24"/>
                      <w:color w:val="000000"/>
                    </w:rPr>
                    <w:t>外部尺寸</w:t>
                  </w:r>
                  <w:r>
                    <w:rPr>
                      <w:rFonts w:ascii="仿宋_GB2312" w:hAnsi="仿宋_GB2312" w:cs="仿宋_GB2312" w:eastAsia="仿宋_GB2312"/>
                      <w:sz w:val="24"/>
                      <w:color w:val="000000"/>
                    </w:rPr>
                    <w:t xml:space="preserve">:约180*70mm </w:t>
                  </w:r>
                  <w:r>
                    <w:br/>
                  </w:r>
                  <w:r>
                    <w:rPr>
                      <w:rFonts w:ascii="仿宋_GB2312" w:hAnsi="仿宋_GB2312" w:cs="仿宋_GB2312" w:eastAsia="仿宋_GB2312"/>
                      <w:sz w:val="24"/>
                      <w:color w:val="000000"/>
                    </w:rPr>
                    <w:t>定压输入</w:t>
                  </w:r>
                  <w:r>
                    <w:rPr>
                      <w:rFonts w:ascii="仿宋_GB2312" w:hAnsi="仿宋_GB2312" w:cs="仿宋_GB2312" w:eastAsia="仿宋_GB2312"/>
                      <w:sz w:val="24"/>
                      <w:color w:val="000000"/>
                    </w:rPr>
                    <w:t>:70-100v</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功率放大器</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音量，每路单独可负载总功率的</w:t>
                  </w:r>
                  <w:r>
                    <w:rPr>
                      <w:rFonts w:ascii="仿宋_GB2312" w:hAnsi="仿宋_GB2312" w:cs="仿宋_GB2312" w:eastAsia="仿宋_GB2312"/>
                      <w:sz w:val="24"/>
                      <w:color w:val="000000"/>
                    </w:rPr>
                    <w:t>75%，定压输出有：70V/120V/240，定阻4-16Ω；带话筒优先，话筒1带默音强插功能，便于紧急广播，高低音调节，幅度±12dB；带一键叮咚提示音和防风警报声，备有监听输出也可扩展另一台功放；LCD液晶大屏显示，U盘或SD卡播放显示歌曲名称，可任意选择歌曲播放,LED电平指示,带有短路/过载/延时/保护功能；八分区输出，每路分区可以控制开关/大小音乐，带收音机功能；蓝牙、遥控器、液晶屏显示；U盘录音，录音效果接近CD效果；功率：2000W</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彩屏智能播放器</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微电脑控制，图形化界面，多级菜单操作模式。</w:t>
                  </w:r>
                  <w:r>
                    <w:br/>
                  </w:r>
                  <w:r>
                    <w:rPr>
                      <w:rFonts w:ascii="仿宋_GB2312" w:hAnsi="仿宋_GB2312" w:cs="仿宋_GB2312" w:eastAsia="仿宋_GB2312"/>
                      <w:sz w:val="24"/>
                      <w:color w:val="000000"/>
                    </w:rPr>
                    <w:t>2、简体中文，繁体中文，英文三种语言菜单任意切换。</w:t>
                  </w:r>
                  <w:r>
                    <w:br/>
                  </w:r>
                  <w:r>
                    <w:rPr>
                      <w:rFonts w:ascii="仿宋_GB2312" w:hAnsi="仿宋_GB2312" w:cs="仿宋_GB2312" w:eastAsia="仿宋_GB2312"/>
                      <w:sz w:val="24"/>
                      <w:color w:val="000000"/>
                    </w:rPr>
                    <w:t>3、内置8GB内存,外扩展USB卡最大容量可达32G</w:t>
                  </w:r>
                  <w:r>
                    <w:br/>
                  </w:r>
                  <w:r>
                    <w:rPr>
                      <w:rFonts w:ascii="仿宋_GB2312" w:hAnsi="仿宋_GB2312" w:cs="仿宋_GB2312" w:eastAsia="仿宋_GB2312"/>
                      <w:sz w:val="24"/>
                      <w:color w:val="000000"/>
                    </w:rPr>
                    <w:t>4、可定时播放内存节目达999首，6路分区音频定时输出，2路定时电源输出口。</w:t>
                  </w:r>
                  <w:r>
                    <w:br/>
                  </w:r>
                  <w:r>
                    <w:rPr>
                      <w:rFonts w:ascii="仿宋_GB2312" w:hAnsi="仿宋_GB2312" w:cs="仿宋_GB2312" w:eastAsia="仿宋_GB2312"/>
                      <w:sz w:val="24"/>
                      <w:color w:val="000000"/>
                    </w:rPr>
                    <w:t>5、音乐播放功能，支持WMA、MP3等音频格式。</w:t>
                  </w:r>
                  <w:r>
                    <w:br/>
                  </w:r>
                  <w:r>
                    <w:rPr>
                      <w:rFonts w:ascii="仿宋_GB2312" w:hAnsi="仿宋_GB2312" w:cs="仿宋_GB2312" w:eastAsia="仿宋_GB2312"/>
                      <w:sz w:val="24"/>
                      <w:color w:val="000000"/>
                    </w:rPr>
                    <w:t>6、媒体库功能，用户可以根据自己的个性需要灵活管理自己音乐文件。</w:t>
                  </w:r>
                  <w:r>
                    <w:br/>
                  </w:r>
                  <w:r>
                    <w:rPr>
                      <w:rFonts w:ascii="仿宋_GB2312" w:hAnsi="仿宋_GB2312" w:cs="仿宋_GB2312" w:eastAsia="仿宋_GB2312"/>
                      <w:sz w:val="24"/>
                      <w:color w:val="000000"/>
                    </w:rPr>
                    <w:t xml:space="preserve">7、HiFi级的音频解码性能。                    </w:t>
                  </w:r>
                </w:p>
                <w:p>
                  <w:pPr>
                    <w:pStyle w:val="null3"/>
                    <w:numPr>
                      <w:ilvl w:val="0"/>
                      <w:numId w:val="1"/>
                    </w:numPr>
                    <w:jc w:val="left"/>
                  </w:pPr>
                  <w:r>
                    <w:rPr>
                      <w:rFonts w:ascii="仿宋_GB2312" w:hAnsi="仿宋_GB2312" w:cs="仿宋_GB2312" w:eastAsia="仿宋_GB2312"/>
                      <w:sz w:val="24"/>
                      <w:color w:val="000000"/>
                    </w:rPr>
                    <w:t>内置高清晰</w:t>
                  </w:r>
                  <w:r>
                    <w:rPr>
                      <w:rFonts w:ascii="仿宋_GB2312" w:hAnsi="仿宋_GB2312" w:cs="仿宋_GB2312" w:eastAsia="仿宋_GB2312"/>
                      <w:sz w:val="24"/>
                      <w:color w:val="000000"/>
                    </w:rPr>
                    <w:t>FM收音机。</w:t>
                  </w:r>
                </w:p>
                <w:p>
                  <w:pPr>
                    <w:pStyle w:val="null3"/>
                    <w:numPr>
                      <w:ilvl w:val="0"/>
                      <w:numId w:val="1"/>
                    </w:numPr>
                    <w:jc w:val="left"/>
                  </w:pPr>
                  <w:r>
                    <w:rPr>
                      <w:rFonts w:ascii="仿宋_GB2312" w:hAnsi="仿宋_GB2312" w:cs="仿宋_GB2312" w:eastAsia="仿宋_GB2312"/>
                      <w:sz w:val="24"/>
                      <w:color w:val="000000"/>
                    </w:rPr>
                    <w:t>灵活设置定时程序，满足各种时间、各种场合的使用需要。</w:t>
                  </w:r>
                </w:p>
                <w:p>
                  <w:pPr>
                    <w:pStyle w:val="null3"/>
                    <w:numPr>
                      <w:ilvl w:val="0"/>
                      <w:numId w:val="1"/>
                    </w:numPr>
                    <w:jc w:val="left"/>
                  </w:pPr>
                  <w:r>
                    <w:rPr>
                      <w:rFonts w:ascii="仿宋_GB2312" w:hAnsi="仿宋_GB2312" w:cs="仿宋_GB2312" w:eastAsia="仿宋_GB2312"/>
                      <w:sz w:val="24"/>
                      <w:color w:val="000000"/>
                    </w:rPr>
                    <w:t>支持电脑联机编辑定时程序，全自动音乐播放、收听广播、电源、广播分区管理。</w:t>
                  </w:r>
                </w:p>
                <w:p>
                  <w:pPr>
                    <w:pStyle w:val="null3"/>
                    <w:numPr>
                      <w:ilvl w:val="0"/>
                      <w:numId w:val="1"/>
                    </w:numPr>
                    <w:jc w:val="left"/>
                  </w:pPr>
                  <w:r>
                    <w:rPr>
                      <w:rFonts w:ascii="仿宋_GB2312" w:hAnsi="仿宋_GB2312" w:cs="仿宋_GB2312" w:eastAsia="仿宋_GB2312"/>
                      <w:sz w:val="24"/>
                      <w:color w:val="000000"/>
                    </w:rPr>
                    <w:t>高精度</w:t>
                  </w:r>
                  <w:r>
                    <w:rPr>
                      <w:rFonts w:ascii="仿宋_GB2312" w:hAnsi="仿宋_GB2312" w:cs="仿宋_GB2312" w:eastAsia="仿宋_GB2312"/>
                      <w:sz w:val="24"/>
                      <w:color w:val="000000"/>
                    </w:rPr>
                    <w:t>RTC时钟、定时可精确到秒。</w:t>
                  </w:r>
                </w:p>
                <w:p>
                  <w:pPr>
                    <w:pStyle w:val="null3"/>
                    <w:numPr>
                      <w:ilvl w:val="0"/>
                      <w:numId w:val="1"/>
                    </w:numPr>
                    <w:jc w:val="left"/>
                  </w:pPr>
                  <w:r>
                    <w:rPr>
                      <w:rFonts w:ascii="仿宋_GB2312" w:hAnsi="仿宋_GB2312" w:cs="仿宋_GB2312" w:eastAsia="仿宋_GB2312"/>
                      <w:sz w:val="24"/>
                      <w:color w:val="000000"/>
                    </w:rPr>
                    <w:t>支持消防联动功能，警报触发信号输入播放指定音乐文件。</w:t>
                  </w:r>
                </w:p>
                <w:p>
                  <w:pPr>
                    <w:pStyle w:val="null3"/>
                    <w:numPr>
                      <w:ilvl w:val="0"/>
                      <w:numId w:val="1"/>
                    </w:numPr>
                    <w:jc w:val="left"/>
                  </w:pPr>
                  <w:r>
                    <w:rPr>
                      <w:rFonts w:ascii="仿宋_GB2312" w:hAnsi="仿宋_GB2312" w:cs="仿宋_GB2312" w:eastAsia="仿宋_GB2312"/>
                      <w:sz w:val="24"/>
                      <w:color w:val="000000"/>
                    </w:rPr>
                    <w:t>支持外扩电源时序器，可输出短路信号，控制外围设备。</w:t>
                  </w:r>
                </w:p>
                <w:p>
                  <w:pPr>
                    <w:pStyle w:val="null3"/>
                    <w:jc w:val="left"/>
                  </w:pPr>
                  <w:r>
                    <w:rPr>
                      <w:rFonts w:ascii="仿宋_GB2312" w:hAnsi="仿宋_GB2312" w:cs="仿宋_GB2312" w:eastAsia="仿宋_GB2312"/>
                      <w:sz w:val="24"/>
                      <w:color w:val="000000"/>
                    </w:rPr>
                    <w:t xml:space="preserve">14、可选配遥控器，也可选配加远天线遥控。                        </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电源时序器</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8路；按顺序开启/关闭，时间间隔≤1秒，可连8路受控设备电源，通过定时器作自动/人工控制，插座总容量连3KVA，输出电压：220V。同时机器上装有电压表。</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远程无线话筒</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针对演出场所开发设计的高稳定</w:t>
                  </w:r>
                  <w:r>
                    <w:rPr>
                      <w:rFonts w:ascii="仿宋_GB2312" w:hAnsi="仿宋_GB2312" w:cs="仿宋_GB2312" w:eastAsia="仿宋_GB2312"/>
                      <w:sz w:val="24"/>
                      <w:color w:val="000000"/>
                    </w:rPr>
                    <w:t>/耐用性管体结构。</w:t>
                  </w:r>
                  <w:r>
                    <w:br/>
                  </w:r>
                  <w:r>
                    <w:rPr>
                      <w:rFonts w:ascii="仿宋_GB2312" w:hAnsi="仿宋_GB2312" w:cs="仿宋_GB2312" w:eastAsia="仿宋_GB2312"/>
                      <w:sz w:val="24"/>
                      <w:color w:val="000000"/>
                    </w:rPr>
                    <w:t>双通道</w:t>
                  </w:r>
                  <w:r>
                    <w:rPr>
                      <w:rFonts w:ascii="仿宋_GB2312" w:hAnsi="仿宋_GB2312" w:cs="仿宋_GB2312" w:eastAsia="仿宋_GB2312"/>
                      <w:sz w:val="24"/>
                      <w:color w:val="000000"/>
                    </w:rPr>
                    <w:t>UHF无线系统，每通道100个频率可选。</w:t>
                  </w:r>
                  <w:r>
                    <w:br/>
                  </w:r>
                  <w:r>
                    <w:rPr>
                      <w:rFonts w:ascii="仿宋_GB2312" w:hAnsi="仿宋_GB2312" w:cs="仿宋_GB2312" w:eastAsia="仿宋_GB2312"/>
                      <w:sz w:val="24"/>
                      <w:color w:val="000000"/>
                    </w:rPr>
                    <w:t>背光式</w:t>
                  </w:r>
                  <w:r>
                    <w:rPr>
                      <w:rFonts w:ascii="仿宋_GB2312" w:hAnsi="仿宋_GB2312" w:cs="仿宋_GB2312" w:eastAsia="仿宋_GB2312"/>
                      <w:sz w:val="24"/>
                      <w:color w:val="000000"/>
                    </w:rPr>
                    <w:t>LED显示屏指示了RF和AF信号强度，分集通道指示（A/B），频率，频率组/频道等工作状态。</w:t>
                  </w:r>
                  <w:r>
                    <w:br/>
                  </w:r>
                  <w:r>
                    <w:rPr>
                      <w:rFonts w:ascii="仿宋_GB2312" w:hAnsi="仿宋_GB2312" w:cs="仿宋_GB2312" w:eastAsia="仿宋_GB2312"/>
                      <w:sz w:val="24"/>
                      <w:color w:val="000000"/>
                    </w:rPr>
                    <w:t>采用数字音码锁定技术，有效阻隔使用环境中的杂讯干扰。</w:t>
                  </w:r>
                  <w:r>
                    <w:br/>
                  </w:r>
                  <w:r>
                    <w:rPr>
                      <w:rFonts w:ascii="仿宋_GB2312" w:hAnsi="仿宋_GB2312" w:cs="仿宋_GB2312" w:eastAsia="仿宋_GB2312"/>
                      <w:sz w:val="24"/>
                      <w:color w:val="000000"/>
                    </w:rPr>
                    <w:t>采用最新红外线自动对频（</w:t>
                  </w:r>
                  <w:r>
                    <w:rPr>
                      <w:rFonts w:ascii="仿宋_GB2312" w:hAnsi="仿宋_GB2312" w:cs="仿宋_GB2312" w:eastAsia="仿宋_GB2312"/>
                      <w:sz w:val="24"/>
                      <w:color w:val="000000"/>
                    </w:rPr>
                    <w:t>IR）技术，设定和操作更简便。</w:t>
                  </w:r>
                  <w:r>
                    <w:br/>
                  </w:r>
                  <w:r>
                    <w:rPr>
                      <w:rFonts w:ascii="仿宋_GB2312" w:hAnsi="仿宋_GB2312" w:cs="仿宋_GB2312" w:eastAsia="仿宋_GB2312"/>
                      <w:sz w:val="24"/>
                      <w:color w:val="000000"/>
                    </w:rPr>
                    <w:t xml:space="preserve">2支话筒可互换使用，手持、领夹、会议座可混搭使用，互不干扰，通用性强，全金属管体，坚固，抗摔，耐磨。              </w:t>
                  </w:r>
                  <w:r>
                    <w:br/>
                  </w:r>
                  <w:r>
                    <w:rPr>
                      <w:rFonts w:ascii="仿宋_GB2312" w:hAnsi="仿宋_GB2312" w:cs="仿宋_GB2312" w:eastAsia="仿宋_GB2312"/>
                      <w:sz w:val="24"/>
                      <w:color w:val="000000"/>
                    </w:rPr>
                    <w:t>使用距离：</w:t>
                  </w:r>
                  <w:r>
                    <w:rPr>
                      <w:rFonts w:ascii="仿宋_GB2312" w:hAnsi="仿宋_GB2312" w:cs="仿宋_GB2312" w:eastAsia="仿宋_GB2312"/>
                      <w:sz w:val="24"/>
                      <w:color w:val="000000"/>
                    </w:rPr>
                    <w:t xml:space="preserve">50-80米 (理想环境）           </w:t>
                  </w:r>
                  <w:r>
                    <w:br/>
                  </w:r>
                  <w:r>
                    <w:rPr>
                      <w:rFonts w:ascii="仿宋_GB2312" w:hAnsi="仿宋_GB2312" w:cs="仿宋_GB2312" w:eastAsia="仿宋_GB2312"/>
                      <w:sz w:val="24"/>
                      <w:color w:val="000000"/>
                    </w:rPr>
                    <w:t>综</w:t>
                  </w:r>
                  <w:r>
                    <w:rPr>
                      <w:rFonts w:ascii="仿宋_GB2312" w:hAnsi="仿宋_GB2312" w:cs="仿宋_GB2312" w:eastAsia="仿宋_GB2312"/>
                      <w:sz w:val="24"/>
                      <w:color w:val="000000"/>
                    </w:rPr>
                    <w:t>合</w:t>
                  </w:r>
                  <w:r>
                    <w:rPr>
                      <w:rFonts w:ascii="仿宋_GB2312" w:hAnsi="仿宋_GB2312" w:cs="仿宋_GB2312" w:eastAsia="仿宋_GB2312"/>
                      <w:sz w:val="24"/>
                      <w:color w:val="000000"/>
                    </w:rPr>
                    <w:t>参</w:t>
                  </w:r>
                  <w:r>
                    <w:rPr>
                      <w:rFonts w:ascii="仿宋_GB2312" w:hAnsi="仿宋_GB2312" w:cs="仿宋_GB2312" w:eastAsia="仿宋_GB2312"/>
                      <w:sz w:val="24"/>
                      <w:color w:val="000000"/>
                    </w:rPr>
                    <w:t>数：</w:t>
                  </w:r>
                  <w:r>
                    <w:rPr>
                      <w:rFonts w:ascii="仿宋_GB2312" w:hAnsi="仿宋_GB2312" w:cs="仿宋_GB2312" w:eastAsia="仿宋_GB2312"/>
                      <w:sz w:val="24"/>
                      <w:color w:val="000000"/>
                    </w:rPr>
                    <w:t xml:space="preserve">    </w:t>
                  </w:r>
                  <w:r>
                    <w:br/>
                  </w:r>
                  <w:r>
                    <w:rPr>
                      <w:rFonts w:ascii="仿宋_GB2312" w:hAnsi="仿宋_GB2312" w:cs="仿宋_GB2312" w:eastAsia="仿宋_GB2312"/>
                      <w:sz w:val="24"/>
                      <w:color w:val="000000"/>
                    </w:rPr>
                    <w:t>频率范围</w:t>
                  </w:r>
                  <w:r>
                    <w:rPr>
                      <w:rFonts w:ascii="仿宋_GB2312" w:hAnsi="仿宋_GB2312" w:cs="仿宋_GB2312" w:eastAsia="仿宋_GB2312"/>
                      <w:sz w:val="24"/>
                      <w:color w:val="000000"/>
                    </w:rPr>
                    <w:t>610MHz-670MHz；信道数目: 200个；信道间隔:300KHZ；频率稳定度:±0.005%；动态范围:100db；最大偏移:±45KHZ；音频频率响应:40HZ-18KHZ(±2db)；综合信噪比:&gt;105db；综合失真： ≤0.5%；</w:t>
                  </w:r>
                  <w:r>
                    <w:br/>
                  </w:r>
                  <w:r>
                    <w:rPr>
                      <w:rFonts w:ascii="仿宋_GB2312" w:hAnsi="仿宋_GB2312" w:cs="仿宋_GB2312" w:eastAsia="仿宋_GB2312"/>
                      <w:sz w:val="24"/>
                      <w:color w:val="000000"/>
                    </w:rPr>
                    <w:t>接</w:t>
                  </w:r>
                  <w:r>
                    <w:rPr>
                      <w:rFonts w:ascii="仿宋_GB2312" w:hAnsi="仿宋_GB2312" w:cs="仿宋_GB2312" w:eastAsia="仿宋_GB2312"/>
                      <w:sz w:val="24"/>
                      <w:color w:val="000000"/>
                    </w:rPr>
                    <w:t>收</w:t>
                  </w:r>
                  <w:r>
                    <w:rPr>
                      <w:rFonts w:ascii="仿宋_GB2312" w:hAnsi="仿宋_GB2312" w:cs="仿宋_GB2312" w:eastAsia="仿宋_GB2312"/>
                      <w:sz w:val="24"/>
                      <w:color w:val="000000"/>
                    </w:rPr>
                    <w:t>机：接收机功耗：</w:t>
                  </w:r>
                  <w:r>
                    <w:rPr>
                      <w:rFonts w:ascii="仿宋_GB2312" w:hAnsi="仿宋_GB2312" w:cs="仿宋_GB2312" w:eastAsia="仿宋_GB2312"/>
                      <w:sz w:val="24"/>
                      <w:color w:val="000000"/>
                    </w:rPr>
                    <w:t xml:space="preserve">4.8W；     </w:t>
                  </w:r>
                  <w:r>
                    <w:br/>
                  </w:r>
                  <w:r>
                    <w:rPr>
                      <w:rFonts w:ascii="仿宋_GB2312" w:hAnsi="仿宋_GB2312" w:cs="仿宋_GB2312" w:eastAsia="仿宋_GB2312"/>
                      <w:sz w:val="24"/>
                      <w:color w:val="000000"/>
                    </w:rPr>
                    <w:t>中频：</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10.7MHZ；天线接入： BNC/50Ω；灵敏度： 12dBuV(80db S/N)；灵敏度调节范围： 12-32dBuV；杂讯抑制： ≥75db；最大输出电平： +10dbv；供电方式： 直流12V 400mA输入；</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发</w:t>
                  </w:r>
                  <w:r>
                    <w:rPr>
                      <w:rFonts w:ascii="仿宋_GB2312" w:hAnsi="仿宋_GB2312" w:cs="仿宋_GB2312" w:eastAsia="仿宋_GB2312"/>
                      <w:sz w:val="24"/>
                      <w:color w:val="000000"/>
                    </w:rPr>
                    <w:t>射</w:t>
                  </w:r>
                  <w:r>
                    <w:rPr>
                      <w:rFonts w:ascii="仿宋_GB2312" w:hAnsi="仿宋_GB2312" w:cs="仿宋_GB2312" w:eastAsia="仿宋_GB2312"/>
                      <w:sz w:val="24"/>
                      <w:color w:val="000000"/>
                    </w:rPr>
                    <w:t>器：</w:t>
                  </w:r>
                  <w:r>
                    <w:br/>
                  </w:r>
                  <w:r>
                    <w:rPr>
                      <w:rFonts w:ascii="仿宋_GB2312" w:hAnsi="仿宋_GB2312" w:cs="仿宋_GB2312" w:eastAsia="仿宋_GB2312"/>
                      <w:sz w:val="24"/>
                      <w:color w:val="000000"/>
                    </w:rPr>
                    <w:t>功耗：</w:t>
                  </w:r>
                  <w:r>
                    <w:rPr>
                      <w:rFonts w:ascii="仿宋_GB2312" w:hAnsi="仿宋_GB2312" w:cs="仿宋_GB2312" w:eastAsia="仿宋_GB2312"/>
                      <w:sz w:val="24"/>
                      <w:color w:val="000000"/>
                    </w:rPr>
                    <w:t>H- 0.42W,L- 0.3W；输出功率： 高功率30mw，低功率3mw；音频频率响应：40HZ~18KHz，（+1 dB，-3 dB）.整体系统频率响应取决于选取的话筒单元；杂讯抑制： -60db；电池寿命： 2节AA电池 正常功率发射时，连续使用时长8-12小时。</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机柜</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机柜标准</w:t>
                  </w:r>
                  <w:r>
                    <w:rPr>
                      <w:rFonts w:ascii="仿宋_GB2312" w:hAnsi="仿宋_GB2312" w:cs="仿宋_GB2312" w:eastAsia="仿宋_GB2312"/>
                      <w:sz w:val="24"/>
                      <w:color w:val="000000"/>
                    </w:rPr>
                    <w:t>:符合GB/T3047.2-92标准，兼容19”国际标准公制标准和ETSI标准;机柜材质:立梁(方孔条)和横梁均为耐指纹覆铝锌板。主体框架为九折型材，其他为SPCC优质冷轧钢板制做。材科厚度:立梁(方孔条):2.0mm，横梁:1.5mm，其他:1.2mm;承重:额定静载≤1300Kg;防护等级:IP20;柜门通风率:≥75%;表面处理:脱脂、酸洗、磷化、静电喷涂;颜色:RAL9004(黑色)，RAL7035(灰白)。</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广播专用线</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RVV-2×1.5</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辅材及安装</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各种连接线材，线管、线槽等安装服务</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防火墙</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1、设备要求支持8个千兆电+2个千兆光口,支持1个console口和1个USB口，1U标准机架式设备。</w:t>
                  </w:r>
                  <w:r>
                    <w:br/>
                  </w:r>
                  <w:r>
                    <w:rPr>
                      <w:rFonts w:ascii="仿宋_GB2312" w:hAnsi="仿宋_GB2312" w:cs="仿宋_GB2312" w:eastAsia="仿宋_GB2312"/>
                      <w:sz w:val="24"/>
                      <w:color w:val="000000"/>
                    </w:rPr>
                    <w:t>2、防火墙最大吞吐量≥2Gbps，每秒新建连接数≥1.8万,并发连接速率≥100万；支持IPsec VPN和SSL VPN，实配IPSec VPN隧道数≥16路，SSL VPN用户接入数≥16路。</w:t>
                  </w:r>
                  <w:r>
                    <w:br/>
                  </w:r>
                  <w:r>
                    <w:rPr>
                      <w:rFonts w:ascii="仿宋_GB2312" w:hAnsi="仿宋_GB2312" w:cs="仿宋_GB2312" w:eastAsia="仿宋_GB2312"/>
                      <w:sz w:val="24"/>
                      <w:color w:val="000000"/>
                    </w:rPr>
                    <w:t>3、设备支持路由、透明、交换以及混合模式接入，满足复杂应用环境的接入需求。支持旁路模式。</w:t>
                  </w:r>
                  <w:r>
                    <w:br/>
                  </w:r>
                  <w:r>
                    <w:rPr>
                      <w:rFonts w:ascii="仿宋_GB2312" w:hAnsi="仿宋_GB2312" w:cs="仿宋_GB2312" w:eastAsia="仿宋_GB2312"/>
                      <w:sz w:val="24"/>
                      <w:color w:val="000000"/>
                    </w:rPr>
                    <w:t>4、支持流量镜像，支持802.1d标准生成树协议，支持VLAN接口，支持VLAN子接口，支持QinQ，支持VLAN Trunk功能，支持二层、三层物理子接口技术，可以虚拟多个逻辑接口，支持聚合接口，支持聚合子接口。</w:t>
                  </w:r>
                  <w:r>
                    <w:br/>
                  </w:r>
                  <w:r>
                    <w:rPr>
                      <w:rFonts w:ascii="仿宋_GB2312" w:hAnsi="仿宋_GB2312" w:cs="仿宋_GB2312" w:eastAsia="仿宋_GB2312"/>
                      <w:sz w:val="24"/>
                      <w:color w:val="000000"/>
                    </w:rPr>
                    <w:t>5、支持静态路由、策略路由、RIP、RIPng、OSPF、OSPFv3、BGP、静态多播路由、动态多播路由以及路由监控。</w:t>
                  </w:r>
                  <w:r>
                    <w:br/>
                  </w:r>
                  <w:r>
                    <w:rPr>
                      <w:rFonts w:ascii="仿宋_GB2312" w:hAnsi="仿宋_GB2312" w:cs="仿宋_GB2312" w:eastAsia="仿宋_GB2312"/>
                      <w:sz w:val="24"/>
                      <w:color w:val="000000"/>
                    </w:rPr>
                    <w:t>6、IPv6支持：接口、DHCP客户端、PPPoE客户端、设备管理、升级管理、配置文件、SNMP、告警管理、许可证、高可用性、集中管理、虚拟系统、证书管理、CA中心、DNS、DHCP、静态路由、策略路由、动态路由（RIPng、OSPFv3、BGP4+）、IPSec、6to4隧道技术、ISATAP隧道技术、手工隧道、长连接、接口联动、邻居表、链路健康检查、802.1X认证、Web认证、会话限制、IPv6地址对象/地址组、服务/服务组、应用、时间、关键字组、URL分类、本地认证、手工绑定、反病毒、漏洞防护、防间谍软件、URL过滤、文件过滤、内容过滤、邮件过滤、行为管控、安全策略、NAT64、DNS64、安全认证、SSL解密策略、IP-MAC绑定、黑白名单、QoS、攻击防护、局域网广播防护等功能。</w:t>
                  </w:r>
                  <w:r>
                    <w:br/>
                  </w:r>
                  <w:r>
                    <w:rPr>
                      <w:rFonts w:ascii="仿宋_GB2312" w:hAnsi="仿宋_GB2312" w:cs="仿宋_GB2312" w:eastAsia="仿宋_GB2312"/>
                      <w:sz w:val="24"/>
                      <w:color w:val="000000"/>
                    </w:rPr>
                    <w:t>7、支持应用特征库，防火墙默认的标准库数量 ≥6900；能够检测并阻断Web访问、在线聊天、P2P下载、网络游戏、网络视频、网络炒股等各种网络应用。支持对应用软件更新的控制，包括windows系统更新、360安全卫士更新、360杀毒更新、360软件下载更新、驱动精灵更新、瑞星软件更新以及卡巴斯基杀毒等软件的更新。支持对代理软件，翻墙工具的识别和管控。</w:t>
                  </w:r>
                  <w:r>
                    <w:br/>
                  </w:r>
                  <w:r>
                    <w:rPr>
                      <w:rFonts w:ascii="仿宋_GB2312" w:hAnsi="仿宋_GB2312" w:cs="仿宋_GB2312" w:eastAsia="仿宋_GB2312"/>
                      <w:sz w:val="24"/>
                      <w:color w:val="000000"/>
                    </w:rPr>
                    <w:t>8、支持对HTTP/FTP/POP3/SMTP/IMAP/SMB六种协议进行病毒查杀；本地病毒库规模大于3000万。</w:t>
                  </w:r>
                  <w:r>
                    <w:br/>
                  </w:r>
                  <w:r>
                    <w:rPr>
                      <w:rFonts w:ascii="仿宋_GB2312" w:hAnsi="仿宋_GB2312" w:cs="仿宋_GB2312" w:eastAsia="仿宋_GB2312"/>
                      <w:sz w:val="24"/>
                      <w:color w:val="000000"/>
                    </w:rPr>
                    <w:t>9、支持IPSec VPN功能，支持基于主模式（Main Mode）、积极模式（Aggressive Mode）、国密三种协商模式建立的网关-网关加密隧道；支持本地CA并可为参与IPSec VPN隧道建立的设备颁发用于身份认证的证书。</w:t>
                  </w:r>
                  <w:r>
                    <w:br/>
                  </w:r>
                  <w:r>
                    <w:rPr>
                      <w:rFonts w:ascii="仿宋_GB2312" w:hAnsi="仿宋_GB2312" w:cs="仿宋_GB2312" w:eastAsia="仿宋_GB2312"/>
                      <w:sz w:val="24"/>
                      <w:color w:val="000000"/>
                    </w:rPr>
                    <w:t>10、支持SSL VPN，支持使用SSL VPN客户端与防火墙建立SSL VPN加密隧道，支持对远程用户进行单因子认证（口令认证或证书认证），或双因子认证（证书认证+口令认证）。口令认证支持本地认证服务器，也支持第三方认证服务器；支持USB-key证书。</w:t>
                  </w:r>
                  <w:r>
                    <w:br/>
                  </w:r>
                  <w:r>
                    <w:rPr>
                      <w:rFonts w:ascii="仿宋_GB2312" w:hAnsi="仿宋_GB2312" w:cs="仿宋_GB2312" w:eastAsia="仿宋_GB2312"/>
                      <w:sz w:val="24"/>
                      <w:color w:val="000000"/>
                    </w:rPr>
                    <w:t>11、提供公安部计算机信息系统安全专用产品销售许可证。配置：产品应用识别库≥3年、URL分类特征库≥3年、病毒防护特征库≥3年、入侵防御多合≥3年。</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机柜</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机柜标准</w:t>
                  </w:r>
                  <w:r>
                    <w:rPr>
                      <w:rFonts w:ascii="仿宋_GB2312" w:hAnsi="仿宋_GB2312" w:cs="仿宋_GB2312" w:eastAsia="仿宋_GB2312"/>
                      <w:sz w:val="24"/>
                      <w:color w:val="000000"/>
                    </w:rPr>
                    <w:t>:符合GB/T3047.2-92标准，兼容19”国际标准公制标准和ETSI标准;机柜材质:立梁(方孔条)和横梁均为耐指纹覆铝锌板。主体框架为九折型材，其他为SPCC优质冷轧钢板制做。材科厚度:立梁(方孔条):2.0mm，横梁:1.5mm，其他:1.2mm;承重:额定静载≤1300Kg;防护等级:IP20;柜门通风率:≥75%;表面处理:脱脂、酸洗、磷化、静电喷涂;颜色:RAL9004(黑色)，RAL7035(灰白)。</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网络摄像机（枪机）</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400万白光全彩筒型网络摄像机</w:t>
                  </w:r>
                  <w:r>
                    <w:br/>
                  </w:r>
                  <w:r>
                    <w:rPr>
                      <w:rFonts w:ascii="仿宋_GB2312" w:hAnsi="仿宋_GB2312" w:cs="仿宋_GB2312" w:eastAsia="仿宋_GB2312"/>
                      <w:sz w:val="24"/>
                      <w:color w:val="000000"/>
                    </w:rPr>
                    <w:t>最高分辨率可达</w:t>
                  </w:r>
                  <w:r>
                    <w:rPr>
                      <w:rFonts w:ascii="仿宋_GB2312" w:hAnsi="仿宋_GB2312" w:cs="仿宋_GB2312" w:eastAsia="仿宋_GB2312"/>
                      <w:sz w:val="24"/>
                      <w:color w:val="000000"/>
                    </w:rPr>
                    <w:t>2560 × 1440 @25 fps</w:t>
                  </w:r>
                  <w:r>
                    <w:br/>
                  </w:r>
                  <w:r>
                    <w:rPr>
                      <w:rFonts w:ascii="仿宋_GB2312" w:hAnsi="仿宋_GB2312" w:cs="仿宋_GB2312" w:eastAsia="仿宋_GB2312"/>
                      <w:sz w:val="24"/>
                      <w:color w:val="000000"/>
                    </w:rPr>
                    <w:t>支持用户登录锁定机制，及密码复杂度提示</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SmartIR，防止夜间红外过曝</w:t>
                  </w:r>
                  <w:r>
                    <w:br/>
                  </w:r>
                  <w:r>
                    <w:rPr>
                      <w:rFonts w:ascii="仿宋_GB2312" w:hAnsi="仿宋_GB2312" w:cs="仿宋_GB2312" w:eastAsia="仿宋_GB2312"/>
                      <w:sz w:val="24"/>
                      <w:color w:val="000000"/>
                    </w:rPr>
                    <w:t>支持背光补偿，强光抑制，</w:t>
                  </w:r>
                  <w:r>
                    <w:rPr>
                      <w:rFonts w:ascii="仿宋_GB2312" w:hAnsi="仿宋_GB2312" w:cs="仿宋_GB2312" w:eastAsia="仿宋_GB2312"/>
                      <w:sz w:val="24"/>
                      <w:color w:val="000000"/>
                    </w:rPr>
                    <w:t>3D数字降噪，数字宽动态，适应不同使用环境</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ROI感兴趣区域增强编码</w:t>
                  </w:r>
                  <w:r>
                    <w:br/>
                  </w:r>
                  <w:r>
                    <w:rPr>
                      <w:rFonts w:ascii="仿宋_GB2312" w:hAnsi="仿宋_GB2312" w:cs="仿宋_GB2312" w:eastAsia="仿宋_GB2312"/>
                      <w:sz w:val="24"/>
                      <w:color w:val="000000"/>
                    </w:rPr>
                    <w:t>支持开放型网络视频接口，</w:t>
                  </w:r>
                  <w:r>
                    <w:rPr>
                      <w:rFonts w:ascii="仿宋_GB2312" w:hAnsi="仿宋_GB2312" w:cs="仿宋_GB2312" w:eastAsia="仿宋_GB2312"/>
                      <w:sz w:val="24"/>
                      <w:color w:val="000000"/>
                    </w:rPr>
                    <w:t>ISAPI，SDK，GB28181协议，支持萤石平台接入</w:t>
                  </w:r>
                  <w:r>
                    <w:br/>
                  </w:r>
                  <w:r>
                    <w:rPr>
                      <w:rFonts w:ascii="仿宋_GB2312" w:hAnsi="仿宋_GB2312" w:cs="仿宋_GB2312" w:eastAsia="仿宋_GB2312"/>
                      <w:sz w:val="24"/>
                      <w:color w:val="000000"/>
                    </w:rPr>
                    <w:t>1个内置麦克风</w:t>
                  </w:r>
                  <w:r>
                    <w:br/>
                  </w:r>
                  <w:r>
                    <w:rPr>
                      <w:rFonts w:ascii="仿宋_GB2312" w:hAnsi="仿宋_GB2312" w:cs="仿宋_GB2312" w:eastAsia="仿宋_GB2312"/>
                      <w:sz w:val="24"/>
                      <w:color w:val="000000"/>
                    </w:rPr>
                    <w:t>智能补光，支持白光</w:t>
                  </w:r>
                  <w:r>
                    <w:rPr>
                      <w:rFonts w:ascii="仿宋_GB2312" w:hAnsi="仿宋_GB2312" w:cs="仿宋_GB2312" w:eastAsia="仿宋_GB2312"/>
                      <w:sz w:val="24"/>
                      <w:color w:val="000000"/>
                    </w:rPr>
                    <w:t>/红外双补光，红外光最远可达30 m，白光最远可达30 m</w:t>
                  </w:r>
                  <w:r>
                    <w:br/>
                  </w:r>
                  <w:r>
                    <w:rPr>
                      <w:rFonts w:ascii="仿宋_GB2312" w:hAnsi="仿宋_GB2312" w:cs="仿宋_GB2312" w:eastAsia="仿宋_GB2312"/>
                      <w:sz w:val="24"/>
                      <w:color w:val="000000"/>
                    </w:rPr>
                    <w:t>符合</w:t>
                  </w:r>
                  <w:r>
                    <w:rPr>
                      <w:rFonts w:ascii="仿宋_GB2312" w:hAnsi="仿宋_GB2312" w:cs="仿宋_GB2312" w:eastAsia="仿宋_GB2312"/>
                      <w:sz w:val="24"/>
                      <w:color w:val="000000"/>
                    </w:rPr>
                    <w:t>IP66防尘防水设计，可靠性高</w:t>
                  </w:r>
                  <w:r>
                    <w:br/>
                  </w:r>
                  <w:r>
                    <w:br/>
                  </w:r>
                  <w:r>
                    <w:rPr>
                      <w:rFonts w:ascii="仿宋_GB2312" w:hAnsi="仿宋_GB2312" w:cs="仿宋_GB2312" w:eastAsia="仿宋_GB2312"/>
                      <w:sz w:val="24"/>
                      <w:color w:val="000000"/>
                    </w:rPr>
                    <w:t>传感器类型：</w:t>
                  </w:r>
                  <w:r>
                    <w:rPr>
                      <w:rFonts w:ascii="仿宋_GB2312" w:hAnsi="仿宋_GB2312" w:cs="仿宋_GB2312" w:eastAsia="仿宋_GB2312"/>
                      <w:sz w:val="24"/>
                      <w:color w:val="000000"/>
                    </w:rPr>
                    <w:t>1/2.7" Progressive Scan CMOS</w:t>
                  </w:r>
                  <w:r>
                    <w:br/>
                  </w:r>
                  <w:r>
                    <w:rPr>
                      <w:rFonts w:ascii="仿宋_GB2312" w:hAnsi="仿宋_GB2312" w:cs="仿宋_GB2312" w:eastAsia="仿宋_GB2312"/>
                      <w:sz w:val="24"/>
                      <w:color w:val="000000"/>
                    </w:rPr>
                    <w:t>最低照度：彩色：</w:t>
                  </w:r>
                  <w:r>
                    <w:rPr>
                      <w:rFonts w:ascii="仿宋_GB2312" w:hAnsi="仿宋_GB2312" w:cs="仿宋_GB2312" w:eastAsia="仿宋_GB2312"/>
                      <w:sz w:val="24"/>
                      <w:color w:val="000000"/>
                    </w:rPr>
                    <w:t>0.005 Lux @（F1.2，AGC ON），0 Lux with Light</w:t>
                  </w:r>
                  <w:r>
                    <w:br/>
                  </w:r>
                  <w:r>
                    <w:rPr>
                      <w:rFonts w:ascii="仿宋_GB2312" w:hAnsi="仿宋_GB2312" w:cs="仿宋_GB2312" w:eastAsia="仿宋_GB2312"/>
                      <w:sz w:val="24"/>
                      <w:color w:val="000000"/>
                    </w:rPr>
                    <w:t>最大图像尺寸：</w:t>
                  </w:r>
                  <w:r>
                    <w:rPr>
                      <w:rFonts w:ascii="仿宋_GB2312" w:hAnsi="仿宋_GB2312" w:cs="仿宋_GB2312" w:eastAsia="仿宋_GB2312"/>
                      <w:sz w:val="24"/>
                      <w:color w:val="000000"/>
                    </w:rPr>
                    <w:t>2560 × 1440</w:t>
                  </w:r>
                  <w:r>
                    <w:br/>
                  </w:r>
                  <w:r>
                    <w:rPr>
                      <w:rFonts w:ascii="仿宋_GB2312" w:hAnsi="仿宋_GB2312" w:cs="仿宋_GB2312" w:eastAsia="仿宋_GB2312"/>
                      <w:sz w:val="24"/>
                      <w:color w:val="000000"/>
                    </w:rPr>
                    <w:t>宽动态：数字宽动态</w:t>
                  </w:r>
                  <w:r>
                    <w:br/>
                  </w:r>
                  <w:r>
                    <w:rPr>
                      <w:rFonts w:ascii="仿宋_GB2312" w:hAnsi="仿宋_GB2312" w:cs="仿宋_GB2312" w:eastAsia="仿宋_GB2312"/>
                      <w:sz w:val="24"/>
                      <w:color w:val="000000"/>
                    </w:rPr>
                    <w:t>焦距</w:t>
                  </w:r>
                  <w:r>
                    <w:rPr>
                      <w:rFonts w:ascii="仿宋_GB2312" w:hAnsi="仿宋_GB2312" w:cs="仿宋_GB2312" w:eastAsia="仿宋_GB2312"/>
                      <w:sz w:val="24"/>
                      <w:color w:val="000000"/>
                    </w:rPr>
                    <w:t>&amp;视场角：4 mm，水平视场角： ≥70°，垂直视场角： ≥35°，对角视场角： ≥85°</w:t>
                  </w:r>
                  <w:r>
                    <w:br/>
                  </w:r>
                  <w:r>
                    <w:rPr>
                      <w:rFonts w:ascii="仿宋_GB2312" w:hAnsi="仿宋_GB2312" w:cs="仿宋_GB2312" w:eastAsia="仿宋_GB2312"/>
                      <w:sz w:val="24"/>
                      <w:color w:val="000000"/>
                    </w:rPr>
                    <w:t>6 mm，水平视场角： ≥45°，垂直视场角： ≥20°，对角视场角： ≥50°</w:t>
                  </w:r>
                  <w:r>
                    <w:br/>
                  </w:r>
                  <w:r>
                    <w:rPr>
                      <w:rFonts w:ascii="仿宋_GB2312" w:hAnsi="仿宋_GB2312" w:cs="仿宋_GB2312" w:eastAsia="仿宋_GB2312"/>
                      <w:sz w:val="24"/>
                      <w:color w:val="000000"/>
                    </w:rPr>
                    <w:t>8 mm，水平视场角： ≥40°，垂直视场角： ≥20°，对角视场角： ≥50°</w:t>
                  </w:r>
                  <w:r>
                    <w:br/>
                  </w:r>
                  <w:r>
                    <w:rPr>
                      <w:rFonts w:ascii="仿宋_GB2312" w:hAnsi="仿宋_GB2312" w:cs="仿宋_GB2312" w:eastAsia="仿宋_GB2312"/>
                      <w:sz w:val="24"/>
                      <w:color w:val="000000"/>
                    </w:rPr>
                    <w:t xml:space="preserve">12 mm，水平视场角：≥25°，垂直视场角： ≥15°，对角视场角： ≥30°  </w:t>
                  </w:r>
                  <w:r>
                    <w:br/>
                  </w:r>
                  <w:r>
                    <w:rPr>
                      <w:rFonts w:ascii="仿宋_GB2312" w:hAnsi="仿宋_GB2312" w:cs="仿宋_GB2312" w:eastAsia="仿宋_GB2312"/>
                      <w:sz w:val="24"/>
                      <w:color w:val="000000"/>
                    </w:rPr>
                    <w:t>红外波长范围：</w:t>
                  </w:r>
                  <w:r>
                    <w:rPr>
                      <w:rFonts w:ascii="仿宋_GB2312" w:hAnsi="仿宋_GB2312" w:cs="仿宋_GB2312" w:eastAsia="仿宋_GB2312"/>
                      <w:sz w:val="24"/>
                      <w:color w:val="000000"/>
                    </w:rPr>
                    <w:t>850 nm</w:t>
                  </w:r>
                  <w:r>
                    <w:br/>
                  </w:r>
                  <w:r>
                    <w:rPr>
                      <w:rFonts w:ascii="仿宋_GB2312" w:hAnsi="仿宋_GB2312" w:cs="仿宋_GB2312" w:eastAsia="仿宋_GB2312"/>
                      <w:sz w:val="24"/>
                      <w:color w:val="000000"/>
                    </w:rPr>
                    <w:t>防补光过曝：支持</w:t>
                  </w:r>
                  <w:r>
                    <w:br/>
                  </w:r>
                  <w:r>
                    <w:rPr>
                      <w:rFonts w:ascii="仿宋_GB2312" w:hAnsi="仿宋_GB2312" w:cs="仿宋_GB2312" w:eastAsia="仿宋_GB2312"/>
                      <w:sz w:val="24"/>
                      <w:color w:val="000000"/>
                    </w:rPr>
                    <w:t>补光灯类型：智能补光，可切换白光灯、红外灯</w:t>
                  </w:r>
                  <w:r>
                    <w:br/>
                  </w:r>
                  <w:r>
                    <w:rPr>
                      <w:rFonts w:ascii="仿宋_GB2312" w:hAnsi="仿宋_GB2312" w:cs="仿宋_GB2312" w:eastAsia="仿宋_GB2312"/>
                      <w:sz w:val="24"/>
                      <w:color w:val="000000"/>
                    </w:rPr>
                    <w:t>补光距离：红外光最远可达</w:t>
                  </w:r>
                  <w:r>
                    <w:rPr>
                      <w:rFonts w:ascii="仿宋_GB2312" w:hAnsi="仿宋_GB2312" w:cs="仿宋_GB2312" w:eastAsia="仿宋_GB2312"/>
                      <w:sz w:val="24"/>
                      <w:color w:val="000000"/>
                    </w:rPr>
                    <w:t xml:space="preserve">30 m，白光最远可达30 m </w:t>
                  </w:r>
                  <w:r>
                    <w:br/>
                  </w:r>
                  <w:r>
                    <w:rPr>
                      <w:rFonts w:ascii="仿宋_GB2312" w:hAnsi="仿宋_GB2312" w:cs="仿宋_GB2312" w:eastAsia="仿宋_GB2312"/>
                      <w:sz w:val="24"/>
                      <w:color w:val="000000"/>
                    </w:rPr>
                    <w:t>视频压缩标准：主码流：</w:t>
                  </w:r>
                  <w:r>
                    <w:rPr>
                      <w:rFonts w:ascii="仿宋_GB2312" w:hAnsi="仿宋_GB2312" w:cs="仿宋_GB2312" w:eastAsia="仿宋_GB2312"/>
                      <w:sz w:val="24"/>
                      <w:color w:val="000000"/>
                    </w:rPr>
                    <w:t>H.265/H.264</w:t>
                  </w:r>
                  <w:r>
                    <w:br/>
                  </w:r>
                  <w:r>
                    <w:rPr>
                      <w:rFonts w:ascii="仿宋_GB2312" w:hAnsi="仿宋_GB2312" w:cs="仿宋_GB2312" w:eastAsia="仿宋_GB2312"/>
                      <w:sz w:val="24"/>
                      <w:color w:val="000000"/>
                    </w:rPr>
                    <w:t>子码流：</w:t>
                  </w:r>
                  <w:r>
                    <w:rPr>
                      <w:rFonts w:ascii="仿宋_GB2312" w:hAnsi="仿宋_GB2312" w:cs="仿宋_GB2312" w:eastAsia="仿宋_GB2312"/>
                      <w:sz w:val="24"/>
                      <w:color w:val="000000"/>
                    </w:rPr>
                    <w:t xml:space="preserve">H.265/H.264/MJPEG </w:t>
                  </w:r>
                  <w:r>
                    <w:br/>
                  </w:r>
                  <w:r>
                    <w:rPr>
                      <w:rFonts w:ascii="仿宋_GB2312" w:hAnsi="仿宋_GB2312" w:cs="仿宋_GB2312" w:eastAsia="仿宋_GB2312"/>
                      <w:sz w:val="24"/>
                      <w:color w:val="000000"/>
                    </w:rPr>
                    <w:t>音频：</w:t>
                  </w:r>
                  <w:r>
                    <w:rPr>
                      <w:rFonts w:ascii="仿宋_GB2312" w:hAnsi="仿宋_GB2312" w:cs="仿宋_GB2312" w:eastAsia="仿宋_GB2312"/>
                      <w:sz w:val="24"/>
                      <w:color w:val="000000"/>
                    </w:rPr>
                    <w:t>1个内置麦克风</w:t>
                  </w:r>
                  <w:r>
                    <w:br/>
                  </w:r>
                  <w:r>
                    <w:rPr>
                      <w:rFonts w:ascii="仿宋_GB2312" w:hAnsi="仿宋_GB2312" w:cs="仿宋_GB2312" w:eastAsia="仿宋_GB2312"/>
                      <w:sz w:val="24"/>
                      <w:color w:val="000000"/>
                    </w:rPr>
                    <w:t>网络：</w:t>
                  </w:r>
                  <w:r>
                    <w:rPr>
                      <w:rFonts w:ascii="仿宋_GB2312" w:hAnsi="仿宋_GB2312" w:cs="仿宋_GB2312" w:eastAsia="仿宋_GB2312"/>
                      <w:sz w:val="24"/>
                      <w:color w:val="000000"/>
                    </w:rPr>
                    <w:t xml:space="preserve">1个RJ45 10 M/100 M自适应以太网口 </w:t>
                  </w:r>
                  <w:r>
                    <w:br/>
                  </w:r>
                  <w:r>
                    <w:rPr>
                      <w:rFonts w:ascii="仿宋_GB2312" w:hAnsi="仿宋_GB2312" w:cs="仿宋_GB2312" w:eastAsia="仿宋_GB2312"/>
                      <w:sz w:val="24"/>
                      <w:color w:val="000000"/>
                    </w:rPr>
                    <w:t>启动及工作温湿度：</w:t>
                  </w:r>
                  <w:r>
                    <w:rPr>
                      <w:rFonts w:ascii="仿宋_GB2312" w:hAnsi="仿宋_GB2312" w:cs="仿宋_GB2312" w:eastAsia="仿宋_GB2312"/>
                      <w:sz w:val="24"/>
                      <w:color w:val="000000"/>
                    </w:rPr>
                    <w:t>-30 ℃~60 ℃，湿度小于95%（无凝结）</w:t>
                  </w:r>
                  <w:r>
                    <w:br/>
                  </w:r>
                  <w:r>
                    <w:rPr>
                      <w:rFonts w:ascii="仿宋_GB2312" w:hAnsi="仿宋_GB2312" w:cs="仿宋_GB2312" w:eastAsia="仿宋_GB2312"/>
                      <w:sz w:val="24"/>
                      <w:color w:val="000000"/>
                    </w:rPr>
                    <w:t>存储温湿度：</w:t>
                  </w:r>
                  <w:r>
                    <w:rPr>
                      <w:rFonts w:ascii="仿宋_GB2312" w:hAnsi="仿宋_GB2312" w:cs="仿宋_GB2312" w:eastAsia="仿宋_GB2312"/>
                      <w:sz w:val="24"/>
                      <w:color w:val="000000"/>
                    </w:rPr>
                    <w:t>-30 ℃~60 ℃，湿度小于95%（无凝结）</w:t>
                  </w:r>
                  <w:r>
                    <w:br/>
                  </w:r>
                  <w:r>
                    <w:rPr>
                      <w:rFonts w:ascii="仿宋_GB2312" w:hAnsi="仿宋_GB2312" w:cs="仿宋_GB2312" w:eastAsia="仿宋_GB2312"/>
                      <w:sz w:val="24"/>
                      <w:color w:val="000000"/>
                    </w:rPr>
                    <w:t>恢复出厂设置：支持客户端或浏览器恢复</w:t>
                  </w:r>
                  <w:r>
                    <w:br/>
                  </w:r>
                  <w:r>
                    <w:rPr>
                      <w:rFonts w:ascii="仿宋_GB2312" w:hAnsi="仿宋_GB2312" w:cs="仿宋_GB2312" w:eastAsia="仿宋_GB2312"/>
                      <w:sz w:val="24"/>
                      <w:color w:val="000000"/>
                    </w:rPr>
                    <w:t>供电方式：</w:t>
                  </w:r>
                  <w:r>
                    <w:rPr>
                      <w:rFonts w:ascii="仿宋_GB2312" w:hAnsi="仿宋_GB2312" w:cs="仿宋_GB2312" w:eastAsia="仿宋_GB2312"/>
                      <w:sz w:val="24"/>
                      <w:color w:val="000000"/>
                    </w:rPr>
                    <w:t>DC：12 V ± 25%，支持防反接保护</w:t>
                  </w:r>
                  <w:r>
                    <w:br/>
                  </w:r>
                  <w:r>
                    <w:rPr>
                      <w:rFonts w:ascii="仿宋_GB2312" w:hAnsi="仿宋_GB2312" w:cs="仿宋_GB2312" w:eastAsia="仿宋_GB2312"/>
                      <w:sz w:val="24"/>
                      <w:color w:val="000000"/>
                    </w:rPr>
                    <w:t>PoE：IEEE 802.3af，Class 3</w:t>
                  </w:r>
                  <w:r>
                    <w:br/>
                  </w:r>
                  <w:r>
                    <w:rPr>
                      <w:rFonts w:ascii="仿宋_GB2312" w:hAnsi="仿宋_GB2312" w:cs="仿宋_GB2312" w:eastAsia="仿宋_GB2312"/>
                      <w:sz w:val="24"/>
                      <w:color w:val="000000"/>
                    </w:rPr>
                    <w:t>电流及功耗：</w:t>
                  </w:r>
                  <w:r>
                    <w:rPr>
                      <w:rFonts w:ascii="仿宋_GB2312" w:hAnsi="仿宋_GB2312" w:cs="仿宋_GB2312" w:eastAsia="仿宋_GB2312"/>
                      <w:sz w:val="24"/>
                      <w:color w:val="000000"/>
                    </w:rPr>
                    <w:t>DC：12 V，0.42 A，最大功耗：5 W</w:t>
                  </w:r>
                  <w:r>
                    <w:br/>
                  </w:r>
                  <w:r>
                    <w:rPr>
                      <w:rFonts w:ascii="仿宋_GB2312" w:hAnsi="仿宋_GB2312" w:cs="仿宋_GB2312" w:eastAsia="仿宋_GB2312"/>
                      <w:sz w:val="24"/>
                      <w:color w:val="000000"/>
                    </w:rPr>
                    <w:t>PoE：IEEE 802.3af，CLASS 3，最大功耗：6.5 W</w:t>
                  </w:r>
                  <w:r>
                    <w:br/>
                  </w:r>
                  <w:r>
                    <w:rPr>
                      <w:rFonts w:ascii="仿宋_GB2312" w:hAnsi="仿宋_GB2312" w:cs="仿宋_GB2312" w:eastAsia="仿宋_GB2312"/>
                      <w:sz w:val="24"/>
                      <w:color w:val="000000"/>
                    </w:rPr>
                    <w:t>电源接口类型：</w:t>
                  </w:r>
                  <w:r>
                    <w:rPr>
                      <w:rFonts w:ascii="仿宋_GB2312" w:hAnsi="仿宋_GB2312" w:cs="仿宋_GB2312" w:eastAsia="仿宋_GB2312"/>
                      <w:sz w:val="24"/>
                      <w:color w:val="000000"/>
                    </w:rPr>
                    <w:t>Ø5.5 mm圆口</w:t>
                  </w:r>
                  <w:r>
                    <w:br/>
                  </w:r>
                  <w:r>
                    <w:rPr>
                      <w:rFonts w:ascii="仿宋_GB2312" w:hAnsi="仿宋_GB2312" w:cs="仿宋_GB2312" w:eastAsia="仿宋_GB2312"/>
                      <w:sz w:val="24"/>
                      <w:color w:val="000000"/>
                    </w:rPr>
                    <w:t>防护：</w:t>
                  </w:r>
                  <w:r>
                    <w:rPr>
                      <w:rFonts w:ascii="仿宋_GB2312" w:hAnsi="仿宋_GB2312" w:cs="仿宋_GB2312" w:eastAsia="仿宋_GB2312"/>
                      <w:sz w:val="24"/>
                      <w:color w:val="000000"/>
                    </w:rPr>
                    <w:t>IP66</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摄像机支架</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壁装支架</w:t>
                  </w:r>
                  <w:r>
                    <w:br/>
                  </w:r>
                  <w:r>
                    <w:rPr>
                      <w:rFonts w:ascii="仿宋_GB2312" w:hAnsi="仿宋_GB2312" w:cs="仿宋_GB2312" w:eastAsia="仿宋_GB2312"/>
                      <w:sz w:val="24"/>
                      <w:color w:val="000000"/>
                    </w:rPr>
                    <w:t>外观</w:t>
                  </w:r>
                  <w:r>
                    <w:rPr>
                      <w:rFonts w:ascii="仿宋_GB2312" w:hAnsi="仿宋_GB2312" w:cs="仿宋_GB2312" w:eastAsia="仿宋_GB2312"/>
                      <w:sz w:val="24"/>
                      <w:color w:val="000000"/>
                    </w:rPr>
                    <w:t>白</w:t>
                  </w:r>
                  <w:r>
                    <w:br/>
                  </w:r>
                  <w:r>
                    <w:rPr>
                      <w:rFonts w:ascii="仿宋_GB2312" w:hAnsi="仿宋_GB2312" w:cs="仿宋_GB2312" w:eastAsia="仿宋_GB2312"/>
                      <w:sz w:val="24"/>
                      <w:color w:val="000000"/>
                    </w:rPr>
                    <w:t>适用范围</w:t>
                  </w:r>
                  <w:r>
                    <w:rPr>
                      <w:rFonts w:ascii="仿宋_GB2312" w:hAnsi="仿宋_GB2312" w:cs="仿宋_GB2312" w:eastAsia="仿宋_GB2312"/>
                      <w:sz w:val="24"/>
                      <w:color w:val="000000"/>
                    </w:rPr>
                    <w:t>适合枪型、筒型、一体型摄像机壁装</w:t>
                  </w:r>
                  <w:r>
                    <w:br/>
                  </w:r>
                  <w:r>
                    <w:rPr>
                      <w:rFonts w:ascii="仿宋_GB2312" w:hAnsi="仿宋_GB2312" w:cs="仿宋_GB2312" w:eastAsia="仿宋_GB2312"/>
                      <w:sz w:val="24"/>
                      <w:color w:val="000000"/>
                    </w:rPr>
                    <w:t>材料</w:t>
                  </w:r>
                  <w:r>
                    <w:rPr>
                      <w:rFonts w:ascii="仿宋_GB2312" w:hAnsi="仿宋_GB2312" w:cs="仿宋_GB2312" w:eastAsia="仿宋_GB2312"/>
                      <w:sz w:val="24"/>
                      <w:color w:val="000000"/>
                    </w:rPr>
                    <w:t>铝合金</w:t>
                  </w:r>
                  <w:r>
                    <w:br/>
                  </w:r>
                  <w:r>
                    <w:rPr>
                      <w:rFonts w:ascii="仿宋_GB2312" w:hAnsi="仿宋_GB2312" w:cs="仿宋_GB2312" w:eastAsia="仿宋_GB2312"/>
                      <w:sz w:val="24"/>
                      <w:color w:val="000000"/>
                    </w:rPr>
                    <w:t>调整角度</w:t>
                  </w:r>
                  <w:r>
                    <w:rPr>
                      <w:rFonts w:ascii="仿宋_GB2312" w:hAnsi="仿宋_GB2312" w:cs="仿宋_GB2312" w:eastAsia="仿宋_GB2312"/>
                      <w:sz w:val="24"/>
                      <w:color w:val="000000"/>
                    </w:rPr>
                    <w:t>水平：</w:t>
                  </w:r>
                  <w:r>
                    <w:rPr>
                      <w:rFonts w:ascii="仿宋_GB2312" w:hAnsi="仿宋_GB2312" w:cs="仿宋_GB2312" w:eastAsia="仿宋_GB2312"/>
                      <w:sz w:val="24"/>
                      <w:color w:val="000000"/>
                    </w:rPr>
                    <w:t>360°，垂直：-45°~45°</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网络摄像机（半球）</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最高分辨率可达</w:t>
                  </w:r>
                  <w:r>
                    <w:rPr>
                      <w:rFonts w:ascii="仿宋_GB2312" w:hAnsi="仿宋_GB2312" w:cs="仿宋_GB2312" w:eastAsia="仿宋_GB2312"/>
                      <w:sz w:val="24"/>
                      <w:color w:val="000000"/>
                    </w:rPr>
                    <w:t>2560 × 1440 @25 fps;</w:t>
                  </w:r>
                  <w:r>
                    <w:br/>
                  </w:r>
                  <w:r>
                    <w:rPr>
                      <w:rFonts w:ascii="仿宋_GB2312" w:hAnsi="仿宋_GB2312" w:cs="仿宋_GB2312" w:eastAsia="仿宋_GB2312"/>
                      <w:sz w:val="24"/>
                      <w:color w:val="000000"/>
                    </w:rPr>
                    <w:t>支持用户登录锁定机制，及密码复杂度提示</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SmartIR，防止夜间红外过曝;</w:t>
                  </w:r>
                  <w:r>
                    <w:br/>
                  </w:r>
                  <w:r>
                    <w:rPr>
                      <w:rFonts w:ascii="仿宋_GB2312" w:hAnsi="仿宋_GB2312" w:cs="仿宋_GB2312" w:eastAsia="仿宋_GB2312"/>
                      <w:sz w:val="24"/>
                      <w:color w:val="000000"/>
                    </w:rPr>
                    <w:t>支持背光补偿，强光抑制，</w:t>
                  </w:r>
                  <w:r>
                    <w:rPr>
                      <w:rFonts w:ascii="仿宋_GB2312" w:hAnsi="仿宋_GB2312" w:cs="仿宋_GB2312" w:eastAsia="仿宋_GB2312"/>
                      <w:sz w:val="24"/>
                      <w:color w:val="000000"/>
                    </w:rPr>
                    <w:t>3D数字降噪，数字宽动态，适应不同环境;</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ROI感兴趣区域增强编码;</w:t>
                  </w:r>
                  <w:r>
                    <w:br/>
                  </w:r>
                  <w:r>
                    <w:rPr>
                      <w:rFonts w:ascii="仿宋_GB2312" w:hAnsi="仿宋_GB2312" w:cs="仿宋_GB2312" w:eastAsia="仿宋_GB2312"/>
                      <w:sz w:val="24"/>
                      <w:color w:val="000000"/>
                    </w:rPr>
                    <w:t>支持开放型网络视频接口，</w:t>
                  </w:r>
                  <w:r>
                    <w:rPr>
                      <w:rFonts w:ascii="仿宋_GB2312" w:hAnsi="仿宋_GB2312" w:cs="仿宋_GB2312" w:eastAsia="仿宋_GB2312"/>
                      <w:sz w:val="24"/>
                      <w:color w:val="000000"/>
                    </w:rPr>
                    <w:t>ISAPI，SDK，GB28181协议，支持萤石平台接入;</w:t>
                  </w:r>
                  <w:r>
                    <w:br/>
                  </w:r>
                  <w:r>
                    <w:rPr>
                      <w:rFonts w:ascii="仿宋_GB2312" w:hAnsi="仿宋_GB2312" w:cs="仿宋_GB2312" w:eastAsia="仿宋_GB2312"/>
                      <w:sz w:val="24"/>
                      <w:color w:val="000000"/>
                    </w:rPr>
                    <w:t>1个内置麦克风;</w:t>
                  </w:r>
                  <w:r>
                    <w:br/>
                  </w:r>
                  <w:r>
                    <w:rPr>
                      <w:rFonts w:ascii="仿宋_GB2312" w:hAnsi="仿宋_GB2312" w:cs="仿宋_GB2312" w:eastAsia="仿宋_GB2312"/>
                      <w:sz w:val="24"/>
                      <w:color w:val="000000"/>
                    </w:rPr>
                    <w:t>采用高效阵列红外灯，使用寿命长，红外照射最远可达</w:t>
                  </w:r>
                  <w:r>
                    <w:rPr>
                      <w:rFonts w:ascii="仿宋_GB2312" w:hAnsi="仿宋_GB2312" w:cs="仿宋_GB2312" w:eastAsia="仿宋_GB2312"/>
                      <w:sz w:val="24"/>
                      <w:color w:val="000000"/>
                    </w:rPr>
                    <w:t>30 m;</w:t>
                  </w:r>
                  <w:r>
                    <w:br/>
                  </w:r>
                  <w:r>
                    <w:rPr>
                      <w:rFonts w:ascii="仿宋_GB2312" w:hAnsi="仿宋_GB2312" w:cs="仿宋_GB2312" w:eastAsia="仿宋_GB2312"/>
                      <w:sz w:val="24"/>
                      <w:color w:val="000000"/>
                    </w:rPr>
                    <w:t>符合</w:t>
                  </w:r>
                  <w:r>
                    <w:rPr>
                      <w:rFonts w:ascii="仿宋_GB2312" w:hAnsi="仿宋_GB2312" w:cs="仿宋_GB2312" w:eastAsia="仿宋_GB2312"/>
                      <w:sz w:val="24"/>
                      <w:color w:val="000000"/>
                    </w:rPr>
                    <w:t>IP66防尘防水设计，可靠性高;</w:t>
                  </w:r>
                  <w:r>
                    <w:br/>
                  </w:r>
                  <w:r>
                    <w:br/>
                  </w:r>
                  <w:r>
                    <w:rPr>
                      <w:rFonts w:ascii="仿宋_GB2312" w:hAnsi="仿宋_GB2312" w:cs="仿宋_GB2312" w:eastAsia="仿宋_GB2312"/>
                      <w:sz w:val="24"/>
                      <w:color w:val="000000"/>
                    </w:rPr>
                    <w:t>传感器类型：</w:t>
                  </w:r>
                  <w:r>
                    <w:rPr>
                      <w:rFonts w:ascii="仿宋_GB2312" w:hAnsi="仿宋_GB2312" w:cs="仿宋_GB2312" w:eastAsia="仿宋_GB2312"/>
                      <w:sz w:val="24"/>
                      <w:color w:val="000000"/>
                    </w:rPr>
                    <w:t>1/2.7" Progressive Scan CMOS</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最大图像尺寸：</w:t>
                  </w:r>
                  <w:r>
                    <w:rPr>
                      <w:rFonts w:ascii="仿宋_GB2312" w:hAnsi="仿宋_GB2312" w:cs="仿宋_GB2312" w:eastAsia="仿宋_GB2312"/>
                      <w:sz w:val="24"/>
                      <w:color w:val="000000"/>
                    </w:rPr>
                    <w:t>2560 × 1440</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最低照度：彩色：</w:t>
                  </w:r>
                  <w:r>
                    <w:rPr>
                      <w:rFonts w:ascii="仿宋_GB2312" w:hAnsi="仿宋_GB2312" w:cs="仿宋_GB2312" w:eastAsia="仿宋_GB2312"/>
                      <w:sz w:val="24"/>
                      <w:color w:val="000000"/>
                    </w:rPr>
                    <w:t>0.005 Lux @（F1.2, AGC ON），0 Lux with IR</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宽动态：数字宽动态</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调节角度：水平：</w:t>
                  </w:r>
                  <w:r>
                    <w:rPr>
                      <w:rFonts w:ascii="仿宋_GB2312" w:hAnsi="仿宋_GB2312" w:cs="仿宋_GB2312" w:eastAsia="仿宋_GB2312"/>
                      <w:sz w:val="24"/>
                      <w:color w:val="000000"/>
                    </w:rPr>
                    <w:t xml:space="preserve">0°~360°，垂直：0°~75°，旋转：0°~360° </w:t>
                  </w:r>
                  <w:r>
                    <w:br/>
                  </w:r>
                  <w:r>
                    <w:rPr>
                      <w:rFonts w:ascii="仿宋_GB2312" w:hAnsi="仿宋_GB2312" w:cs="仿宋_GB2312" w:eastAsia="仿宋_GB2312"/>
                      <w:sz w:val="24"/>
                      <w:color w:val="000000"/>
                    </w:rPr>
                    <w:t>焦距</w:t>
                  </w:r>
                  <w:r>
                    <w:rPr>
                      <w:rFonts w:ascii="仿宋_GB2312" w:hAnsi="仿宋_GB2312" w:cs="仿宋_GB2312" w:eastAsia="仿宋_GB2312"/>
                      <w:sz w:val="24"/>
                      <w:color w:val="000000"/>
                    </w:rPr>
                    <w:t>&amp;视场角：2.8 mm：水平视场角：≥90°，垂直视场角：≥45°，对角视场角：≥110°</w:t>
                  </w:r>
                  <w:r>
                    <w:br/>
                  </w:r>
                  <w:r>
                    <w:rPr>
                      <w:rFonts w:ascii="仿宋_GB2312" w:hAnsi="仿宋_GB2312" w:cs="仿宋_GB2312" w:eastAsia="仿宋_GB2312"/>
                      <w:sz w:val="24"/>
                      <w:color w:val="000000"/>
                    </w:rPr>
                    <w:t>4 mm，水平视场角：≥70°，垂直视场角：≥35°，对角视场角：≥85°</w:t>
                  </w:r>
                  <w:r>
                    <w:br/>
                  </w:r>
                  <w:r>
                    <w:rPr>
                      <w:rFonts w:ascii="仿宋_GB2312" w:hAnsi="仿宋_GB2312" w:cs="仿宋_GB2312" w:eastAsia="仿宋_GB2312"/>
                      <w:sz w:val="24"/>
                      <w:color w:val="000000"/>
                    </w:rPr>
                    <w:t>6 mm，水平视场角：≥45°，垂直视场角：≥20°，对角视场角：≥50°</w:t>
                  </w:r>
                  <w:r>
                    <w:br/>
                  </w:r>
                  <w:r>
                    <w:rPr>
                      <w:rFonts w:ascii="仿宋_GB2312" w:hAnsi="仿宋_GB2312" w:cs="仿宋_GB2312" w:eastAsia="仿宋_GB2312"/>
                      <w:sz w:val="24"/>
                      <w:color w:val="000000"/>
                    </w:rPr>
                    <w:t xml:space="preserve">8 mm，水平视场角：≥40°，垂直视场角：≥20°，对角视场角：≥50° </w:t>
                  </w:r>
                  <w:r>
                    <w:br/>
                  </w:r>
                  <w:r>
                    <w:rPr>
                      <w:rFonts w:ascii="仿宋_GB2312" w:hAnsi="仿宋_GB2312" w:cs="仿宋_GB2312" w:eastAsia="仿宋_GB2312"/>
                      <w:sz w:val="24"/>
                      <w:color w:val="000000"/>
                    </w:rPr>
                    <w:t xml:space="preserve">12 mm，水平视场角：≥25°，垂直视场角：≥15°，对角视场角：≥30°  </w:t>
                  </w:r>
                  <w:r>
                    <w:br/>
                  </w:r>
                  <w:r>
                    <w:rPr>
                      <w:rFonts w:ascii="仿宋_GB2312" w:hAnsi="仿宋_GB2312" w:cs="仿宋_GB2312" w:eastAsia="仿宋_GB2312"/>
                      <w:sz w:val="24"/>
                      <w:color w:val="000000"/>
                    </w:rPr>
                    <w:t>红外波长范围：</w:t>
                  </w:r>
                  <w:r>
                    <w:rPr>
                      <w:rFonts w:ascii="仿宋_GB2312" w:hAnsi="仿宋_GB2312" w:cs="仿宋_GB2312" w:eastAsia="仿宋_GB2312"/>
                      <w:sz w:val="24"/>
                      <w:color w:val="000000"/>
                    </w:rPr>
                    <w:t>850 nm</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防补光过曝：支持</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补光灯类型：红外灯</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补光距离：最远可达</w:t>
                  </w:r>
                  <w:r>
                    <w:rPr>
                      <w:rFonts w:ascii="仿宋_GB2312" w:hAnsi="仿宋_GB2312" w:cs="仿宋_GB2312" w:eastAsia="仿宋_GB2312"/>
                      <w:sz w:val="24"/>
                      <w:color w:val="000000"/>
                    </w:rPr>
                    <w:t xml:space="preserve">30 m </w:t>
                  </w:r>
                  <w:r>
                    <w:br/>
                  </w:r>
                  <w:r>
                    <w:rPr>
                      <w:rFonts w:ascii="仿宋_GB2312" w:hAnsi="仿宋_GB2312" w:cs="仿宋_GB2312" w:eastAsia="仿宋_GB2312"/>
                      <w:sz w:val="24"/>
                      <w:color w:val="000000"/>
                    </w:rPr>
                    <w:t>视频压缩标准：主码流：</w:t>
                  </w:r>
                  <w:r>
                    <w:rPr>
                      <w:rFonts w:ascii="仿宋_GB2312" w:hAnsi="仿宋_GB2312" w:cs="仿宋_GB2312" w:eastAsia="仿宋_GB2312"/>
                      <w:sz w:val="24"/>
                      <w:color w:val="000000"/>
                    </w:rPr>
                    <w:t>H.265/H.264</w:t>
                  </w:r>
                  <w:r>
                    <w:br/>
                  </w:r>
                  <w:r>
                    <w:rPr>
                      <w:rFonts w:ascii="仿宋_GB2312" w:hAnsi="仿宋_GB2312" w:cs="仿宋_GB2312" w:eastAsia="仿宋_GB2312"/>
                      <w:sz w:val="24"/>
                      <w:color w:val="000000"/>
                    </w:rPr>
                    <w:t>子码流：</w:t>
                  </w:r>
                  <w:r>
                    <w:rPr>
                      <w:rFonts w:ascii="仿宋_GB2312" w:hAnsi="仿宋_GB2312" w:cs="仿宋_GB2312" w:eastAsia="仿宋_GB2312"/>
                      <w:sz w:val="24"/>
                      <w:color w:val="000000"/>
                    </w:rPr>
                    <w:t xml:space="preserve">H.265/H.264/MJPEG </w:t>
                  </w:r>
                  <w:r>
                    <w:br/>
                  </w:r>
                  <w:r>
                    <w:rPr>
                      <w:rFonts w:ascii="仿宋_GB2312" w:hAnsi="仿宋_GB2312" w:cs="仿宋_GB2312" w:eastAsia="仿宋_GB2312"/>
                      <w:sz w:val="24"/>
                      <w:color w:val="000000"/>
                    </w:rPr>
                    <w:t>音频：</w:t>
                  </w:r>
                  <w:r>
                    <w:rPr>
                      <w:rFonts w:ascii="仿宋_GB2312" w:hAnsi="仿宋_GB2312" w:cs="仿宋_GB2312" w:eastAsia="仿宋_GB2312"/>
                      <w:sz w:val="24"/>
                      <w:color w:val="000000"/>
                    </w:rPr>
                    <w:t>1个内置麦克风</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网络：</w:t>
                  </w:r>
                  <w:r>
                    <w:rPr>
                      <w:rFonts w:ascii="仿宋_GB2312" w:hAnsi="仿宋_GB2312" w:cs="仿宋_GB2312" w:eastAsia="仿宋_GB2312"/>
                      <w:sz w:val="24"/>
                      <w:color w:val="000000"/>
                    </w:rPr>
                    <w:t xml:space="preserve">1个RJ45 10 M/100 M自适应以太网口 </w:t>
                  </w:r>
                  <w:r>
                    <w:br/>
                  </w:r>
                  <w:r>
                    <w:rPr>
                      <w:rFonts w:ascii="仿宋_GB2312" w:hAnsi="仿宋_GB2312" w:cs="仿宋_GB2312" w:eastAsia="仿宋_GB2312"/>
                      <w:sz w:val="24"/>
                      <w:color w:val="000000"/>
                    </w:rPr>
                    <w:t>存储温湿度：</w:t>
                  </w:r>
                  <w:r>
                    <w:rPr>
                      <w:rFonts w:ascii="仿宋_GB2312" w:hAnsi="仿宋_GB2312" w:cs="仿宋_GB2312" w:eastAsia="仿宋_GB2312"/>
                      <w:sz w:val="24"/>
                      <w:color w:val="000000"/>
                    </w:rPr>
                    <w:t>-30 ℃~60 ℃，湿度小于95%（无凝结）</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启动及工作温湿度：</w:t>
                  </w:r>
                  <w:r>
                    <w:rPr>
                      <w:rFonts w:ascii="仿宋_GB2312" w:hAnsi="仿宋_GB2312" w:cs="仿宋_GB2312" w:eastAsia="仿宋_GB2312"/>
                      <w:sz w:val="24"/>
                      <w:color w:val="000000"/>
                    </w:rPr>
                    <w:t>-30 ℃~60 ℃，湿度小于95%（无凝结）</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恢复出厂设置：支持客户端或浏览器恢复</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供电方式：</w:t>
                  </w:r>
                  <w:r>
                    <w:rPr>
                      <w:rFonts w:ascii="仿宋_GB2312" w:hAnsi="仿宋_GB2312" w:cs="仿宋_GB2312" w:eastAsia="仿宋_GB2312"/>
                      <w:sz w:val="24"/>
                      <w:color w:val="000000"/>
                    </w:rPr>
                    <w:t>DC：12 V ± 25%，支持防反接保护</w:t>
                  </w:r>
                  <w:r>
                    <w:br/>
                  </w:r>
                  <w:r>
                    <w:rPr>
                      <w:rFonts w:ascii="仿宋_GB2312" w:hAnsi="仿宋_GB2312" w:cs="仿宋_GB2312" w:eastAsia="仿宋_GB2312"/>
                      <w:sz w:val="24"/>
                      <w:color w:val="000000"/>
                    </w:rPr>
                    <w:t>PoE：IEEE 802.3af，CLASS 3</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电流及功耗：</w:t>
                  </w:r>
                  <w:r>
                    <w:rPr>
                      <w:rFonts w:ascii="仿宋_GB2312" w:hAnsi="仿宋_GB2312" w:cs="仿宋_GB2312" w:eastAsia="仿宋_GB2312"/>
                      <w:sz w:val="24"/>
                      <w:color w:val="000000"/>
                    </w:rPr>
                    <w:t>DC：12 V，0.42 A，最大功耗：5 W</w:t>
                  </w:r>
                  <w:r>
                    <w:br/>
                  </w:r>
                  <w:r>
                    <w:rPr>
                      <w:rFonts w:ascii="仿宋_GB2312" w:hAnsi="仿宋_GB2312" w:cs="仿宋_GB2312" w:eastAsia="仿宋_GB2312"/>
                      <w:sz w:val="24"/>
                      <w:color w:val="000000"/>
                    </w:rPr>
                    <w:t>PoE： IEEE 802.3af，CLASS 3，最大功耗：6.5 W</w:t>
                  </w:r>
                  <w:r>
                    <w:br/>
                  </w:r>
                  <w:r>
                    <w:rPr>
                      <w:rFonts w:ascii="仿宋_GB2312" w:hAnsi="仿宋_GB2312" w:cs="仿宋_GB2312" w:eastAsia="仿宋_GB2312"/>
                      <w:sz w:val="24"/>
                      <w:color w:val="000000"/>
                    </w:rPr>
                    <w:t>防护：</w:t>
                  </w:r>
                  <w:r>
                    <w:rPr>
                      <w:rFonts w:ascii="仿宋_GB2312" w:hAnsi="仿宋_GB2312" w:cs="仿宋_GB2312" w:eastAsia="仿宋_GB2312"/>
                      <w:sz w:val="24"/>
                      <w:color w:val="000000"/>
                    </w:rPr>
                    <w:t>IP66</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24口接入POE交换机</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24个千兆PoE电口、2个千兆光口</w:t>
                  </w:r>
                  <w:r>
                    <w:br/>
                  </w:r>
                  <w:r>
                    <w:rPr>
                      <w:rFonts w:ascii="仿宋_GB2312" w:hAnsi="仿宋_GB2312" w:cs="仿宋_GB2312" w:eastAsia="仿宋_GB2312"/>
                      <w:sz w:val="24"/>
                      <w:color w:val="000000"/>
                    </w:rPr>
                    <w:t>交换容量：</w:t>
                  </w:r>
                  <w:r>
                    <w:rPr>
                      <w:rFonts w:ascii="仿宋_GB2312" w:hAnsi="仿宋_GB2312" w:cs="仿宋_GB2312" w:eastAsia="仿宋_GB2312"/>
                      <w:sz w:val="24"/>
                      <w:color w:val="000000"/>
                    </w:rPr>
                    <w:t>56 Gbps</w:t>
                  </w:r>
                  <w:r>
                    <w:br/>
                  </w:r>
                  <w:r>
                    <w:rPr>
                      <w:rFonts w:ascii="仿宋_GB2312" w:hAnsi="仿宋_GB2312" w:cs="仿宋_GB2312" w:eastAsia="仿宋_GB2312"/>
                      <w:sz w:val="24"/>
                      <w:color w:val="000000"/>
                    </w:rPr>
                    <w:t>包转发率：</w:t>
                  </w:r>
                  <w:r>
                    <w:rPr>
                      <w:rFonts w:ascii="仿宋_GB2312" w:hAnsi="仿宋_GB2312" w:cs="仿宋_GB2312" w:eastAsia="仿宋_GB2312"/>
                      <w:sz w:val="24"/>
                      <w:color w:val="000000"/>
                    </w:rPr>
                    <w:t>41.67Mpps</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IEEE 802.3at/af标准</w:t>
                  </w:r>
                  <w:r>
                    <w:br/>
                  </w:r>
                  <w:r>
                    <w:rPr>
                      <w:rFonts w:ascii="仿宋_GB2312" w:hAnsi="仿宋_GB2312" w:cs="仿宋_GB2312" w:eastAsia="仿宋_GB2312"/>
                      <w:sz w:val="24"/>
                      <w:color w:val="000000"/>
                    </w:rPr>
                    <w:t>端口最大供电功率：</w:t>
                  </w:r>
                  <w:r>
                    <w:rPr>
                      <w:rFonts w:ascii="仿宋_GB2312" w:hAnsi="仿宋_GB2312" w:cs="仿宋_GB2312" w:eastAsia="仿宋_GB2312"/>
                      <w:sz w:val="24"/>
                      <w:color w:val="000000"/>
                    </w:rPr>
                    <w:t>30 W</w:t>
                  </w:r>
                  <w:r>
                    <w:br/>
                  </w:r>
                  <w:r>
                    <w:rPr>
                      <w:rFonts w:ascii="仿宋_GB2312" w:hAnsi="仿宋_GB2312" w:cs="仿宋_GB2312" w:eastAsia="仿宋_GB2312"/>
                      <w:sz w:val="24"/>
                      <w:color w:val="000000"/>
                    </w:rPr>
                    <w:t>整机最大供电功率：</w:t>
                  </w:r>
                  <w:r>
                    <w:rPr>
                      <w:rFonts w:ascii="仿宋_GB2312" w:hAnsi="仿宋_GB2312" w:cs="仿宋_GB2312" w:eastAsia="仿宋_GB2312"/>
                      <w:sz w:val="24"/>
                      <w:color w:val="000000"/>
                    </w:rPr>
                    <w:t>370 W</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PoE看门狗</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6 KV防浪涌（PoE口）</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IEEE 802.3、IEEE 802.3u、IEEE 802.3x、IEEE 802.3ab、IEEE 802.3z标准</w:t>
                  </w:r>
                  <w:r>
                    <w:br/>
                  </w:r>
                  <w:r>
                    <w:rPr>
                      <w:rFonts w:ascii="仿宋_GB2312" w:hAnsi="仿宋_GB2312" w:cs="仿宋_GB2312" w:eastAsia="仿宋_GB2312"/>
                      <w:sz w:val="24"/>
                      <w:color w:val="000000"/>
                    </w:rPr>
                    <w:t>支持管理平台管理</w:t>
                  </w:r>
                  <w:r>
                    <w:br/>
                  </w:r>
                  <w:r>
                    <w:rPr>
                      <w:rFonts w:ascii="仿宋_GB2312" w:hAnsi="仿宋_GB2312" w:cs="仿宋_GB2312" w:eastAsia="仿宋_GB2312"/>
                      <w:sz w:val="24"/>
                      <w:color w:val="000000"/>
                    </w:rPr>
                    <w:t>支持手机</w:t>
                  </w:r>
                  <w:r>
                    <w:rPr>
                      <w:rFonts w:ascii="仿宋_GB2312" w:hAnsi="仿宋_GB2312" w:cs="仿宋_GB2312" w:eastAsia="仿宋_GB2312"/>
                      <w:sz w:val="24"/>
                      <w:color w:val="000000"/>
                    </w:rPr>
                    <w:t>APP管理</w:t>
                  </w:r>
                  <w:r>
                    <w:br/>
                  </w:r>
                  <w:r>
                    <w:rPr>
                      <w:rFonts w:ascii="仿宋_GB2312" w:hAnsi="仿宋_GB2312" w:cs="仿宋_GB2312" w:eastAsia="仿宋_GB2312"/>
                      <w:sz w:val="24"/>
                      <w:color w:val="000000"/>
                    </w:rPr>
                    <w:t>支持安防网络拓扑管理、链路聚合、端口管理</w:t>
                  </w:r>
                  <w:r>
                    <w:br/>
                  </w:r>
                  <w:r>
                    <w:rPr>
                      <w:rFonts w:ascii="仿宋_GB2312" w:hAnsi="仿宋_GB2312" w:cs="仿宋_GB2312" w:eastAsia="仿宋_GB2312"/>
                      <w:sz w:val="24"/>
                      <w:color w:val="000000"/>
                    </w:rPr>
                    <w:t>支持远程升级</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PoE输出功率管理</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VLAN</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SNMPv1/v2c协议</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DHCP Snooping</w:t>
                  </w:r>
                  <w:r>
                    <w:br/>
                  </w:r>
                  <w:r>
                    <w:rPr>
                      <w:rFonts w:ascii="仿宋_GB2312" w:hAnsi="仿宋_GB2312" w:cs="仿宋_GB2312" w:eastAsia="仿宋_GB2312"/>
                      <w:sz w:val="24"/>
                      <w:color w:val="000000"/>
                    </w:rPr>
                    <w:t>支持终端安全防护</w:t>
                  </w:r>
                  <w:r>
                    <w:br/>
                  </w:r>
                  <w:r>
                    <w:rPr>
                      <w:rFonts w:ascii="仿宋_GB2312" w:hAnsi="仿宋_GB2312" w:cs="仿宋_GB2312" w:eastAsia="仿宋_GB2312"/>
                      <w:sz w:val="24"/>
                      <w:color w:val="000000"/>
                    </w:rPr>
                    <w:t>高强度金属外壳</w:t>
                  </w:r>
                  <w:r>
                    <w:br/>
                  </w:r>
                  <w:r>
                    <w:rPr>
                      <w:rFonts w:ascii="仿宋_GB2312" w:hAnsi="仿宋_GB2312" w:cs="仿宋_GB2312" w:eastAsia="仿宋_GB2312"/>
                      <w:sz w:val="24"/>
                      <w:color w:val="000000"/>
                    </w:rPr>
                    <w:t>安装方式：机架式</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16口接入POE交换机</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 xml:space="preserve">16个千兆PoE电口、2个千兆光口 </w:t>
                  </w:r>
                  <w:r>
                    <w:br/>
                  </w:r>
                  <w:r>
                    <w:rPr>
                      <w:rFonts w:ascii="仿宋_GB2312" w:hAnsi="仿宋_GB2312" w:cs="仿宋_GB2312" w:eastAsia="仿宋_GB2312"/>
                      <w:sz w:val="24"/>
                      <w:color w:val="000000"/>
                    </w:rPr>
                    <w:t>交换容量：</w:t>
                  </w:r>
                  <w:r>
                    <w:rPr>
                      <w:rFonts w:ascii="仿宋_GB2312" w:hAnsi="仿宋_GB2312" w:cs="仿宋_GB2312" w:eastAsia="仿宋_GB2312"/>
                      <w:sz w:val="24"/>
                      <w:color w:val="000000"/>
                    </w:rPr>
                    <w:t xml:space="preserve">56 Gbps </w:t>
                  </w:r>
                  <w:r>
                    <w:br/>
                  </w:r>
                  <w:r>
                    <w:rPr>
                      <w:rFonts w:ascii="仿宋_GB2312" w:hAnsi="仿宋_GB2312" w:cs="仿宋_GB2312" w:eastAsia="仿宋_GB2312"/>
                      <w:sz w:val="24"/>
                      <w:color w:val="000000"/>
                    </w:rPr>
                    <w:t>包转发率：</w:t>
                  </w:r>
                  <w:r>
                    <w:rPr>
                      <w:rFonts w:ascii="仿宋_GB2312" w:hAnsi="仿宋_GB2312" w:cs="仿宋_GB2312" w:eastAsia="仿宋_GB2312"/>
                      <w:sz w:val="24"/>
                      <w:color w:val="000000"/>
                    </w:rPr>
                    <w:t xml:space="preserve">41.67 Mpps </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 xml:space="preserve">IEEE 802.3at/af标准 </w:t>
                  </w:r>
                  <w:r>
                    <w:br/>
                  </w:r>
                  <w:r>
                    <w:rPr>
                      <w:rFonts w:ascii="仿宋_GB2312" w:hAnsi="仿宋_GB2312" w:cs="仿宋_GB2312" w:eastAsia="仿宋_GB2312"/>
                      <w:sz w:val="24"/>
                      <w:color w:val="000000"/>
                    </w:rPr>
                    <w:t>端口最大供电功率：</w:t>
                  </w:r>
                  <w:r>
                    <w:rPr>
                      <w:rFonts w:ascii="仿宋_GB2312" w:hAnsi="仿宋_GB2312" w:cs="仿宋_GB2312" w:eastAsia="仿宋_GB2312"/>
                      <w:sz w:val="24"/>
                      <w:color w:val="000000"/>
                    </w:rPr>
                    <w:t xml:space="preserve">30 W </w:t>
                  </w:r>
                  <w:r>
                    <w:br/>
                  </w:r>
                  <w:r>
                    <w:rPr>
                      <w:rFonts w:ascii="仿宋_GB2312" w:hAnsi="仿宋_GB2312" w:cs="仿宋_GB2312" w:eastAsia="仿宋_GB2312"/>
                      <w:sz w:val="24"/>
                      <w:color w:val="000000"/>
                    </w:rPr>
                    <w:t>整机最大供电功率：</w:t>
                  </w:r>
                  <w:r>
                    <w:rPr>
                      <w:rFonts w:ascii="仿宋_GB2312" w:hAnsi="仿宋_GB2312" w:cs="仿宋_GB2312" w:eastAsia="仿宋_GB2312"/>
                      <w:sz w:val="24"/>
                      <w:color w:val="000000"/>
                    </w:rPr>
                    <w:t xml:space="preserve">230 W </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 xml:space="preserve">PoE看门狗 </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 xml:space="preserve">6 KV防浪涌（PoE口） </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 xml:space="preserve">IEEE 802.3、IEEE 802.3u、IEEE 802.3x、IEEE 802.3ab </w:t>
                  </w:r>
                  <w:r>
                    <w:br/>
                  </w:r>
                  <w:r>
                    <w:rPr>
                      <w:rFonts w:ascii="仿宋_GB2312" w:hAnsi="仿宋_GB2312" w:cs="仿宋_GB2312" w:eastAsia="仿宋_GB2312"/>
                      <w:sz w:val="24"/>
                      <w:color w:val="000000"/>
                    </w:rPr>
                    <w:t>支持管理平台管理</w:t>
                  </w:r>
                  <w:r>
                    <w:br/>
                  </w:r>
                  <w:r>
                    <w:rPr>
                      <w:rFonts w:ascii="仿宋_GB2312" w:hAnsi="仿宋_GB2312" w:cs="仿宋_GB2312" w:eastAsia="仿宋_GB2312"/>
                      <w:sz w:val="24"/>
                      <w:color w:val="000000"/>
                    </w:rPr>
                    <w:t>支持手机</w:t>
                  </w:r>
                  <w:r>
                    <w:rPr>
                      <w:rFonts w:ascii="仿宋_GB2312" w:hAnsi="仿宋_GB2312" w:cs="仿宋_GB2312" w:eastAsia="仿宋_GB2312"/>
                      <w:sz w:val="24"/>
                      <w:color w:val="000000"/>
                    </w:rPr>
                    <w:t xml:space="preserve">APP管理 </w:t>
                  </w:r>
                  <w:r>
                    <w:br/>
                  </w:r>
                  <w:r>
                    <w:rPr>
                      <w:rFonts w:ascii="仿宋_GB2312" w:hAnsi="仿宋_GB2312" w:cs="仿宋_GB2312" w:eastAsia="仿宋_GB2312"/>
                      <w:sz w:val="24"/>
                      <w:color w:val="000000"/>
                    </w:rPr>
                    <w:t>支持安防网络拓扑管理、端口管理，支持远程升级</w:t>
                  </w:r>
                  <w:r>
                    <w:br/>
                  </w:r>
                  <w:r>
                    <w:rPr>
                      <w:rFonts w:ascii="仿宋_GB2312" w:hAnsi="仿宋_GB2312" w:cs="仿宋_GB2312" w:eastAsia="仿宋_GB2312"/>
                      <w:sz w:val="24"/>
                      <w:color w:val="000000"/>
                    </w:rPr>
                    <w:t>支持静态链路聚合</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 xml:space="preserve">PoE输出功率管理 </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 xml:space="preserve">VLAN </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 xml:space="preserve">SNMPv1/v2c协议 </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 xml:space="preserve">DHCP Snooping </w:t>
                  </w:r>
                  <w:r>
                    <w:br/>
                  </w:r>
                  <w:r>
                    <w:rPr>
                      <w:rFonts w:ascii="仿宋_GB2312" w:hAnsi="仿宋_GB2312" w:cs="仿宋_GB2312" w:eastAsia="仿宋_GB2312"/>
                      <w:sz w:val="24"/>
                      <w:color w:val="000000"/>
                    </w:rPr>
                    <w:t>支持终端安全防护</w:t>
                  </w:r>
                  <w:r>
                    <w:br/>
                  </w:r>
                  <w:r>
                    <w:rPr>
                      <w:rFonts w:ascii="仿宋_GB2312" w:hAnsi="仿宋_GB2312" w:cs="仿宋_GB2312" w:eastAsia="仿宋_GB2312"/>
                      <w:sz w:val="24"/>
                      <w:color w:val="000000"/>
                    </w:rPr>
                    <w:t>高强度金属外壳</w:t>
                  </w:r>
                  <w:r>
                    <w:br/>
                  </w:r>
                  <w:r>
                    <w:rPr>
                      <w:rFonts w:ascii="仿宋_GB2312" w:hAnsi="仿宋_GB2312" w:cs="仿宋_GB2312" w:eastAsia="仿宋_GB2312"/>
                      <w:sz w:val="24"/>
                      <w:color w:val="000000"/>
                    </w:rPr>
                    <w:t>安装方式：机架式</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网络硬盘录像机</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64路16盘位，含8块8T硬盘3U机架式16盘位嵌入式网络硬盘录像机，【硬件规格】</w:t>
                  </w:r>
                  <w:r>
                    <w:br/>
                  </w:r>
                  <w:r>
                    <w:rPr>
                      <w:rFonts w:ascii="仿宋_GB2312" w:hAnsi="仿宋_GB2312" w:cs="仿宋_GB2312" w:eastAsia="仿宋_GB2312"/>
                      <w:sz w:val="24"/>
                      <w:color w:val="000000"/>
                    </w:rPr>
                    <w:t>存储接口：</w:t>
                  </w:r>
                  <w:r>
                    <w:rPr>
                      <w:rFonts w:ascii="仿宋_GB2312" w:hAnsi="仿宋_GB2312" w:cs="仿宋_GB2312" w:eastAsia="仿宋_GB2312"/>
                      <w:sz w:val="24"/>
                      <w:color w:val="000000"/>
                    </w:rPr>
                    <w:t>16个SATA接口，已内置8块8TB硬盘，总容量128TB</w:t>
                  </w:r>
                  <w:r>
                    <w:br/>
                  </w:r>
                  <w:r>
                    <w:rPr>
                      <w:rFonts w:ascii="仿宋_GB2312" w:hAnsi="仿宋_GB2312" w:cs="仿宋_GB2312" w:eastAsia="仿宋_GB2312"/>
                      <w:sz w:val="24"/>
                      <w:color w:val="000000"/>
                    </w:rPr>
                    <w:t>视频接口：</w:t>
                  </w:r>
                  <w:r>
                    <w:rPr>
                      <w:rFonts w:ascii="仿宋_GB2312" w:hAnsi="仿宋_GB2312" w:cs="仿宋_GB2312" w:eastAsia="仿宋_GB2312"/>
                      <w:sz w:val="24"/>
                      <w:color w:val="000000"/>
                    </w:rPr>
                    <w:t>2×HDMI，2×VGA</w:t>
                  </w:r>
                  <w:r>
                    <w:br/>
                  </w:r>
                  <w:r>
                    <w:rPr>
                      <w:rFonts w:ascii="仿宋_GB2312" w:hAnsi="仿宋_GB2312" w:cs="仿宋_GB2312" w:eastAsia="仿宋_GB2312"/>
                      <w:sz w:val="24"/>
                      <w:color w:val="000000"/>
                    </w:rPr>
                    <w:t>网络接口：</w:t>
                  </w:r>
                  <w:r>
                    <w:rPr>
                      <w:rFonts w:ascii="仿宋_GB2312" w:hAnsi="仿宋_GB2312" w:cs="仿宋_GB2312" w:eastAsia="仿宋_GB2312"/>
                      <w:sz w:val="24"/>
                      <w:color w:val="000000"/>
                    </w:rPr>
                    <w:t>2×RJ45 10/100/1000Mbps自适应以太网口</w:t>
                  </w:r>
                  <w:r>
                    <w:br/>
                  </w:r>
                  <w:r>
                    <w:rPr>
                      <w:rFonts w:ascii="仿宋_GB2312" w:hAnsi="仿宋_GB2312" w:cs="仿宋_GB2312" w:eastAsia="仿宋_GB2312"/>
                      <w:sz w:val="24"/>
                      <w:color w:val="000000"/>
                    </w:rPr>
                    <w:t>报警接口：</w:t>
                  </w:r>
                  <w:r>
                    <w:rPr>
                      <w:rFonts w:ascii="仿宋_GB2312" w:hAnsi="仿宋_GB2312" w:cs="仿宋_GB2312" w:eastAsia="仿宋_GB2312"/>
                      <w:sz w:val="24"/>
                      <w:color w:val="000000"/>
                    </w:rPr>
                    <w:t>16路报警输入，4路报警输出</w:t>
                  </w:r>
                  <w:r>
                    <w:br/>
                  </w:r>
                  <w:r>
                    <w:rPr>
                      <w:rFonts w:ascii="仿宋_GB2312" w:hAnsi="仿宋_GB2312" w:cs="仿宋_GB2312" w:eastAsia="仿宋_GB2312"/>
                      <w:sz w:val="24"/>
                      <w:color w:val="000000"/>
                    </w:rPr>
                    <w:t>串行接口：</w:t>
                  </w:r>
                  <w:r>
                    <w:rPr>
                      <w:rFonts w:ascii="仿宋_GB2312" w:hAnsi="仿宋_GB2312" w:cs="仿宋_GB2312" w:eastAsia="仿宋_GB2312"/>
                      <w:sz w:val="24"/>
                      <w:color w:val="000000"/>
                    </w:rPr>
                    <w:t>1路RS-232接口，1路半双工RS-485接口</w:t>
                  </w:r>
                  <w:r>
                    <w:br/>
                  </w:r>
                  <w:r>
                    <w:rPr>
                      <w:rFonts w:ascii="仿宋_GB2312" w:hAnsi="仿宋_GB2312" w:cs="仿宋_GB2312" w:eastAsia="仿宋_GB2312"/>
                      <w:sz w:val="24"/>
                      <w:color w:val="000000"/>
                    </w:rPr>
                    <w:t>USB接口：2×USB 2.0，1×USB 3.0</w:t>
                  </w:r>
                  <w:r>
                    <w:br/>
                  </w:r>
                  <w:r>
                    <w:rPr>
                      <w:rFonts w:ascii="仿宋_GB2312" w:hAnsi="仿宋_GB2312" w:cs="仿宋_GB2312" w:eastAsia="仿宋_GB2312"/>
                      <w:sz w:val="24"/>
                      <w:color w:val="000000"/>
                    </w:rPr>
                    <w:t>输入带宽：</w:t>
                  </w:r>
                  <w:r>
                    <w:rPr>
                      <w:rFonts w:ascii="仿宋_GB2312" w:hAnsi="仿宋_GB2312" w:cs="仿宋_GB2312" w:eastAsia="仿宋_GB2312"/>
                      <w:sz w:val="24"/>
                      <w:color w:val="000000"/>
                    </w:rPr>
                    <w:t>320Mbps</w:t>
                  </w:r>
                  <w:r>
                    <w:br/>
                  </w:r>
                  <w:r>
                    <w:rPr>
                      <w:rFonts w:ascii="仿宋_GB2312" w:hAnsi="仿宋_GB2312" w:cs="仿宋_GB2312" w:eastAsia="仿宋_GB2312"/>
                      <w:sz w:val="24"/>
                      <w:color w:val="000000"/>
                    </w:rPr>
                    <w:t>输出带宽：</w:t>
                  </w:r>
                  <w:r>
                    <w:rPr>
                      <w:rFonts w:ascii="仿宋_GB2312" w:hAnsi="仿宋_GB2312" w:cs="仿宋_GB2312" w:eastAsia="仿宋_GB2312"/>
                      <w:sz w:val="24"/>
                      <w:color w:val="000000"/>
                    </w:rPr>
                    <w:t>256Mbps</w:t>
                  </w:r>
                  <w:r>
                    <w:br/>
                  </w:r>
                  <w:r>
                    <w:rPr>
                      <w:rFonts w:ascii="仿宋_GB2312" w:hAnsi="仿宋_GB2312" w:cs="仿宋_GB2312" w:eastAsia="仿宋_GB2312"/>
                      <w:sz w:val="24"/>
                      <w:color w:val="000000"/>
                    </w:rPr>
                    <w:t>接入能力：</w:t>
                  </w:r>
                  <w:r>
                    <w:rPr>
                      <w:rFonts w:ascii="仿宋_GB2312" w:hAnsi="仿宋_GB2312" w:cs="仿宋_GB2312" w:eastAsia="仿宋_GB2312"/>
                      <w:sz w:val="24"/>
                      <w:color w:val="000000"/>
                    </w:rPr>
                    <w:t>16路H.264、H.265格式高清码流接入</w:t>
                  </w:r>
                  <w:r>
                    <w:br/>
                  </w:r>
                  <w:r>
                    <w:rPr>
                      <w:rFonts w:ascii="仿宋_GB2312" w:hAnsi="仿宋_GB2312" w:cs="仿宋_GB2312" w:eastAsia="仿宋_GB2312"/>
                      <w:sz w:val="24"/>
                      <w:color w:val="000000"/>
                    </w:rPr>
                    <w:t>解码能力：最大支持</w:t>
                  </w:r>
                  <w:r>
                    <w:rPr>
                      <w:rFonts w:ascii="仿宋_GB2312" w:hAnsi="仿宋_GB2312" w:cs="仿宋_GB2312" w:eastAsia="仿宋_GB2312"/>
                      <w:sz w:val="24"/>
                      <w:color w:val="000000"/>
                    </w:rPr>
                    <w:t>12×1080P</w:t>
                  </w:r>
                  <w:r>
                    <w:br/>
                  </w:r>
                  <w:r>
                    <w:rPr>
                      <w:rFonts w:ascii="仿宋_GB2312" w:hAnsi="仿宋_GB2312" w:cs="仿宋_GB2312" w:eastAsia="仿宋_GB2312"/>
                      <w:sz w:val="24"/>
                      <w:color w:val="000000"/>
                    </w:rPr>
                    <w:t>显示能力：最大支持</w:t>
                  </w:r>
                  <w:r>
                    <w:rPr>
                      <w:rFonts w:ascii="仿宋_GB2312" w:hAnsi="仿宋_GB2312" w:cs="仿宋_GB2312" w:eastAsia="仿宋_GB2312"/>
                      <w:sz w:val="24"/>
                      <w:color w:val="000000"/>
                    </w:rPr>
                    <w:t>4K+1080P异源输出</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网络硬盘录像机</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16路8盘位4K高清NVR兼容8T监控硬盘  存储接口：8个SATA接口</w:t>
                  </w:r>
                  <w:r>
                    <w:br/>
                  </w:r>
                  <w:r>
                    <w:rPr>
                      <w:rFonts w:ascii="仿宋_GB2312" w:hAnsi="仿宋_GB2312" w:cs="仿宋_GB2312" w:eastAsia="仿宋_GB2312"/>
                      <w:sz w:val="24"/>
                      <w:color w:val="000000"/>
                    </w:rPr>
                    <w:t>视频接口：</w:t>
                  </w:r>
                  <w:r>
                    <w:rPr>
                      <w:rFonts w:ascii="仿宋_GB2312" w:hAnsi="仿宋_GB2312" w:cs="仿宋_GB2312" w:eastAsia="仿宋_GB2312"/>
                      <w:sz w:val="24"/>
                      <w:color w:val="000000"/>
                    </w:rPr>
                    <w:t>1×HDMI，1×VGA</w:t>
                  </w:r>
                  <w:r>
                    <w:br/>
                  </w:r>
                  <w:r>
                    <w:rPr>
                      <w:rFonts w:ascii="仿宋_GB2312" w:hAnsi="仿宋_GB2312" w:cs="仿宋_GB2312" w:eastAsia="仿宋_GB2312"/>
                      <w:sz w:val="24"/>
                      <w:color w:val="000000"/>
                    </w:rPr>
                    <w:t>网络接口：</w:t>
                  </w:r>
                  <w:r>
                    <w:rPr>
                      <w:rFonts w:ascii="仿宋_GB2312" w:hAnsi="仿宋_GB2312" w:cs="仿宋_GB2312" w:eastAsia="仿宋_GB2312"/>
                      <w:sz w:val="24"/>
                      <w:color w:val="000000"/>
                    </w:rPr>
                    <w:t>2×RJ45 10/100/1000Mbps自适应以太网口</w:t>
                  </w:r>
                  <w:r>
                    <w:br/>
                  </w:r>
                  <w:r>
                    <w:rPr>
                      <w:rFonts w:ascii="仿宋_GB2312" w:hAnsi="仿宋_GB2312" w:cs="仿宋_GB2312" w:eastAsia="仿宋_GB2312"/>
                      <w:sz w:val="24"/>
                      <w:color w:val="000000"/>
                    </w:rPr>
                    <w:t>报警接口：</w:t>
                  </w:r>
                  <w:r>
                    <w:rPr>
                      <w:rFonts w:ascii="仿宋_GB2312" w:hAnsi="仿宋_GB2312" w:cs="仿宋_GB2312" w:eastAsia="仿宋_GB2312"/>
                      <w:sz w:val="24"/>
                      <w:color w:val="000000"/>
                    </w:rPr>
                    <w:t>16路报警输入，9路报警输出（其中第9路支持CTRL 12V）</w:t>
                  </w:r>
                  <w:r>
                    <w:br/>
                  </w:r>
                  <w:r>
                    <w:rPr>
                      <w:rFonts w:ascii="仿宋_GB2312" w:hAnsi="仿宋_GB2312" w:cs="仿宋_GB2312" w:eastAsia="仿宋_GB2312"/>
                      <w:sz w:val="24"/>
                      <w:color w:val="000000"/>
                    </w:rPr>
                    <w:t>反向供电：</w:t>
                  </w:r>
                  <w:r>
                    <w:rPr>
                      <w:rFonts w:ascii="仿宋_GB2312" w:hAnsi="仿宋_GB2312" w:cs="仿宋_GB2312" w:eastAsia="仿宋_GB2312"/>
                      <w:sz w:val="24"/>
                      <w:color w:val="000000"/>
                    </w:rPr>
                    <w:t>1路DC12V 1A</w:t>
                  </w:r>
                  <w:r>
                    <w:br/>
                  </w:r>
                  <w:r>
                    <w:rPr>
                      <w:rFonts w:ascii="仿宋_GB2312" w:hAnsi="仿宋_GB2312" w:cs="仿宋_GB2312" w:eastAsia="仿宋_GB2312"/>
                      <w:sz w:val="24"/>
                      <w:color w:val="000000"/>
                    </w:rPr>
                    <w:t>串行接口：</w:t>
                  </w:r>
                  <w:r>
                    <w:rPr>
                      <w:rFonts w:ascii="仿宋_GB2312" w:hAnsi="仿宋_GB2312" w:cs="仿宋_GB2312" w:eastAsia="仿宋_GB2312"/>
                      <w:sz w:val="24"/>
                      <w:color w:val="000000"/>
                    </w:rPr>
                    <w:t>1路RS-232接口，1路半双工RS-485接口</w:t>
                  </w:r>
                  <w:r>
                    <w:br/>
                  </w:r>
                  <w:r>
                    <w:rPr>
                      <w:rFonts w:ascii="仿宋_GB2312" w:hAnsi="仿宋_GB2312" w:cs="仿宋_GB2312" w:eastAsia="仿宋_GB2312"/>
                      <w:sz w:val="24"/>
                      <w:color w:val="000000"/>
                    </w:rPr>
                    <w:t>USB接口：2×USB 2.0，2×USB 3.0</w:t>
                  </w:r>
                  <w:r>
                    <w:br/>
                  </w:r>
                  <w:r>
                    <w:rPr>
                      <w:rFonts w:ascii="仿宋_GB2312" w:hAnsi="仿宋_GB2312" w:cs="仿宋_GB2312" w:eastAsia="仿宋_GB2312"/>
                      <w:sz w:val="24"/>
                      <w:color w:val="000000"/>
                    </w:rPr>
                    <w:t>输入带宽：</w:t>
                  </w:r>
                  <w:r>
                    <w:rPr>
                      <w:rFonts w:ascii="仿宋_GB2312" w:hAnsi="仿宋_GB2312" w:cs="仿宋_GB2312" w:eastAsia="仿宋_GB2312"/>
                      <w:sz w:val="24"/>
                      <w:color w:val="000000"/>
                    </w:rPr>
                    <w:t>160Mbps</w:t>
                  </w:r>
                  <w:r>
                    <w:br/>
                  </w:r>
                  <w:r>
                    <w:rPr>
                      <w:rFonts w:ascii="仿宋_GB2312" w:hAnsi="仿宋_GB2312" w:cs="仿宋_GB2312" w:eastAsia="仿宋_GB2312"/>
                      <w:sz w:val="24"/>
                      <w:color w:val="000000"/>
                    </w:rPr>
                    <w:t>输出带宽：</w:t>
                  </w:r>
                  <w:r>
                    <w:rPr>
                      <w:rFonts w:ascii="仿宋_GB2312" w:hAnsi="仿宋_GB2312" w:cs="仿宋_GB2312" w:eastAsia="仿宋_GB2312"/>
                      <w:sz w:val="24"/>
                      <w:color w:val="000000"/>
                    </w:rPr>
                    <w:t>160Mbps</w:t>
                  </w:r>
                  <w:r>
                    <w:br/>
                  </w:r>
                  <w:r>
                    <w:rPr>
                      <w:rFonts w:ascii="仿宋_GB2312" w:hAnsi="仿宋_GB2312" w:cs="仿宋_GB2312" w:eastAsia="仿宋_GB2312"/>
                      <w:sz w:val="24"/>
                      <w:color w:val="000000"/>
                    </w:rPr>
                    <w:t>接入能力：</w:t>
                  </w:r>
                  <w:r>
                    <w:rPr>
                      <w:rFonts w:ascii="仿宋_GB2312" w:hAnsi="仿宋_GB2312" w:cs="仿宋_GB2312" w:eastAsia="仿宋_GB2312"/>
                      <w:sz w:val="24"/>
                      <w:color w:val="000000"/>
                    </w:rPr>
                    <w:t>16路H.264、H.265格式高清码流接入</w:t>
                  </w:r>
                  <w:r>
                    <w:br/>
                  </w:r>
                  <w:r>
                    <w:rPr>
                      <w:rFonts w:ascii="仿宋_GB2312" w:hAnsi="仿宋_GB2312" w:cs="仿宋_GB2312" w:eastAsia="仿宋_GB2312"/>
                      <w:sz w:val="24"/>
                      <w:color w:val="000000"/>
                    </w:rPr>
                    <w:t>解码能力：最大支持</w:t>
                  </w:r>
                  <w:r>
                    <w:rPr>
                      <w:rFonts w:ascii="仿宋_GB2312" w:hAnsi="仿宋_GB2312" w:cs="仿宋_GB2312" w:eastAsia="仿宋_GB2312"/>
                      <w:sz w:val="24"/>
                      <w:color w:val="000000"/>
                    </w:rPr>
                    <w:t>12×1080P</w:t>
                  </w:r>
                  <w:r>
                    <w:br/>
                  </w:r>
                  <w:r>
                    <w:rPr>
                      <w:rFonts w:ascii="仿宋_GB2312" w:hAnsi="仿宋_GB2312" w:cs="仿宋_GB2312" w:eastAsia="仿宋_GB2312"/>
                      <w:sz w:val="24"/>
                      <w:color w:val="000000"/>
                    </w:rPr>
                    <w:t>显示能力：最大支持</w:t>
                  </w:r>
                  <w:r>
                    <w:rPr>
                      <w:rFonts w:ascii="仿宋_GB2312" w:hAnsi="仿宋_GB2312" w:cs="仿宋_GB2312" w:eastAsia="仿宋_GB2312"/>
                      <w:sz w:val="24"/>
                      <w:color w:val="000000"/>
                    </w:rPr>
                    <w:t>4K+1080P异源输出</w:t>
                  </w:r>
                </w:p>
              </w:tc>
              <w:tc>
                <w:tcPr>
                  <w:tcW w:type="dxa" w:w="24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防欺凌</w:t>
                  </w:r>
                  <w:r>
                    <w:rPr>
                      <w:rFonts w:ascii="仿宋_GB2312" w:hAnsi="仿宋_GB2312" w:cs="仿宋_GB2312" w:eastAsia="仿宋_GB2312"/>
                      <w:sz w:val="24"/>
                      <w:b/>
                      <w:color w:val="000000"/>
                    </w:rPr>
                    <w:t>AI报警器（核心产品）</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一、硬件设备</w:t>
                  </w:r>
                </w:p>
                <w:p>
                  <w:pPr>
                    <w:pStyle w:val="null3"/>
                    <w:jc w:val="left"/>
                  </w:pPr>
                  <w:r>
                    <w:rPr>
                      <w:rFonts w:ascii="仿宋_GB2312" w:hAnsi="仿宋_GB2312" w:cs="仿宋_GB2312" w:eastAsia="仿宋_GB2312"/>
                      <w:sz w:val="24"/>
                      <w:color w:val="000000"/>
                    </w:rPr>
                    <w:t>1、设备内置麦克风阵列，配置拾音半径不低于8米。</w:t>
                  </w:r>
                </w:p>
                <w:p>
                  <w:pPr>
                    <w:pStyle w:val="null3"/>
                    <w:jc w:val="left"/>
                  </w:pPr>
                  <w:r>
                    <w:rPr>
                      <w:rFonts w:ascii="仿宋_GB2312" w:hAnsi="仿宋_GB2312" w:cs="仿宋_GB2312" w:eastAsia="仿宋_GB2312"/>
                      <w:sz w:val="24"/>
                      <w:color w:val="000000"/>
                    </w:rPr>
                    <w:t>2、★具备远距离语音触发报警功能，算法支持多个两字超短关键词如：“救命”、“报警”、“着火”、“打架”等。（需提供具有CNAS或CMA标识的国家权威检测机构出具的检测报告复印件并加盖厂家公章）</w:t>
                  </w:r>
                </w:p>
                <w:p>
                  <w:pPr>
                    <w:pStyle w:val="null3"/>
                    <w:jc w:val="left"/>
                  </w:pPr>
                  <w:r>
                    <w:rPr>
                      <w:rFonts w:ascii="仿宋_GB2312" w:hAnsi="仿宋_GB2312" w:cs="仿宋_GB2312" w:eastAsia="仿宋_GB2312"/>
                      <w:sz w:val="24"/>
                      <w:color w:val="000000"/>
                    </w:rPr>
                    <w:t>3、支持求助者触发词如：“救命”、“老师快来”等。</w:t>
                  </w:r>
                </w:p>
                <w:p>
                  <w:pPr>
                    <w:pStyle w:val="null3"/>
                    <w:jc w:val="left"/>
                  </w:pPr>
                  <w:r>
                    <w:rPr>
                      <w:rFonts w:ascii="仿宋_GB2312" w:hAnsi="仿宋_GB2312" w:cs="仿宋_GB2312" w:eastAsia="仿宋_GB2312"/>
                      <w:sz w:val="24"/>
                      <w:color w:val="000000"/>
                    </w:rPr>
                    <w:t>4、★设备支持语音触发报警，语音触发报警响应时间小于2秒。（需提供具有CNAS或CMA标识的国家权威检测机构出具的检测报告复印件并加盖厂家公章）</w:t>
                  </w:r>
                </w:p>
                <w:p>
                  <w:pPr>
                    <w:pStyle w:val="null3"/>
                    <w:jc w:val="left"/>
                  </w:pPr>
                  <w:r>
                    <w:rPr>
                      <w:rFonts w:ascii="仿宋_GB2312" w:hAnsi="仿宋_GB2312" w:cs="仿宋_GB2312" w:eastAsia="仿宋_GB2312"/>
                      <w:sz w:val="24"/>
                      <w:color w:val="000000"/>
                    </w:rPr>
                    <w:t>5、现场语音唤醒识别率大于99%。</w:t>
                  </w:r>
                </w:p>
                <w:p>
                  <w:pPr>
                    <w:pStyle w:val="null3"/>
                    <w:jc w:val="left"/>
                  </w:pPr>
                  <w:r>
                    <w:rPr>
                      <w:rFonts w:ascii="仿宋_GB2312" w:hAnsi="仿宋_GB2312" w:cs="仿宋_GB2312" w:eastAsia="仿宋_GB2312"/>
                      <w:sz w:val="24"/>
                      <w:color w:val="000000"/>
                    </w:rPr>
                    <w:t>6、★在噪音音量分贝超过68dB的环境下，8米内现场语音唤醒识别率不低于99%，10米外识别准确率不低于96%。（需提供具有CNAS或CMA标识的国家权威检测机构出具的检测报告复印件并加盖厂家公章）</w:t>
                  </w:r>
                </w:p>
                <w:p>
                  <w:pPr>
                    <w:pStyle w:val="null3"/>
                    <w:jc w:val="left"/>
                  </w:pPr>
                  <w:r>
                    <w:rPr>
                      <w:rFonts w:ascii="仿宋_GB2312" w:hAnsi="仿宋_GB2312" w:cs="仿宋_GB2312" w:eastAsia="仿宋_GB2312"/>
                      <w:sz w:val="24"/>
                      <w:color w:val="000000"/>
                    </w:rPr>
                    <w:t>7、设备无需安装手机卡即可同时支持电话和短信两种通知方式，用户无需安装任何APP软件或小程序。（需提供具有CNAS或CMA标识的国家权威检测机构出具的检测报告复印件并加盖厂家公章）</w:t>
                  </w:r>
                </w:p>
                <w:p>
                  <w:pPr>
                    <w:pStyle w:val="null3"/>
                    <w:jc w:val="left"/>
                  </w:pPr>
                  <w:r>
                    <w:rPr>
                      <w:rFonts w:ascii="仿宋_GB2312" w:hAnsi="仿宋_GB2312" w:cs="仿宋_GB2312" w:eastAsia="仿宋_GB2312"/>
                      <w:sz w:val="24"/>
                      <w:color w:val="000000"/>
                    </w:rPr>
                    <w:t>8、★为确保报警事件第一时间得到响应，可最大支持同时对10人进行手机通知。其中最多支持对5个责任人同时拨打电话，第一个人接通后可直接通过电话对设备进行双向对讲（无需额外新增任何其他硬件设备），另外四人转为语音单向通报。同时还可对新增其他5个责任人发送报警短信通知。（需提供具有CNAS或CMA标识的国家权威检测机构出具的检测报告复印件并加盖厂家公章）</w:t>
                  </w:r>
                </w:p>
                <w:p>
                  <w:pPr>
                    <w:pStyle w:val="null3"/>
                    <w:jc w:val="left"/>
                  </w:pPr>
                  <w:r>
                    <w:rPr>
                      <w:rFonts w:ascii="仿宋_GB2312" w:hAnsi="仿宋_GB2312" w:cs="仿宋_GB2312" w:eastAsia="仿宋_GB2312"/>
                      <w:sz w:val="24"/>
                      <w:color w:val="000000"/>
                    </w:rPr>
                    <w:t>9、设备支持音量分贝报警，通过测量环境中的声音强度，并将其与预设的阈值进行比较，当声音强度超过阈值时，自动触发报警。</w:t>
                  </w:r>
                </w:p>
                <w:p>
                  <w:pPr>
                    <w:pStyle w:val="null3"/>
                    <w:jc w:val="left"/>
                  </w:pPr>
                  <w:r>
                    <w:rPr>
                      <w:rFonts w:ascii="仿宋_GB2312" w:hAnsi="仿宋_GB2312" w:cs="仿宋_GB2312" w:eastAsia="仿宋_GB2312"/>
                      <w:sz w:val="24"/>
                      <w:color w:val="000000"/>
                    </w:rPr>
                    <w:t>10、设备内含报警按钮，紧急情况支持按钮报警功能。</w:t>
                  </w:r>
                </w:p>
                <w:p>
                  <w:pPr>
                    <w:pStyle w:val="null3"/>
                    <w:jc w:val="left"/>
                  </w:pPr>
                  <w:r>
                    <w:rPr>
                      <w:rFonts w:ascii="仿宋_GB2312" w:hAnsi="仿宋_GB2312" w:cs="仿宋_GB2312" w:eastAsia="仿宋_GB2312"/>
                      <w:sz w:val="24"/>
                      <w:color w:val="000000"/>
                    </w:rPr>
                    <w:t>11、设备具备声光报警驱离功能，红色灯光报警支持LED闪烁，LED灯圈亮度需大于400nit。</w:t>
                  </w:r>
                </w:p>
                <w:p>
                  <w:pPr>
                    <w:pStyle w:val="null3"/>
                    <w:jc w:val="left"/>
                  </w:pPr>
                  <w:r>
                    <w:rPr>
                      <w:rFonts w:ascii="仿宋_GB2312" w:hAnsi="仿宋_GB2312" w:cs="仿宋_GB2312" w:eastAsia="仿宋_GB2312"/>
                      <w:sz w:val="24"/>
                      <w:color w:val="000000"/>
                    </w:rPr>
                    <w:t>12、★设备具有IP66等级整机防水防尘外壳设计，设备具有报警按键、重启按键、系统复位键。（需提供具有CNAS或CMA标识的国家权威检测机构出具的检测报告复印件并加盖厂家公章）</w:t>
                  </w:r>
                </w:p>
                <w:p>
                  <w:pPr>
                    <w:pStyle w:val="null3"/>
                    <w:jc w:val="left"/>
                  </w:pPr>
                  <w:r>
                    <w:rPr>
                      <w:rFonts w:ascii="仿宋_GB2312" w:hAnsi="仿宋_GB2312" w:cs="仿宋_GB2312" w:eastAsia="仿宋_GB2312"/>
                      <w:sz w:val="24"/>
                      <w:color w:val="000000"/>
                    </w:rPr>
                    <w:t>13、设备能全年不间歇稳定运行，每720小时（12天）误唤醒次数不超过1次。</w:t>
                  </w:r>
                </w:p>
                <w:p>
                  <w:pPr>
                    <w:pStyle w:val="null3"/>
                    <w:jc w:val="left"/>
                  </w:pPr>
                  <w:r>
                    <w:rPr>
                      <w:rFonts w:ascii="仿宋_GB2312" w:hAnsi="仿宋_GB2312" w:cs="仿宋_GB2312" w:eastAsia="仿宋_GB2312"/>
                      <w:sz w:val="24"/>
                      <w:color w:val="000000"/>
                    </w:rPr>
                    <w:t>14、★为便于更好识别设备状态，设备指示灯可同时具备通电指示、联网指示、报警指示等功能。（需提供具有CNAS或CMA标识的国家权威检测机构出具的检测报告复印件并加盖厂家公章）</w:t>
                  </w:r>
                </w:p>
                <w:p>
                  <w:pPr>
                    <w:pStyle w:val="null3"/>
                    <w:jc w:val="left"/>
                  </w:pPr>
                  <w:r>
                    <w:rPr>
                      <w:rFonts w:ascii="仿宋_GB2312" w:hAnsi="仿宋_GB2312" w:cs="仿宋_GB2312" w:eastAsia="仿宋_GB2312"/>
                      <w:sz w:val="24"/>
                      <w:color w:val="000000"/>
                    </w:rPr>
                    <w:t>15、设备支持802.3af/at标准POE、12V/2A DC两种供电方式。</w:t>
                  </w:r>
                </w:p>
                <w:p>
                  <w:pPr>
                    <w:pStyle w:val="null3"/>
                    <w:jc w:val="left"/>
                  </w:pPr>
                  <w:r>
                    <w:rPr>
                      <w:rFonts w:ascii="仿宋_GB2312" w:hAnsi="仿宋_GB2312" w:cs="仿宋_GB2312" w:eastAsia="仿宋_GB2312"/>
                      <w:sz w:val="24"/>
                      <w:color w:val="000000"/>
                    </w:rPr>
                    <w:t>16、设备工作环境温度区间满足-30℃～70℃。</w:t>
                  </w:r>
                </w:p>
                <w:p>
                  <w:pPr>
                    <w:pStyle w:val="null3"/>
                    <w:jc w:val="left"/>
                  </w:pPr>
                  <w:r>
                    <w:rPr>
                      <w:rFonts w:ascii="仿宋_GB2312" w:hAnsi="仿宋_GB2312" w:cs="仿宋_GB2312" w:eastAsia="仿宋_GB2312"/>
                      <w:sz w:val="24"/>
                      <w:color w:val="000000"/>
                    </w:rPr>
                    <w:t>二、安全管理软件</w:t>
                  </w:r>
                </w:p>
                <w:p>
                  <w:pPr>
                    <w:pStyle w:val="null3"/>
                    <w:jc w:val="left"/>
                  </w:pPr>
                  <w:r>
                    <w:rPr>
                      <w:rFonts w:ascii="仿宋_GB2312" w:hAnsi="仿宋_GB2312" w:cs="仿宋_GB2312" w:eastAsia="仿宋_GB2312"/>
                      <w:sz w:val="24"/>
                      <w:color w:val="000000"/>
                    </w:rPr>
                    <w:t>1、信息总览</w:t>
                  </w:r>
                </w:p>
                <w:p>
                  <w:pPr>
                    <w:pStyle w:val="null3"/>
                    <w:jc w:val="left"/>
                  </w:pPr>
                  <w:r>
                    <w:rPr>
                      <w:rFonts w:ascii="仿宋_GB2312" w:hAnsi="仿宋_GB2312" w:cs="仿宋_GB2312" w:eastAsia="仿宋_GB2312"/>
                      <w:sz w:val="24"/>
                      <w:color w:val="000000"/>
                    </w:rPr>
                    <w:t>①支持对用户总数、设备总数、设备在线数、设备离线数等数据进行实时呈现。</w:t>
                  </w:r>
                </w:p>
                <w:p>
                  <w:pPr>
                    <w:pStyle w:val="null3"/>
                    <w:jc w:val="left"/>
                  </w:pPr>
                  <w:r>
                    <w:rPr>
                      <w:rFonts w:ascii="仿宋_GB2312" w:hAnsi="仿宋_GB2312" w:cs="仿宋_GB2312" w:eastAsia="仿宋_GB2312"/>
                      <w:sz w:val="24"/>
                      <w:color w:val="000000"/>
                    </w:rPr>
                    <w:t>②支持以可视化图表方式呈现校园事件趋势详情，呈现总告警事件、未处理事件、已接警/出警事件、无需出警事件、已完成事件等事件的数量统计情况，同时可自定义选择时间区间如最近一年、最近半年、最近三月、最近一月、最近一周、最近三天、最近一天来对事件数据进行筛选查看。</w:t>
                  </w:r>
                </w:p>
                <w:p>
                  <w:pPr>
                    <w:pStyle w:val="null3"/>
                    <w:jc w:val="left"/>
                  </w:pPr>
                  <w:r>
                    <w:rPr>
                      <w:rFonts w:ascii="仿宋_GB2312" w:hAnsi="仿宋_GB2312" w:cs="仿宋_GB2312" w:eastAsia="仿宋_GB2312"/>
                      <w:sz w:val="24"/>
                      <w:color w:val="000000"/>
                    </w:rPr>
                    <w:t>③支持对事件趋势可视化图表以图片方式进行一键导出。</w:t>
                  </w:r>
                </w:p>
                <w:p>
                  <w:pPr>
                    <w:pStyle w:val="null3"/>
                    <w:jc w:val="left"/>
                  </w:pPr>
                  <w:r>
                    <w:rPr>
                      <w:rFonts w:ascii="仿宋_GB2312" w:hAnsi="仿宋_GB2312" w:cs="仿宋_GB2312" w:eastAsia="仿宋_GB2312"/>
                      <w:sz w:val="24"/>
                      <w:color w:val="000000"/>
                    </w:rPr>
                    <w:t>2、账号管理</w:t>
                  </w:r>
                </w:p>
                <w:p>
                  <w:pPr>
                    <w:pStyle w:val="null3"/>
                    <w:jc w:val="left"/>
                  </w:pPr>
                  <w:r>
                    <w:rPr>
                      <w:rFonts w:ascii="仿宋_GB2312" w:hAnsi="仿宋_GB2312" w:cs="仿宋_GB2312" w:eastAsia="仿宋_GB2312"/>
                      <w:sz w:val="24"/>
                      <w:color w:val="000000"/>
                    </w:rPr>
                    <w:t>①支持对账号进行增、删、改、查管理，需提供标准模版实现批量账号的导入及导出。</w:t>
                  </w:r>
                </w:p>
                <w:p>
                  <w:pPr>
                    <w:pStyle w:val="null3"/>
                    <w:jc w:val="left"/>
                  </w:pPr>
                  <w:r>
                    <w:rPr>
                      <w:rFonts w:ascii="仿宋_GB2312" w:hAnsi="仿宋_GB2312" w:cs="仿宋_GB2312" w:eastAsia="仿宋_GB2312"/>
                      <w:sz w:val="24"/>
                      <w:color w:val="000000"/>
                    </w:rPr>
                    <w:t>②支持对账号进行搜索管理，可通过搜索账号、手机号码、使用状态等维度对账号进行快速搜索。</w:t>
                  </w:r>
                </w:p>
                <w:p>
                  <w:pPr>
                    <w:pStyle w:val="null3"/>
                    <w:jc w:val="left"/>
                  </w:pPr>
                  <w:r>
                    <w:rPr>
                      <w:rFonts w:ascii="仿宋_GB2312" w:hAnsi="仿宋_GB2312" w:cs="仿宋_GB2312" w:eastAsia="仿宋_GB2312"/>
                      <w:sz w:val="24"/>
                      <w:color w:val="000000"/>
                    </w:rPr>
                    <w:t>3、告警管理</w:t>
                  </w:r>
                </w:p>
                <w:p>
                  <w:pPr>
                    <w:pStyle w:val="null3"/>
                    <w:jc w:val="left"/>
                  </w:pPr>
                  <w:r>
                    <w:rPr>
                      <w:rFonts w:ascii="仿宋_GB2312" w:hAnsi="仿宋_GB2312" w:cs="仿宋_GB2312" w:eastAsia="仿宋_GB2312"/>
                      <w:sz w:val="24"/>
                      <w:color w:val="000000"/>
                    </w:rPr>
                    <w:t>①支持对校园内欺凌告警事件进行管理，对未处理事件、无需出警事件、已接警事件、已完成事件的数量进行实时统计。</w:t>
                  </w:r>
                </w:p>
                <w:p>
                  <w:pPr>
                    <w:pStyle w:val="null3"/>
                    <w:jc w:val="left"/>
                  </w:pPr>
                  <w:r>
                    <w:rPr>
                      <w:rFonts w:ascii="仿宋_GB2312" w:hAnsi="仿宋_GB2312" w:cs="仿宋_GB2312" w:eastAsia="仿宋_GB2312"/>
                      <w:sz w:val="24"/>
                      <w:color w:val="000000"/>
                    </w:rPr>
                    <w:t>②提供告警管理列表，列表中包含编号、设备名称、事件发生位置、通知人/责任人信息、触发方式、事件状态、上报时间等事件信息，支持按时间维度、设备编号、设备位置、事件状态等维度对列表数据进行筛选和查询。可查看列表中任意一条告警记录的详细信息情况，如通知人/责任人的姓名和电话号码、事件触发时录音回放、事件处置记录等。</w:t>
                  </w:r>
                </w:p>
                <w:p>
                  <w:pPr>
                    <w:pStyle w:val="null3"/>
                    <w:jc w:val="left"/>
                  </w:pPr>
                  <w:r>
                    <w:rPr>
                      <w:rFonts w:ascii="仿宋_GB2312" w:hAnsi="仿宋_GB2312" w:cs="仿宋_GB2312" w:eastAsia="仿宋_GB2312"/>
                      <w:sz w:val="24"/>
                      <w:color w:val="000000"/>
                    </w:rPr>
                    <w:t>③支持报警提醒发送至平台端，平台接收报警后将产生弹窗提醒并进行语音播报，且反复持续播报直至有人查看。</w:t>
                  </w:r>
                </w:p>
                <w:p>
                  <w:pPr>
                    <w:pStyle w:val="null3"/>
                    <w:jc w:val="left"/>
                  </w:pPr>
                  <w:r>
                    <w:rPr>
                      <w:rFonts w:ascii="仿宋_GB2312" w:hAnsi="仿宋_GB2312" w:cs="仿宋_GB2312" w:eastAsia="仿宋_GB2312"/>
                      <w:sz w:val="24"/>
                      <w:color w:val="000000"/>
                    </w:rPr>
                    <w:t>4、设备管理</w:t>
                  </w:r>
                </w:p>
                <w:p>
                  <w:pPr>
                    <w:pStyle w:val="null3"/>
                    <w:jc w:val="left"/>
                  </w:pPr>
                  <w:r>
                    <w:rPr>
                      <w:rFonts w:ascii="仿宋_GB2312" w:hAnsi="仿宋_GB2312" w:cs="仿宋_GB2312" w:eastAsia="仿宋_GB2312"/>
                      <w:sz w:val="24"/>
                      <w:color w:val="000000"/>
                    </w:rPr>
                    <w:t>①提供设备管理列表，列表中包含设备名称、设备标识符、设备位置、通知人、责任人、设备状态、状态持续时间等设备信息，支持按设备标识符、设备位置、设备状态等维度对列表数据进行筛选和查询。</w:t>
                  </w:r>
                </w:p>
                <w:p>
                  <w:pPr>
                    <w:pStyle w:val="null3"/>
                    <w:jc w:val="left"/>
                  </w:pPr>
                  <w:r>
                    <w:rPr>
                      <w:rFonts w:ascii="仿宋_GB2312" w:hAnsi="仿宋_GB2312" w:cs="仿宋_GB2312" w:eastAsia="仿宋_GB2312"/>
                      <w:sz w:val="24"/>
                      <w:color w:val="000000"/>
                    </w:rPr>
                    <w:t>②支持对设备进行操作管理，支持对设备名称、设备所处位置、设备灯光、报警音量、麦克风音量、报警开关时间、报警音频文件、视频联动推流地址等设备信息进行编辑和管理。</w:t>
                  </w:r>
                </w:p>
                <w:p>
                  <w:pPr>
                    <w:pStyle w:val="null3"/>
                    <w:jc w:val="left"/>
                  </w:pPr>
                  <w:r>
                    <w:rPr>
                      <w:rFonts w:ascii="仿宋_GB2312" w:hAnsi="仿宋_GB2312" w:cs="仿宋_GB2312" w:eastAsia="仿宋_GB2312"/>
                      <w:sz w:val="24"/>
                      <w:color w:val="000000"/>
                    </w:rPr>
                    <w:t>③支持对设备的告警触发词进行设置，包含求助者触发词、施暴者触发词、旁观者触发词、急救触发词等，同时支持用户根据实际使用需求，在线自定义配置关键词，且自定义关键词的数量无限制。</w:t>
                  </w:r>
                </w:p>
                <w:p>
                  <w:pPr>
                    <w:pStyle w:val="null3"/>
                    <w:jc w:val="left"/>
                  </w:pPr>
                  <w:r>
                    <w:rPr>
                      <w:rFonts w:ascii="仿宋_GB2312" w:hAnsi="仿宋_GB2312" w:cs="仿宋_GB2312" w:eastAsia="仿宋_GB2312"/>
                      <w:sz w:val="24"/>
                      <w:color w:val="000000"/>
                    </w:rPr>
                    <w:t>④支持对设备进行远程操作，如重启设备、重启通话、侧听设备以及对设备进行喊话等操作。</w:t>
                  </w:r>
                </w:p>
                <w:p>
                  <w:pPr>
                    <w:pStyle w:val="null3"/>
                    <w:jc w:val="left"/>
                  </w:pPr>
                  <w:r>
                    <w:rPr>
                      <w:rFonts w:ascii="仿宋_GB2312" w:hAnsi="仿宋_GB2312" w:cs="仿宋_GB2312" w:eastAsia="仿宋_GB2312"/>
                      <w:sz w:val="24"/>
                      <w:color w:val="000000"/>
                    </w:rPr>
                    <w:t>⑤支持对设备位置进行管理，支持位置信息的增、删、改、查，位置包含上级地址、区域类型、经纬度、位置描述等信息，可根据学校业务需要细分为区县、学校、楼栋、楼层等位置。</w:t>
                  </w:r>
                </w:p>
                <w:p>
                  <w:pPr>
                    <w:pStyle w:val="null3"/>
                    <w:jc w:val="left"/>
                  </w:pPr>
                  <w:r>
                    <w:rPr>
                      <w:rFonts w:ascii="仿宋_GB2312" w:hAnsi="仿宋_GB2312" w:cs="仿宋_GB2312" w:eastAsia="仿宋_GB2312"/>
                      <w:sz w:val="24"/>
                      <w:color w:val="000000"/>
                    </w:rPr>
                    <w:t>⑥支持对人员库进行管理，可通过填写姓名、联系方式等信息新增联系人员；同时提供人员管理列表，列表中包含编号、姓名、电话号码、状态等信息，可通过搜索姓名、联系方式、状态等维度对列表数据进行筛选和查询。</w:t>
                  </w:r>
                </w:p>
              </w:tc>
              <w:tc>
                <w:tcPr>
                  <w:tcW w:type="dxa" w:w="246"/>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信息点铺设</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超五类监控专用</w:t>
                  </w:r>
                  <w:r>
                    <w:rPr>
                      <w:rFonts w:ascii="仿宋_GB2312" w:hAnsi="仿宋_GB2312" w:cs="仿宋_GB2312" w:eastAsia="仿宋_GB2312"/>
                      <w:sz w:val="24"/>
                      <w:color w:val="000000"/>
                    </w:rPr>
                    <w:t>无氧铜</w:t>
                  </w:r>
                  <w:r>
                    <w:rPr>
                      <w:rFonts w:ascii="仿宋_GB2312" w:hAnsi="仿宋_GB2312" w:cs="仿宋_GB2312" w:eastAsia="仿宋_GB2312"/>
                      <w:sz w:val="24"/>
                      <w:color w:val="000000"/>
                    </w:rPr>
                    <w:t>非屏蔽双绞线</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显示器</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55英寸4k超高清</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辅材附件</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符合国标的</w:t>
                  </w:r>
                  <w:r>
                    <w:rPr>
                      <w:rFonts w:ascii="仿宋_GB2312" w:hAnsi="仿宋_GB2312" w:cs="仿宋_GB2312" w:eastAsia="仿宋_GB2312"/>
                      <w:sz w:val="24"/>
                      <w:color w:val="000000"/>
                    </w:rPr>
                    <w:t>PVC线管、线槽、电工耗材、五孔插座、网</w:t>
                  </w:r>
                  <w:r>
                    <w:br/>
                  </w:r>
                  <w:r>
                    <w:rPr>
                      <w:rFonts w:ascii="仿宋_GB2312" w:hAnsi="仿宋_GB2312" w:cs="仿宋_GB2312" w:eastAsia="仿宋_GB2312"/>
                      <w:sz w:val="24"/>
                      <w:color w:val="000000"/>
                    </w:rPr>
                    <w:t>络跳线、网络水晶头等线材辅材</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药品柜</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尺寸约：</w:t>
                  </w:r>
                  <w:r>
                    <w:rPr>
                      <w:rFonts w:ascii="仿宋_GB2312" w:hAnsi="仿宋_GB2312" w:cs="仿宋_GB2312" w:eastAsia="仿宋_GB2312"/>
                      <w:sz w:val="24"/>
                      <w:color w:val="000000"/>
                    </w:rPr>
                    <w:t>1000*500*2000mm</w:t>
                  </w:r>
                  <w:r>
                    <w:br/>
                  </w:r>
                  <w:r>
                    <w:rPr>
                      <w:rFonts w:ascii="仿宋_GB2312" w:hAnsi="仿宋_GB2312" w:cs="仿宋_GB2312" w:eastAsia="仿宋_GB2312"/>
                      <w:sz w:val="24"/>
                      <w:color w:val="000000"/>
                    </w:rPr>
                    <w:t xml:space="preserve">1、柜身：铝木结构，框架采用模具成型铝型材,表面环氧树脂喷涂，装板采用16mm厚双贴面三聚氰胺板制作，所有板材外露端面采用高质量PVC封边条，               </w:t>
                  </w:r>
                  <w:r>
                    <w:br/>
                  </w:r>
                  <w:r>
                    <w:rPr>
                      <w:rFonts w:ascii="仿宋_GB2312" w:hAnsi="仿宋_GB2312" w:cs="仿宋_GB2312" w:eastAsia="仿宋_GB2312"/>
                      <w:sz w:val="24"/>
                      <w:color w:val="000000"/>
                    </w:rPr>
                    <w:t>2、柜子上部为双开内嵌式玻璃门；内部采用阶梯式固定，下部为双开木门，内设25MM厚三聚氰胺活动层板。</w:t>
                  </w:r>
                  <w:r>
                    <w:br/>
                  </w:r>
                  <w:r>
                    <w:rPr>
                      <w:rFonts w:ascii="仿宋_GB2312" w:hAnsi="仿宋_GB2312" w:cs="仿宋_GB2312" w:eastAsia="仿宋_GB2312"/>
                      <w:sz w:val="24"/>
                      <w:color w:val="000000"/>
                    </w:rPr>
                    <w:t>3、脚垫：采用特制模具ABS注塑脚垫，高度可调。</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诊察床</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尺寸约：</w:t>
                  </w:r>
                  <w:r>
                    <w:rPr>
                      <w:rFonts w:ascii="仿宋_GB2312" w:hAnsi="仿宋_GB2312" w:cs="仿宋_GB2312" w:eastAsia="仿宋_GB2312"/>
                      <w:sz w:val="24"/>
                      <w:color w:val="000000"/>
                    </w:rPr>
                    <w:t>1200mm×600mm×650mm支架钢制，床面海绵、皮革包面</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电冰箱</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总容量</w:t>
                  </w:r>
                  <w:r>
                    <w:rPr>
                      <w:rFonts w:ascii="仿宋_GB2312" w:hAnsi="仿宋_GB2312" w:cs="仿宋_GB2312" w:eastAsia="仿宋_GB2312"/>
                      <w:sz w:val="24"/>
                      <w:color w:val="000000"/>
                    </w:rPr>
                    <w:t>118L制冷方式 ：直冷 双门 符合国家二级能效，电源220V±10%/50HZ。</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体重计</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杠杆式不低于</w:t>
                  </w:r>
                  <w:r>
                    <w:rPr>
                      <w:rFonts w:ascii="仿宋_GB2312" w:hAnsi="仿宋_GB2312" w:cs="仿宋_GB2312" w:eastAsia="仿宋_GB2312"/>
                      <w:sz w:val="24"/>
                      <w:color w:val="000000"/>
                    </w:rPr>
                    <w:t>150KG</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儿童灯光视力箱</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正常视力标准：</w:t>
                  </w:r>
                  <w:r>
                    <w:rPr>
                      <w:rFonts w:ascii="仿宋_GB2312" w:hAnsi="仿宋_GB2312" w:cs="仿宋_GB2312" w:eastAsia="仿宋_GB2312"/>
                      <w:sz w:val="24"/>
                      <w:color w:val="000000"/>
                    </w:rPr>
                    <w:t>1，视力角，五分记录为5；照度250-1000LX；电压-220V±10%；频率50HZ；功率30W×2；外箱尺寸约25×7、7×101cm</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医用剪刀</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医用剪刀尺寸：长</w:t>
                  </w:r>
                  <w:r>
                    <w:rPr>
                      <w:rFonts w:ascii="仿宋_GB2312" w:hAnsi="仿宋_GB2312" w:cs="仿宋_GB2312" w:eastAsia="仿宋_GB2312"/>
                      <w:sz w:val="24"/>
                      <w:color w:val="000000"/>
                    </w:rPr>
                    <w:t>×宽×高140mm×50mm×3mm（国标）</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弯盘</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医用，规格：</w:t>
                  </w:r>
                  <w:r>
                    <w:rPr>
                      <w:rFonts w:ascii="仿宋_GB2312" w:hAnsi="仿宋_GB2312" w:cs="仿宋_GB2312" w:eastAsia="仿宋_GB2312"/>
                      <w:sz w:val="24"/>
                      <w:color w:val="000000"/>
                    </w:rPr>
                    <w:t>长</w:t>
                  </w:r>
                  <w:r>
                    <w:rPr>
                      <w:rFonts w:ascii="仿宋_GB2312" w:hAnsi="仿宋_GB2312" w:cs="仿宋_GB2312" w:eastAsia="仿宋_GB2312"/>
                      <w:sz w:val="24"/>
                      <w:color w:val="000000"/>
                    </w:rPr>
                    <w:t>×宽×高mm250×190×60mm（国标）</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血压计</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水银血压计</w:t>
                  </w:r>
                  <w:r>
                    <w:br/>
                  </w:r>
                  <w:r>
                    <w:rPr>
                      <w:rFonts w:ascii="仿宋_GB2312" w:hAnsi="仿宋_GB2312" w:cs="仿宋_GB2312" w:eastAsia="仿宋_GB2312"/>
                      <w:sz w:val="24"/>
                      <w:color w:val="000000"/>
                    </w:rPr>
                    <w:t>一、适用范围：适用学校卫生保健室。</w:t>
                  </w:r>
                  <w:r>
                    <w:br/>
                  </w:r>
                  <w:r>
                    <w:rPr>
                      <w:rFonts w:ascii="仿宋_GB2312" w:hAnsi="仿宋_GB2312" w:cs="仿宋_GB2312" w:eastAsia="仿宋_GB2312"/>
                      <w:sz w:val="24"/>
                      <w:color w:val="000000"/>
                    </w:rPr>
                    <w:t>二、技术要求：</w:t>
                  </w:r>
                  <w:r>
                    <w:br/>
                  </w:r>
                  <w:r>
                    <w:rPr>
                      <w:rFonts w:ascii="仿宋_GB2312" w:hAnsi="仿宋_GB2312" w:cs="仿宋_GB2312" w:eastAsia="仿宋_GB2312"/>
                      <w:sz w:val="24"/>
                      <w:color w:val="000000"/>
                    </w:rPr>
                    <w:t>1、测量范围：0-40Kpa(0-300mmHg)。</w:t>
                  </w:r>
                  <w:r>
                    <w:br/>
                  </w:r>
                  <w:r>
                    <w:rPr>
                      <w:rFonts w:ascii="仿宋_GB2312" w:hAnsi="仿宋_GB2312" w:cs="仿宋_GB2312" w:eastAsia="仿宋_GB2312"/>
                      <w:sz w:val="24"/>
                      <w:color w:val="000000"/>
                    </w:rPr>
                    <w:t>2、最小分度值为0.5Kpa和2mmHg。</w:t>
                  </w:r>
                  <w:r>
                    <w:br/>
                  </w:r>
                  <w:r>
                    <w:rPr>
                      <w:rFonts w:ascii="仿宋_GB2312" w:hAnsi="仿宋_GB2312" w:cs="仿宋_GB2312" w:eastAsia="仿宋_GB2312"/>
                      <w:sz w:val="24"/>
                      <w:color w:val="000000"/>
                    </w:rPr>
                    <w:t>3、双刻度显示：(Kpa和mmHg)。</w:t>
                  </w:r>
                  <w:r>
                    <w:br/>
                  </w:r>
                  <w:r>
                    <w:rPr>
                      <w:rFonts w:ascii="仿宋_GB2312" w:hAnsi="仿宋_GB2312" w:cs="仿宋_GB2312" w:eastAsia="仿宋_GB2312"/>
                      <w:sz w:val="24"/>
                      <w:color w:val="000000"/>
                    </w:rPr>
                    <w:t>4、铝合金材质, 表面采用喷塑。</w:t>
                  </w:r>
                  <w:r>
                    <w:br/>
                  </w:r>
                  <w:r>
                    <w:rPr>
                      <w:rFonts w:ascii="仿宋_GB2312" w:hAnsi="仿宋_GB2312" w:cs="仿宋_GB2312" w:eastAsia="仿宋_GB2312"/>
                      <w:sz w:val="24"/>
                      <w:color w:val="000000"/>
                    </w:rPr>
                    <w:t>5、示值管顶部加装阴汞纸。</w:t>
                  </w:r>
                  <w:r>
                    <w:br/>
                  </w:r>
                  <w:r>
                    <w:rPr>
                      <w:rFonts w:ascii="仿宋_GB2312" w:hAnsi="仿宋_GB2312" w:cs="仿宋_GB2312" w:eastAsia="仿宋_GB2312"/>
                      <w:sz w:val="24"/>
                      <w:color w:val="000000"/>
                    </w:rPr>
                    <w:t>6、测量精确，最小分度值为0.5Kpa和2mmHg，误差不超过±3mmHg。7、外加防护套。</w:t>
                  </w:r>
                  <w:r>
                    <w:br/>
                  </w:r>
                  <w:r>
                    <w:rPr>
                      <w:rFonts w:ascii="仿宋_GB2312" w:hAnsi="仿宋_GB2312" w:cs="仿宋_GB2312" w:eastAsia="仿宋_GB2312"/>
                      <w:sz w:val="24"/>
                      <w:color w:val="000000"/>
                    </w:rPr>
                    <w:t>8、符合GB3053-1993血压计标准要求。</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听诊器</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用于学校卫生室诊疗之用</w:t>
                  </w:r>
                  <w:r>
                    <w:rPr>
                      <w:rFonts w:ascii="仿宋_GB2312" w:hAnsi="仿宋_GB2312" w:cs="仿宋_GB2312" w:eastAsia="仿宋_GB2312"/>
                      <w:sz w:val="24"/>
                      <w:color w:val="000000"/>
                    </w:rPr>
                    <w:t>,双用听诊器</w:t>
                  </w:r>
                  <w:r>
                    <w:br/>
                  </w:r>
                  <w:r>
                    <w:rPr>
                      <w:rFonts w:ascii="仿宋_GB2312" w:hAnsi="仿宋_GB2312" w:cs="仿宋_GB2312" w:eastAsia="仿宋_GB2312"/>
                      <w:sz w:val="24"/>
                      <w:color w:val="000000"/>
                    </w:rPr>
                    <w:t>1、弹簧片采用弹簧钢,(硬度HR15N82、9-88、4)，耳环、扁形听诊头为铜材，三通导管采用优软聚氯乙烯，金属件电镀达到光亮镀铬二级外观要求。</w:t>
                  </w:r>
                  <w:r>
                    <w:br/>
                  </w:r>
                  <w:r>
                    <w:rPr>
                      <w:rFonts w:ascii="仿宋_GB2312" w:hAnsi="仿宋_GB2312" w:cs="仿宋_GB2312" w:eastAsia="仿宋_GB2312"/>
                      <w:sz w:val="24"/>
                      <w:color w:val="000000"/>
                    </w:rPr>
                    <w:t>2、产品应符合GN-89-YY-91035-1999听诊器标准要求。</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氧气袋</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尺寸：约</w:t>
                  </w:r>
                  <w:r>
                    <w:rPr>
                      <w:rFonts w:ascii="仿宋_GB2312" w:hAnsi="仿宋_GB2312" w:cs="仿宋_GB2312" w:eastAsia="仿宋_GB2312"/>
                      <w:sz w:val="24"/>
                      <w:color w:val="000000"/>
                    </w:rPr>
                    <w:t>45*73 材质PVC</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一次性压舌板</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150mm*19mm*1、8mm*100支  单独包装</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背负式喷雾器</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容量：约</w:t>
                  </w:r>
                  <w:r>
                    <w:rPr>
                      <w:rFonts w:ascii="仿宋_GB2312" w:hAnsi="仿宋_GB2312" w:cs="仿宋_GB2312" w:eastAsia="仿宋_GB2312"/>
                      <w:sz w:val="24"/>
                      <w:color w:val="000000"/>
                    </w:rPr>
                    <w:t>16L 称重5.5KG   PP物料  软管长度：约1.3米</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紫外线消毒灯（推车式）</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是否可充电：不可充电；电源方式：其它；控制方式：按键控制；是否有臭氧：不带臭氧；电压</w:t>
                  </w:r>
                  <w:r>
                    <w:rPr>
                      <w:rFonts w:ascii="仿宋_GB2312" w:hAnsi="仿宋_GB2312" w:cs="仿宋_GB2312" w:eastAsia="仿宋_GB2312"/>
                      <w:sz w:val="24"/>
                      <w:color w:val="000000"/>
                    </w:rPr>
                    <w:t>(V)：220V±10%；光源类型：紫外线光源；适用面积(㎡)：≥30；固定方式：底座；功率(W)：≥30</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安保设备</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3.0防爆盾牌+防刺服+防护头盔+伸缩钢叉+伸缩脚叉+防割手套+狼牙棍+强光手电；电警棍、保安哨笛、警戒带等</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安保设备柜</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防爆柜；</w:t>
                  </w:r>
                  <w:r>
                    <w:rPr>
                      <w:rFonts w:ascii="仿宋_GB2312" w:hAnsi="仿宋_GB2312" w:cs="仿宋_GB2312" w:eastAsia="仿宋_GB2312"/>
                      <w:sz w:val="24"/>
                      <w:color w:val="000000"/>
                    </w:rPr>
                    <w:t>1.0mm加厚钢板；高1600*宽1200*深390mm；推拉式2门；透明,玻璃门带锁；内部4层隔板</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安保器材架</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材质：冷轧钢板</w:t>
                  </w:r>
                  <w:r>
                    <w:rPr>
                      <w:rFonts w:ascii="仿宋_GB2312" w:hAnsi="仿宋_GB2312" w:cs="仿宋_GB2312" w:eastAsia="仿宋_GB2312"/>
                      <w:sz w:val="24"/>
                      <w:color w:val="000000"/>
                    </w:rPr>
                    <w:t>0.8mm；尺寸：102*97*40cm；可摆放防护服、头盔、防暴钢叉、防暴棍等；</w:t>
                  </w:r>
                </w:p>
              </w:tc>
              <w:tc>
                <w:tcPr>
                  <w:tcW w:type="dxa" w:w="2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91"/>
              <w:gridCol w:w="258"/>
              <w:gridCol w:w="227"/>
              <w:gridCol w:w="1351"/>
              <w:gridCol w:w="241"/>
              <w:gridCol w:w="185"/>
              <w:gridCol w:w="188"/>
            </w:tblGrid>
            <w:tr>
              <w:tc>
                <w:tcPr>
                  <w:tcW w:type="dxa" w:w="2541"/>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厨房设备清单</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规格参数</w:t>
                  </w:r>
                </w:p>
              </w:tc>
              <w:tc>
                <w:tcPr>
                  <w:tcW w:type="dxa" w:w="13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规格参数</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34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操作间</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灶间拼台</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300*1100*800</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技术参数符合：</w:t>
                  </w:r>
                  <w:r>
                    <w:rPr>
                      <w:rFonts w:ascii="仿宋_GB2312" w:hAnsi="仿宋_GB2312" w:cs="仿宋_GB2312" w:eastAsia="仿宋_GB2312"/>
                      <w:sz w:val="24"/>
                      <w:color w:val="000000"/>
                    </w:rPr>
                    <w:t>GB/T 38160-2019标准,材质选用304不锈钢板材。</w:t>
                  </w:r>
                  <w:r>
                    <w:br/>
                  </w:r>
                  <w:r>
                    <w:rPr>
                      <w:rFonts w:ascii="仿宋_GB2312" w:hAnsi="仿宋_GB2312" w:cs="仿宋_GB2312" w:eastAsia="仿宋_GB2312"/>
                      <w:sz w:val="24"/>
                      <w:color w:val="000000"/>
                    </w:rPr>
                    <w:t>1.台面：δ=1.4mm厚，下配加强筋，侧板对台面垂直度（＜5mm），台面能应能承受100kg载荷，变形量（＜3mm）；</w:t>
                  </w:r>
                  <w:r>
                    <w:br/>
                  </w:r>
                  <w:r>
                    <w:rPr>
                      <w:rFonts w:ascii="仿宋_GB2312" w:hAnsi="仿宋_GB2312" w:cs="仿宋_GB2312" w:eastAsia="仿宋_GB2312"/>
                      <w:sz w:val="24"/>
                      <w:color w:val="000000"/>
                    </w:rPr>
                    <w:t>2.层板：δ=1.4mm厚，下配加强筋，层板能应能承受100kg载荷，变形量（＜3mm）；</w:t>
                  </w:r>
                  <w:r>
                    <w:br/>
                  </w:r>
                  <w:r>
                    <w:rPr>
                      <w:rFonts w:ascii="仿宋_GB2312" w:hAnsi="仿宋_GB2312" w:cs="仿宋_GB2312" w:eastAsia="仿宋_GB2312"/>
                      <w:sz w:val="24"/>
                      <w:color w:val="000000"/>
                    </w:rPr>
                    <w:t>3.侧板：δ=1.2mm厚不锈钢板；配掩门，门的材质δ=0.8mm厚不锈钢板（门内夹层填充聚氨酯发泡材料）；</w:t>
                  </w:r>
                  <w:r>
                    <w:br/>
                  </w:r>
                  <w:r>
                    <w:rPr>
                      <w:rFonts w:ascii="仿宋_GB2312" w:hAnsi="仿宋_GB2312" w:cs="仿宋_GB2312" w:eastAsia="仿宋_GB2312"/>
                      <w:sz w:val="24"/>
                      <w:color w:val="000000"/>
                    </w:rPr>
                    <w:t>4.支撑：配装4个不锈钢可调重力称重脚；</w:t>
                  </w:r>
                  <w:r>
                    <w:br/>
                  </w:r>
                  <w:r>
                    <w:rPr>
                      <w:rFonts w:ascii="仿宋_GB2312" w:hAnsi="仿宋_GB2312" w:cs="仿宋_GB2312" w:eastAsia="仿宋_GB2312"/>
                      <w:sz w:val="24"/>
                      <w:color w:val="000000"/>
                    </w:rPr>
                    <w:t>5.工艺要求：产品焊接牢固，表面无明显划痕、锤印及烧痕，边角不允许有尖角和毛刺，焊点平滑均匀，无漏焊及沙眼，焊口处做好抛光防锈处理,产品在490N水平集中力的作用下，变形量（＜15mm），去除作用力后，其变形量（＜3mm）。</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燃气单眼大锅灶（核心产品</w:t>
                  </w:r>
                  <w:r>
                    <w:rPr>
                      <w:rFonts w:ascii="仿宋_GB2312" w:hAnsi="仿宋_GB2312" w:cs="仿宋_GB2312" w:eastAsia="仿宋_GB2312"/>
                      <w:sz w:val="24"/>
                      <w:b/>
                      <w:color w:val="000000"/>
                    </w:rPr>
                    <w:t>）</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1000*1100*800</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主材采用不锈钢</w:t>
                  </w:r>
                  <w:r>
                    <w:rPr>
                      <w:rFonts w:ascii="仿宋_GB2312" w:hAnsi="仿宋_GB2312" w:cs="仿宋_GB2312" w:eastAsia="仿宋_GB2312"/>
                      <w:sz w:val="24"/>
                      <w:color w:val="000000"/>
                    </w:rPr>
                    <w:t>SUS304-2B板：台面≥1.5mm、前面板、侧板及背板≥1.5mm；辅料采用Q235钢板及方钢：台面垫板1.5mm、炉膛1.5mm、框架底部采用方钢约40*40*2.5mm、支撑角钢约40*40*3mm，炉腿φ约48*3mm无缝钢管，外套约φ51*1.2mm不锈钢管及配铸铁可调炉脚；背板上配置摇摆式水龙头；炉头采用低噪音预混式节能炉头，一体式铸铁炉膛及红外辐射板，红外线节能及具备离锅断主火功能；;气掣、水掣、低噪音鼓风机；红外线控制电子打火，热效率大于45%，达到一级能效。提供合格有效的检验报告。★产品具备国家强制要求的3C认证证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电子打火，熄火保护</w:t>
                  </w:r>
                </w:p>
              </w:tc>
            </w:tr>
            <w:tr>
              <w:tc>
                <w:tcPr>
                  <w:tcW w:type="dxa" w:w="9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燃气单门蒸饭车</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12盘</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1.板材均选用 304 磨纱贴塑不锈钢板；2.上柜体厚度 ≥1.5mm，下柜体台面厚度≥1.5mm，面板、侧板 厚度 1.5mm；3.炉体骨架结构为 40*40*4MM 角铁；4.内胆采用≥5MM 厚热轧板，加 ≥10MM 厚隔热棉；5.环保预混节 能炉头，配气制、风制，使用风气联动、配长明火；6. 自动进水系统及超蒸气压力释放装置；7.烟囱管采用厚度≥ 3mm 热轧板制作，附 ≥10MM 厚硅酸 铝板；8.炉灶腿为 DN50 不锈钢管，内含支撑炉身的钢管及可调子弹脚。提供合格有效的检验报告。</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电饼铛</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5KW/380V</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1.功率：5kw/380V。2.不锈钢外壳，铝合金制铛体；3.上下双控温，温度在50℃-250℃范围自动恒温，</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电烤箱</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一层两盘</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1.不锈钢板材制造。采用远红外线电加热管辐射加热，热力均匀，定时报警装置，炉底炉面双重控制， 自动控温功能。不锈钢板材制造，万向轮脚架。2.温度范围：30-400℃，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双层工作台</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1200*800*800</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1.板材均选用304磨纱贴塑不锈钢板；2.台面厚度1.5mm；3.层板厚度1.5mm；4.立柱采用38*38x1.5mm不锈钢管配不锈钢可调子弹脚。提供合格有效的检验报告。</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醒发箱</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13盘</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1.机电功率：3kW、220V；</w:t>
                  </w:r>
                  <w:r>
                    <w:br/>
                  </w:r>
                  <w:r>
                    <w:rPr>
                      <w:rFonts w:ascii="仿宋_GB2312" w:hAnsi="仿宋_GB2312" w:cs="仿宋_GB2312" w:eastAsia="仿宋_GB2312"/>
                      <w:sz w:val="24"/>
                      <w:color w:val="000000"/>
                    </w:rPr>
                    <w:t>2.采用不锈钢柜身，带制冷压缩机。</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电煮面桶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50型</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采用分组式不锈钢发热盘，加热速度快，加热均匀，单组独立控制系统，满足多种加热要求，具有多种加热模式可供选择。整体发泡，保温性良好，配有下水开关，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304内胆</w:t>
                  </w:r>
                </w:p>
              </w:tc>
            </w:tr>
            <w:tr>
              <w:tc>
                <w:tcPr>
                  <w:tcW w:type="dxa" w:w="9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平冷工作台</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1800*800*800</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不锈钢板材，全钢全铜；胆底拉伸；拉伸内胆门里、微电脑、自回门、方管层架、油膜亮板、箱体加高加厚、静音脚轮、压缩机加大管路加密、门框带除凝露装置。功率约</w:t>
                  </w:r>
                  <w:r>
                    <w:rPr>
                      <w:rFonts w:ascii="仿宋_GB2312" w:hAnsi="仿宋_GB2312" w:cs="仿宋_GB2312" w:eastAsia="仿宋_GB2312"/>
                      <w:sz w:val="24"/>
                      <w:color w:val="000000"/>
                    </w:rPr>
                    <w:t>≥0.5KW 电压380v提供合格有效的检验报告。</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双通工作台</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1500*800*800</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1.整体采用304不锈钢制作；</w:t>
                  </w:r>
                  <w:r>
                    <w:br/>
                  </w:r>
                  <w:r>
                    <w:rPr>
                      <w:rFonts w:ascii="仿宋_GB2312" w:hAnsi="仿宋_GB2312" w:cs="仿宋_GB2312" w:eastAsia="仿宋_GB2312"/>
                      <w:sz w:val="24"/>
                      <w:color w:val="000000"/>
                    </w:rPr>
                    <w:t>2.台面厚度1.6mm，用1.2mm厚不锈钢板折成加强筋加固；</w:t>
                  </w:r>
                  <w:r>
                    <w:br/>
                  </w:r>
                  <w:r>
                    <w:rPr>
                      <w:rFonts w:ascii="仿宋_GB2312" w:hAnsi="仿宋_GB2312" w:cs="仿宋_GB2312" w:eastAsia="仿宋_GB2312"/>
                      <w:sz w:val="24"/>
                      <w:color w:val="000000"/>
                    </w:rPr>
                    <w:t>3.层板、底板、侧板及门面采用1.0mm厚不锈钢板制作；</w:t>
                  </w:r>
                  <w:r>
                    <w:br/>
                  </w:r>
                  <w:r>
                    <w:rPr>
                      <w:rFonts w:ascii="仿宋_GB2312" w:hAnsi="仿宋_GB2312" w:cs="仿宋_GB2312" w:eastAsia="仿宋_GB2312"/>
                      <w:sz w:val="24"/>
                      <w:color w:val="000000"/>
                    </w:rPr>
                    <w:t>4.加强筋厚度1.6mm，配置不锈钢可调子弹脚。</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洗地龙头</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15米</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长度为</w:t>
                  </w:r>
                  <w:r>
                    <w:rPr>
                      <w:rFonts w:ascii="仿宋_GB2312" w:hAnsi="仿宋_GB2312" w:cs="仿宋_GB2312" w:eastAsia="仿宋_GB2312"/>
                      <w:sz w:val="24"/>
                      <w:color w:val="000000"/>
                    </w:rPr>
                    <w:t xml:space="preserve">15米。可伸缩  </w:t>
                  </w:r>
                  <w:r>
                    <w:br/>
                  </w:r>
                  <w:r>
                    <w:rPr>
                      <w:rFonts w:ascii="仿宋_GB2312" w:hAnsi="仿宋_GB2312" w:cs="仿宋_GB2312" w:eastAsia="仿宋_GB2312"/>
                      <w:sz w:val="24"/>
                      <w:color w:val="000000"/>
                    </w:rPr>
                    <w:t>1.采用加厚不锈钢卷盘和基座，挂墙式独立安装；</w:t>
                  </w:r>
                  <w:r>
                    <w:br/>
                  </w:r>
                  <w:r>
                    <w:rPr>
                      <w:rFonts w:ascii="仿宋_GB2312" w:hAnsi="仿宋_GB2312" w:cs="仿宋_GB2312" w:eastAsia="仿宋_GB2312"/>
                      <w:sz w:val="24"/>
                      <w:color w:val="000000"/>
                    </w:rPr>
                    <w:t>2.使用弹簧合金，超过25kg拉力测试，铜制旋转接头，单手扳机，橡胶限位器，EPDM软管，长度15m。</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三星</w:t>
                  </w:r>
                  <w:r>
                    <w:rPr>
                      <w:rFonts w:ascii="仿宋_GB2312" w:hAnsi="仿宋_GB2312" w:cs="仿宋_GB2312" w:eastAsia="仿宋_GB2312"/>
                      <w:sz w:val="24"/>
                      <w:color w:val="000000"/>
                    </w:rPr>
                    <w:t>水池</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1800*600*800</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1.整体采用304不锈钢制作，台面厚1.6mm；</w:t>
                  </w:r>
                  <w:r>
                    <w:br/>
                  </w:r>
                  <w:r>
                    <w:rPr>
                      <w:rFonts w:ascii="仿宋_GB2312" w:hAnsi="仿宋_GB2312" w:cs="仿宋_GB2312" w:eastAsia="仿宋_GB2312"/>
                      <w:sz w:val="24"/>
                      <w:color w:val="000000"/>
                    </w:rPr>
                    <w:t>2.星盆斗厚1.2mm，配置提篮式不锈钢下水器；</w:t>
                  </w:r>
                  <w:r>
                    <w:br/>
                  </w:r>
                  <w:r>
                    <w:rPr>
                      <w:rFonts w:ascii="仿宋_GB2312" w:hAnsi="仿宋_GB2312" w:cs="仿宋_GB2312" w:eastAsia="仿宋_GB2312"/>
                      <w:sz w:val="24"/>
                      <w:color w:val="000000"/>
                    </w:rPr>
                    <w:t>3.立柱采用48*1.0mm圆通，配不锈钢可调子弹脚。</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刀具消毒柜</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600*600*1720</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功率：</w:t>
                  </w:r>
                  <w:r>
                    <w:rPr>
                      <w:rFonts w:ascii="仿宋_GB2312" w:hAnsi="仿宋_GB2312" w:cs="仿宋_GB2312" w:eastAsia="仿宋_GB2312"/>
                      <w:sz w:val="24"/>
                      <w:color w:val="000000"/>
                    </w:rPr>
                    <w:t>750W</w:t>
                  </w:r>
                </w:p>
                <w:p>
                  <w:pPr>
                    <w:pStyle w:val="null3"/>
                    <w:numPr>
                      <w:ilvl w:val="0"/>
                      <w:numId w:val="1"/>
                    </w:numPr>
                    <w:jc w:val="left"/>
                  </w:pPr>
                  <w:r>
                    <w:rPr>
                      <w:rFonts w:ascii="仿宋_GB2312" w:hAnsi="仿宋_GB2312" w:cs="仿宋_GB2312" w:eastAsia="仿宋_GB2312"/>
                      <w:sz w:val="24"/>
                      <w:color w:val="000000"/>
                    </w:rPr>
                    <w:t>可容纳厚度</w:t>
                  </w:r>
                  <w:r>
                    <w:rPr>
                      <w:rFonts w:ascii="仿宋_GB2312" w:hAnsi="仿宋_GB2312" w:cs="仿宋_GB2312" w:eastAsia="仿宋_GB2312"/>
                      <w:sz w:val="24"/>
                      <w:color w:val="000000"/>
                    </w:rPr>
                    <w:t>≤10厘米砧板9块，刀具29把，毛巾若干，消毒时间＞30分钟。</w:t>
                  </w:r>
                </w:p>
                <w:p>
                  <w:pPr>
                    <w:pStyle w:val="null3"/>
                    <w:numPr>
                      <w:ilvl w:val="0"/>
                      <w:numId w:val="1"/>
                    </w:numPr>
                    <w:jc w:val="left"/>
                  </w:pPr>
                  <w:r>
                    <w:rPr>
                      <w:rFonts w:ascii="仿宋_GB2312" w:hAnsi="仿宋_GB2312" w:cs="仿宋_GB2312" w:eastAsia="仿宋_GB2312"/>
                      <w:sz w:val="24"/>
                      <w:color w:val="000000"/>
                    </w:rPr>
                    <w:t>毛巾柜采用紫外线</w:t>
                  </w:r>
                  <w:r>
                    <w:rPr>
                      <w:rFonts w:ascii="仿宋_GB2312" w:hAnsi="仿宋_GB2312" w:cs="仿宋_GB2312" w:eastAsia="仿宋_GB2312"/>
                      <w:sz w:val="24"/>
                      <w:color w:val="000000"/>
                    </w:rPr>
                    <w:t>+ 臭氧双重消毒，红外线烘干。</w:t>
                  </w:r>
                </w:p>
                <w:p>
                  <w:pPr>
                    <w:pStyle w:val="null3"/>
                    <w:numPr>
                      <w:ilvl w:val="0"/>
                      <w:numId w:val="1"/>
                    </w:numPr>
                    <w:jc w:val="left"/>
                  </w:pPr>
                  <w:r>
                    <w:rPr>
                      <w:rFonts w:ascii="仿宋_GB2312" w:hAnsi="仿宋_GB2312" w:cs="仿宋_GB2312" w:eastAsia="仿宋_GB2312"/>
                      <w:sz w:val="24"/>
                      <w:color w:val="000000"/>
                    </w:rPr>
                    <w:t>刀具和砧板采用紫外线</w:t>
                  </w:r>
                  <w:r>
                    <w:rPr>
                      <w:rFonts w:ascii="仿宋_GB2312" w:hAnsi="仿宋_GB2312" w:cs="仿宋_GB2312" w:eastAsia="仿宋_GB2312"/>
                      <w:sz w:val="24"/>
                      <w:color w:val="000000"/>
                    </w:rPr>
                    <w:t>+臭氧消毒，带循环风机，360度无死角。4.砧板架可拆卸设计。</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四门冰柜</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1m³</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1.门体及功能配置：四门发泡门冷藏冷冻柜；</w:t>
                  </w:r>
                  <w:r>
                    <w:br/>
                  </w:r>
                  <w:r>
                    <w:rPr>
                      <w:rFonts w:ascii="仿宋_GB2312" w:hAnsi="仿宋_GB2312" w:cs="仿宋_GB2312" w:eastAsia="仿宋_GB2312"/>
                      <w:sz w:val="24"/>
                      <w:color w:val="000000"/>
                    </w:rPr>
                    <w:t>2.制冷方式：风冷；温度范围：2~8℃/-15~-18℃</w:t>
                  </w:r>
                  <w:r>
                    <w:br/>
                  </w:r>
                  <w:r>
                    <w:rPr>
                      <w:rFonts w:ascii="仿宋_GB2312" w:hAnsi="仿宋_GB2312" w:cs="仿宋_GB2312" w:eastAsia="仿宋_GB2312"/>
                      <w:sz w:val="24"/>
                      <w:color w:val="000000"/>
                    </w:rPr>
                    <w:t>3.容积：1000L；电压：AC220v/50Hz；功率：550W；插头：国标10A；</w:t>
                  </w:r>
                  <w:r>
                    <w:br/>
                  </w:r>
                  <w:r>
                    <w:rPr>
                      <w:rFonts w:ascii="仿宋_GB2312" w:hAnsi="仿宋_GB2312" w:cs="仿宋_GB2312" w:eastAsia="仿宋_GB2312"/>
                      <w:sz w:val="24"/>
                      <w:color w:val="000000"/>
                    </w:rPr>
                    <w:t>4.全自动电子温控器，LED温度显示屏；</w:t>
                  </w:r>
                  <w:r>
                    <w:br/>
                  </w:r>
                  <w:r>
                    <w:rPr>
                      <w:rFonts w:ascii="仿宋_GB2312" w:hAnsi="仿宋_GB2312" w:cs="仿宋_GB2312" w:eastAsia="仿宋_GB2312"/>
                      <w:sz w:val="24"/>
                      <w:color w:val="000000"/>
                    </w:rPr>
                    <w:t>5.柜内外304不锈钢材质；</w:t>
                  </w:r>
                  <w:r>
                    <w:br/>
                  </w:r>
                  <w:r>
                    <w:rPr>
                      <w:rFonts w:ascii="仿宋_GB2312" w:hAnsi="仿宋_GB2312" w:cs="仿宋_GB2312" w:eastAsia="仿宋_GB2312"/>
                      <w:sz w:val="24"/>
                      <w:color w:val="000000"/>
                    </w:rPr>
                    <w:t>6.环戊烷聚胺脂隔热保温材料；保温层厚度55mm；发泡密度45kg/m³；</w:t>
                  </w:r>
                  <w:r>
                    <w:br/>
                  </w:r>
                  <w:r>
                    <w:rPr>
                      <w:rFonts w:ascii="仿宋_GB2312" w:hAnsi="仿宋_GB2312" w:cs="仿宋_GB2312" w:eastAsia="仿宋_GB2312"/>
                      <w:sz w:val="24"/>
                      <w:color w:val="000000"/>
                    </w:rPr>
                    <w:t>7.制冷剂：R290；（冷凝器蒸发器）制冷系统全铜管制造；</w:t>
                  </w:r>
                  <w:r>
                    <w:br/>
                  </w:r>
                  <w:r>
                    <w:rPr>
                      <w:rFonts w:ascii="仿宋_GB2312" w:hAnsi="仿宋_GB2312" w:cs="仿宋_GB2312" w:eastAsia="仿宋_GB2312"/>
                      <w:sz w:val="24"/>
                      <w:color w:val="000000"/>
                    </w:rPr>
                    <w:t>8.冷凝器配有易清洗更换防尘网；</w:t>
                  </w:r>
                  <w:r>
                    <w:br/>
                  </w:r>
                  <w:r>
                    <w:rPr>
                      <w:rFonts w:ascii="仿宋_GB2312" w:hAnsi="仿宋_GB2312" w:cs="仿宋_GB2312" w:eastAsia="仿宋_GB2312"/>
                      <w:sz w:val="24"/>
                      <w:color w:val="000000"/>
                    </w:rPr>
                    <w:t xml:space="preserve">9.＜90度，门体自动回归。  </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木案工作台</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异形定制</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1.板材均选用304磨纱贴塑不锈钢板；2.台面采用梨木，厚度70mm；3.恒通采用38*25x1.5mm不锈钢管；4.立柱采用38*38x1.5mm不锈钢管配可调子弹脚。</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台上二层架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配套木案</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1.板材均选用304磨纱贴塑不锈钢板；2.层板厚度≥1.5mm；3.层板用不锈钢加强筋；4.立柱采用38*38x1.5mm不锈钢管。</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压面机</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60型</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产量</w:t>
                  </w:r>
                  <w:r>
                    <w:rPr>
                      <w:rFonts w:ascii="仿宋_GB2312" w:hAnsi="仿宋_GB2312" w:cs="仿宋_GB2312" w:eastAsia="仿宋_GB2312"/>
                      <w:sz w:val="24"/>
                      <w:color w:val="000000"/>
                    </w:rPr>
                    <w:t>:75kg/小时,功率：1.5KW/380V,压面厚度：1-5mm ；压面宽度：260mm;自重：约120Kg冷轧钢机架。</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双速双动和面机</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H30</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1.3kW/380V三相三线+地线；</w:t>
                  </w:r>
                  <w:r>
                    <w:br/>
                  </w:r>
                  <w:r>
                    <w:rPr>
                      <w:rFonts w:ascii="仿宋_GB2312" w:hAnsi="仿宋_GB2312" w:cs="仿宋_GB2312" w:eastAsia="仿宋_GB2312"/>
                      <w:sz w:val="24"/>
                      <w:color w:val="000000"/>
                    </w:rPr>
                    <w:t>2.容量：50KG；</w:t>
                  </w:r>
                  <w:r>
                    <w:br/>
                  </w:r>
                  <w:r>
                    <w:rPr>
                      <w:rFonts w:ascii="仿宋_GB2312" w:hAnsi="仿宋_GB2312" w:cs="仿宋_GB2312" w:eastAsia="仿宋_GB2312"/>
                      <w:sz w:val="24"/>
                      <w:color w:val="000000"/>
                    </w:rPr>
                    <w:t>3.重量：395KG;</w:t>
                  </w:r>
                  <w:r>
                    <w:br/>
                  </w:r>
                  <w:r>
                    <w:rPr>
                      <w:rFonts w:ascii="仿宋_GB2312" w:hAnsi="仿宋_GB2312" w:cs="仿宋_GB2312" w:eastAsia="仿宋_GB2312"/>
                      <w:sz w:val="24"/>
                      <w:color w:val="000000"/>
                    </w:rPr>
                    <w:t>4.机身采用一次性浇注而成，可以双速双动。</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热风消毒柜</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双门</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1.有热风循环高温消毒及中温烘干两种模式，强制控制，带工作指示屏,消毒温度最高可达130度；</w:t>
                  </w:r>
                  <w:r>
                    <w:br/>
                  </w:r>
                  <w:r>
                    <w:rPr>
                      <w:rFonts w:ascii="仿宋_GB2312" w:hAnsi="仿宋_GB2312" w:cs="仿宋_GB2312" w:eastAsia="仿宋_GB2312"/>
                      <w:sz w:val="24"/>
                      <w:color w:val="000000"/>
                    </w:rPr>
                    <w:t>2.不锈钢设计，采用温控器和温度传感器双重控制及保护，备有超温保护；</w:t>
                  </w:r>
                  <w:r>
                    <w:br/>
                  </w:r>
                  <w:r>
                    <w:rPr>
                      <w:rFonts w:ascii="仿宋_GB2312" w:hAnsi="仿宋_GB2312" w:cs="仿宋_GB2312" w:eastAsia="仿宋_GB2312"/>
                      <w:sz w:val="24"/>
                      <w:color w:val="000000"/>
                    </w:rPr>
                    <w:t>3.箱体均采用高密度阻燃聚氨脂整体发泡工艺；</w:t>
                  </w:r>
                  <w:r>
                    <w:br/>
                  </w:r>
                  <w:r>
                    <w:rPr>
                      <w:rFonts w:ascii="仿宋_GB2312" w:hAnsi="仿宋_GB2312" w:cs="仿宋_GB2312" w:eastAsia="仿宋_GB2312"/>
                      <w:sz w:val="24"/>
                      <w:color w:val="000000"/>
                    </w:rPr>
                    <w:t>4.对开门，设有专门的分餐盘大空间层架。容积：700L，电功率：4.8kW/220V；配机械定时及温度控制按钮。配框子</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留样柜</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单门</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1.冰柜内外箱采用304不锈钢板，使用微电脑温度显示器，含数字门锁；</w:t>
                  </w:r>
                  <w:r>
                    <w:br/>
                  </w:r>
                  <w:r>
                    <w:rPr>
                      <w:rFonts w:ascii="仿宋_GB2312" w:hAnsi="仿宋_GB2312" w:cs="仿宋_GB2312" w:eastAsia="仿宋_GB2312"/>
                      <w:sz w:val="24"/>
                      <w:color w:val="000000"/>
                    </w:rPr>
                    <w:t>2.温度：冷冻温控范围 0℃～-18℃；</w:t>
                  </w:r>
                  <w:r>
                    <w:br/>
                  </w:r>
                  <w:r>
                    <w:rPr>
                      <w:rFonts w:ascii="仿宋_GB2312" w:hAnsi="仿宋_GB2312" w:cs="仿宋_GB2312" w:eastAsia="仿宋_GB2312"/>
                      <w:sz w:val="24"/>
                      <w:color w:val="000000"/>
                    </w:rPr>
                    <w:t>3.电量：0.7kW/220V；</w:t>
                  </w:r>
                  <w:r>
                    <w:br/>
                  </w:r>
                  <w:r>
                    <w:rPr>
                      <w:rFonts w:ascii="仿宋_GB2312" w:hAnsi="仿宋_GB2312" w:cs="仿宋_GB2312" w:eastAsia="仿宋_GB2312"/>
                      <w:sz w:val="24"/>
                      <w:color w:val="000000"/>
                    </w:rPr>
                    <w:t>4.符合国标制冷系统要求。</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单通工作台</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1000*600*800</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1.整体采用304不锈钢制作；</w:t>
                  </w:r>
                  <w:r>
                    <w:br/>
                  </w:r>
                  <w:r>
                    <w:rPr>
                      <w:rFonts w:ascii="仿宋_GB2312" w:hAnsi="仿宋_GB2312" w:cs="仿宋_GB2312" w:eastAsia="仿宋_GB2312"/>
                      <w:sz w:val="24"/>
                      <w:color w:val="000000"/>
                    </w:rPr>
                    <w:t>2.台面厚度1.6mm，用1.2mm厚不锈钢板折成加强筋加固；</w:t>
                  </w:r>
                  <w:r>
                    <w:br/>
                  </w:r>
                  <w:r>
                    <w:rPr>
                      <w:rFonts w:ascii="仿宋_GB2312" w:hAnsi="仿宋_GB2312" w:cs="仿宋_GB2312" w:eastAsia="仿宋_GB2312"/>
                      <w:sz w:val="24"/>
                      <w:color w:val="000000"/>
                    </w:rPr>
                    <w:t>3.层板、底板、侧板及门面采用1.2mm厚不锈钢板制作；</w:t>
                  </w:r>
                  <w:r>
                    <w:br/>
                  </w:r>
                  <w:r>
                    <w:rPr>
                      <w:rFonts w:ascii="仿宋_GB2312" w:hAnsi="仿宋_GB2312" w:cs="仿宋_GB2312" w:eastAsia="仿宋_GB2312"/>
                      <w:sz w:val="24"/>
                      <w:color w:val="000000"/>
                    </w:rPr>
                    <w:t>4.加强筋厚度1.6mm，配置不锈钢可调子弹脚。</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库房</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四层货架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1200*500*1550</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1.板材均选用304磨纱贴塑不锈钢板；2.层板厚度≥1.5mm；3.层板用不锈钢加强筋；4.立柱采用38*38x1.5mm不锈钢管配可调子弹脚。</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主食底架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1200*500*1300</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1.板材均选用304磨纱贴塑不锈钢板；2.面板采用38*38*1.5mm不锈钢方管；3..立柱采用38*38*1.5mm不锈钢方管配不锈钢可调子弹脚。</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定制更衣柜</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1500*400*1250</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900*400*1800</w:t>
                  </w:r>
                  <w:r>
                    <w:br/>
                  </w:r>
                  <w:r>
                    <w:rPr>
                      <w:rFonts w:ascii="仿宋_GB2312" w:hAnsi="仿宋_GB2312" w:cs="仿宋_GB2312" w:eastAsia="仿宋_GB2312"/>
                      <w:sz w:val="24"/>
                      <w:color w:val="000000"/>
                    </w:rPr>
                    <w:t>1.板材均选用304磨纱贴塑不锈钢板；</w:t>
                  </w:r>
                  <w:r>
                    <w:br/>
                  </w:r>
                  <w:r>
                    <w:rPr>
                      <w:rFonts w:ascii="仿宋_GB2312" w:hAnsi="仿宋_GB2312" w:cs="仿宋_GB2312" w:eastAsia="仿宋_GB2312"/>
                      <w:sz w:val="24"/>
                      <w:color w:val="000000"/>
                    </w:rPr>
                    <w:t>2.层板厚度2.0mm；</w:t>
                  </w:r>
                  <w:r>
                    <w:br/>
                  </w:r>
                  <w:r>
                    <w:rPr>
                      <w:rFonts w:ascii="仿宋_GB2312" w:hAnsi="仿宋_GB2312" w:cs="仿宋_GB2312" w:eastAsia="仿宋_GB2312"/>
                      <w:sz w:val="24"/>
                      <w:color w:val="000000"/>
                    </w:rPr>
                    <w:t>3.层板用不锈钢加强筋。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粗加工</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三星</w:t>
                  </w:r>
                  <w:r>
                    <w:rPr>
                      <w:rFonts w:ascii="仿宋_GB2312" w:hAnsi="仿宋_GB2312" w:cs="仿宋_GB2312" w:eastAsia="仿宋_GB2312"/>
                      <w:sz w:val="24"/>
                      <w:color w:val="000000"/>
                    </w:rPr>
                    <w:t>水池</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1800*700*800</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1.整体采用304不锈钢制作，台面厚1.6mm；</w:t>
                  </w:r>
                  <w:r>
                    <w:br/>
                  </w:r>
                  <w:r>
                    <w:rPr>
                      <w:rFonts w:ascii="仿宋_GB2312" w:hAnsi="仿宋_GB2312" w:cs="仿宋_GB2312" w:eastAsia="仿宋_GB2312"/>
                      <w:sz w:val="24"/>
                      <w:color w:val="000000"/>
                    </w:rPr>
                    <w:t>2.星盆斗厚1.2mm，配置提篮式不锈钢下水器；</w:t>
                  </w:r>
                  <w:r>
                    <w:br/>
                  </w:r>
                  <w:r>
                    <w:rPr>
                      <w:rFonts w:ascii="仿宋_GB2312" w:hAnsi="仿宋_GB2312" w:cs="仿宋_GB2312" w:eastAsia="仿宋_GB2312"/>
                      <w:sz w:val="24"/>
                      <w:color w:val="000000"/>
                    </w:rPr>
                    <w:t>3.立柱采用48*1.0mm圆通，配不锈钢可调子弹脚。</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双层工作台</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1800*600*800</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1.板材均选用304磨纱贴塑不锈钢板；2.台面厚度1.5mm；3.层板厚度1.5mm；4.立柱采用38*38x1.5mm不锈钢管配不锈钢可调子弹脚。提供合格有效的检验报告。</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其他</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弧形展示柜</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1米</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1.冰柜内外箱采用304不锈钢板，使用微电脑温度显示器，含数字门锁；</w:t>
                  </w:r>
                  <w:r>
                    <w:br/>
                  </w:r>
                  <w:r>
                    <w:rPr>
                      <w:rFonts w:ascii="仿宋_GB2312" w:hAnsi="仿宋_GB2312" w:cs="仿宋_GB2312" w:eastAsia="仿宋_GB2312"/>
                      <w:sz w:val="24"/>
                      <w:color w:val="000000"/>
                    </w:rPr>
                    <w:t>2.电量：0.7kW/220V；</w:t>
                  </w:r>
                  <w:r>
                    <w:br/>
                  </w:r>
                  <w:r>
                    <w:rPr>
                      <w:rFonts w:ascii="仿宋_GB2312" w:hAnsi="仿宋_GB2312" w:cs="仿宋_GB2312" w:eastAsia="仿宋_GB2312"/>
                      <w:sz w:val="24"/>
                      <w:color w:val="000000"/>
                    </w:rPr>
                    <w:t>3.符合国标制冷系统要求。</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不锈钢锅</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配套</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整体采用优质不锈钢制作，厚度</w:t>
                  </w:r>
                  <w:r>
                    <w:rPr>
                      <w:rFonts w:ascii="仿宋_GB2312" w:hAnsi="仿宋_GB2312" w:cs="仿宋_GB2312" w:eastAsia="仿宋_GB2312"/>
                      <w:sz w:val="24"/>
                      <w:color w:val="000000"/>
                    </w:rPr>
                    <w:t>2.5mm</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挡鼠板</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配套现场</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整体采用优质不锈钢制作，厚度</w:t>
                  </w:r>
                  <w:r>
                    <w:rPr>
                      <w:rFonts w:ascii="仿宋_GB2312" w:hAnsi="仿宋_GB2312" w:cs="仿宋_GB2312" w:eastAsia="仿宋_GB2312"/>
                      <w:sz w:val="24"/>
                      <w:color w:val="000000"/>
                    </w:rPr>
                    <w:t>2.0mm</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排烟系统</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油网烟罩</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6000*1200*500</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1.板材均选用304磨纱贴塑不锈钢板；</w:t>
                  </w:r>
                  <w:r>
                    <w:br/>
                  </w:r>
                  <w:r>
                    <w:rPr>
                      <w:rFonts w:ascii="仿宋_GB2312" w:hAnsi="仿宋_GB2312" w:cs="仿宋_GB2312" w:eastAsia="仿宋_GB2312"/>
                      <w:sz w:val="24"/>
                      <w:color w:val="000000"/>
                    </w:rPr>
                    <w:t>2.罩体厚度1.5mm；</w:t>
                  </w:r>
                  <w:r>
                    <w:br/>
                  </w:r>
                  <w:r>
                    <w:rPr>
                      <w:rFonts w:ascii="仿宋_GB2312" w:hAnsi="仿宋_GB2312" w:cs="仿宋_GB2312" w:eastAsia="仿宋_GB2312"/>
                      <w:sz w:val="24"/>
                      <w:color w:val="000000"/>
                    </w:rPr>
                    <w:t>3.防透光弧形过滤网厚度1.2mm；</w:t>
                  </w:r>
                  <w:r>
                    <w:br/>
                  </w:r>
                  <w:r>
                    <w:rPr>
                      <w:rFonts w:ascii="仿宋_GB2312" w:hAnsi="仿宋_GB2312" w:cs="仿宋_GB2312" w:eastAsia="仿宋_GB2312"/>
                      <w:sz w:val="24"/>
                      <w:color w:val="000000"/>
                    </w:rPr>
                    <w:t>4.配备LED玻璃长条灯灯、隔油网、集油盒。</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排烟管道</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700*500</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采用优质镀锌板材，厚度</w:t>
                  </w:r>
                  <w:r>
                    <w:rPr>
                      <w:rFonts w:ascii="仿宋_GB2312" w:hAnsi="仿宋_GB2312" w:cs="仿宋_GB2312" w:eastAsia="仿宋_GB2312"/>
                      <w:sz w:val="24"/>
                      <w:color w:val="000000"/>
                    </w:rPr>
                    <w:t>1.5mm，风管法兰铆焊连接。</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低噪音排烟风柜</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7.5KW</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1.风量：≥15077m³/h全压：≥603Pa.2.多翼式离心结构，双吸式蜗壳吸风；骨架Q235-L50*5角铁，外壳为2.0mm厚静电喷漆SPCC冷轧板或镀锌板；低碳钢叶轮 B型三角带。提供合格有效的检验报告。3、通过GB/T 1236-2017《工业通风机 用标准化风道性能试验》，GB/T 2888-2008&lt;&lt;风机和罗茨鼓风机噪声测量方法》，JB/T 8689-2014《通风机振动检测及其限值》，JB/T 8690-2014&lt;&lt;通风机 噪声限值》，JB/T 10563-2006《一般用途离心通风机技术条件》。提供具有国家权威CMA/ILAC-MRA/CNAS认证机构出具的有效期范围内检测报告，复印件加盖厂家公章；★4、能源效率等级评定为2级，提供有效期范围内检测报告，复印件加盖厂家公章；5、核心部件叶轮通过JB/T6445-2017《通风机叶轮超速试验》检测，平衡品质等级达到G2.5，并评定合格。提供具有国家权威CMA/ILAC-MRA/CNAS认证机构出具的有效期范围内检测报告，复印件加盖厂家公章；★6、风机品牌企业制造提供标识有CNAS标志的《CCCF产品认证证书》，复印件加盖厂家公章。</w:t>
                  </w:r>
                </w:p>
                <w:p>
                  <w:pPr>
                    <w:pStyle w:val="null3"/>
                    <w:jc w:val="left"/>
                  </w:pPr>
                  <w:r>
                    <w:rPr>
                      <w:rFonts w:ascii="仿宋_GB2312" w:hAnsi="仿宋_GB2312" w:cs="仿宋_GB2312" w:eastAsia="仿宋_GB2312"/>
                      <w:sz w:val="24"/>
                      <w:color w:val="000000"/>
                    </w:rPr>
                    <w:t>★7、所投风机要求防水等级：IPX4。提供第三方认证机构出具《电气产品防水等级认证证书》复印件。</w:t>
                  </w:r>
                </w:p>
                <w:p>
                  <w:pPr>
                    <w:pStyle w:val="null3"/>
                    <w:jc w:val="left"/>
                  </w:pPr>
                  <w:r>
                    <w:rPr>
                      <w:rFonts w:ascii="仿宋_GB2312" w:hAnsi="仿宋_GB2312" w:cs="仿宋_GB2312" w:eastAsia="仿宋_GB2312"/>
                      <w:sz w:val="24"/>
                      <w:color w:val="000000"/>
                    </w:rPr>
                    <w:t>★8、所投风机要求防腐等级：WF2。提供第三方认证机构出具《防腐蚀等级认证证书》复印件。</w:t>
                  </w:r>
                </w:p>
                <w:p>
                  <w:pPr>
                    <w:pStyle w:val="null3"/>
                    <w:jc w:val="left"/>
                  </w:pPr>
                  <w:r>
                    <w:rPr>
                      <w:rFonts w:ascii="仿宋_GB2312" w:hAnsi="仿宋_GB2312" w:cs="仿宋_GB2312" w:eastAsia="仿宋_GB2312"/>
                      <w:sz w:val="24"/>
                      <w:color w:val="000000"/>
                    </w:rPr>
                    <w:t>★9、所投风机要求燃烧等级：A级。提供第三方认证机构出具《产品燃烧性能等级认证证书》复印件。</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低空油烟净化器</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净化率</w:t>
                  </w:r>
                  <w:r>
                    <w:rPr>
                      <w:rFonts w:ascii="仿宋_GB2312" w:hAnsi="仿宋_GB2312" w:cs="仿宋_GB2312" w:eastAsia="仿宋_GB2312"/>
                      <w:sz w:val="24"/>
                      <w:color w:val="000000"/>
                    </w:rPr>
                    <w:t>95%</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1.烟净化设备须符合国标及地方餐饮业污染物排放标准，油烟净化设备去除效率不低于96%；</w:t>
                  </w:r>
                  <w:r>
                    <w:br/>
                  </w:r>
                  <w:r>
                    <w:rPr>
                      <w:rFonts w:ascii="仿宋_GB2312" w:hAnsi="仿宋_GB2312" w:cs="仿宋_GB2312" w:eastAsia="仿宋_GB2312"/>
                      <w:sz w:val="24"/>
                      <w:color w:val="000000"/>
                    </w:rPr>
                    <w:t>2.颗粒物浓度5.0mg/m³、油烟浓度1.0mg/m³、非甲烷总烃浓度10.0mg/m³。配高压包</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风柜支架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配套风柜</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1.根据风柜尺寸定，选用∠50*50*4的角钢焊接而成，并做防锈处理，与管道连接选用铁铆钉；</w:t>
                  </w:r>
                  <w:r>
                    <w:br/>
                  </w:r>
                  <w:r>
                    <w:rPr>
                      <w:rFonts w:ascii="仿宋_GB2312" w:hAnsi="仿宋_GB2312" w:cs="仿宋_GB2312" w:eastAsia="仿宋_GB2312"/>
                      <w:sz w:val="24"/>
                      <w:color w:val="000000"/>
                    </w:rPr>
                    <w:t>2.钢材一体成型；</w:t>
                  </w:r>
                  <w:r>
                    <w:br/>
                  </w:r>
                  <w:r>
                    <w:rPr>
                      <w:rFonts w:ascii="仿宋_GB2312" w:hAnsi="仿宋_GB2312" w:cs="仿宋_GB2312" w:eastAsia="仿宋_GB2312"/>
                      <w:sz w:val="24"/>
                      <w:color w:val="000000"/>
                    </w:rPr>
                    <w:t>3.可以在-40℃-110℃环境下正常工作。厚度5mm</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净化器支架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配套净化器</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1.根据净化器尺寸定，选用∠50*50*4的角钢焊接而成，并做防锈处理，与管道连接选用铁铆钉；当与标准发生冲突时，要以标准执行。</w:t>
                  </w:r>
                  <w:r>
                    <w:br/>
                  </w:r>
                  <w:r>
                    <w:rPr>
                      <w:rFonts w:ascii="仿宋_GB2312" w:hAnsi="仿宋_GB2312" w:cs="仿宋_GB2312" w:eastAsia="仿宋_GB2312"/>
                      <w:sz w:val="24"/>
                      <w:color w:val="000000"/>
                    </w:rPr>
                    <w:t>2.钢材一体成型；</w:t>
                  </w:r>
                  <w:r>
                    <w:br/>
                  </w:r>
                  <w:r>
                    <w:rPr>
                      <w:rFonts w:ascii="仿宋_GB2312" w:hAnsi="仿宋_GB2312" w:cs="仿宋_GB2312" w:eastAsia="仿宋_GB2312"/>
                      <w:sz w:val="24"/>
                      <w:color w:val="000000"/>
                    </w:rPr>
                    <w:t>3.荷载范围广、安全，工作寿命长；</w:t>
                  </w:r>
                  <w:r>
                    <w:br/>
                  </w:r>
                  <w:r>
                    <w:rPr>
                      <w:rFonts w:ascii="仿宋_GB2312" w:hAnsi="仿宋_GB2312" w:cs="仿宋_GB2312" w:eastAsia="仿宋_GB2312"/>
                      <w:sz w:val="24"/>
                      <w:color w:val="000000"/>
                    </w:rPr>
                    <w:t>4.工作环境适应性，能在-40℃-110℃环境下正常工作。厚度5mm</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软连接</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配套</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采用国标角铁加工制作，耐火、防水帆布。加厚</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副</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防火阀</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配套</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1.安装在排烟管上，平时呈常开状态；</w:t>
                  </w:r>
                  <w:r>
                    <w:br/>
                  </w:r>
                  <w:r>
                    <w:rPr>
                      <w:rFonts w:ascii="仿宋_GB2312" w:hAnsi="仿宋_GB2312" w:cs="仿宋_GB2312" w:eastAsia="仿宋_GB2312"/>
                      <w:sz w:val="24"/>
                      <w:color w:val="000000"/>
                    </w:rPr>
                    <w:t>2.当排烟管道内温度达到280℃时关闭，在一定时间内能满足耐火稳定性和耐火完整性要求，可以起到防火隔断的作用。厚度3mm</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风柜启动箱</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配套风柜</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1.匹配7.5KW风机使用，额定电压380V；</w:t>
                  </w:r>
                  <w:r>
                    <w:br/>
                  </w:r>
                  <w:r>
                    <w:rPr>
                      <w:rFonts w:ascii="仿宋_GB2312" w:hAnsi="仿宋_GB2312" w:cs="仿宋_GB2312" w:eastAsia="仿宋_GB2312"/>
                      <w:sz w:val="24"/>
                      <w:color w:val="000000"/>
                    </w:rPr>
                    <w:t xml:space="preserve">2.箱体尺寸：约480(H)*300(W)*170(D)mm；                                                    </w:t>
                  </w:r>
                  <w:r>
                    <w:br/>
                  </w:r>
                  <w:r>
                    <w:rPr>
                      <w:rFonts w:ascii="仿宋_GB2312" w:hAnsi="仿宋_GB2312" w:cs="仿宋_GB2312" w:eastAsia="仿宋_GB2312"/>
                      <w:sz w:val="24"/>
                      <w:color w:val="000000"/>
                    </w:rPr>
                    <w:t>3.配套变频低噪音风柜装置。加厚</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减震器</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配套风柜</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常见规格：</w:t>
                  </w:r>
                  <w:r>
                    <w:rPr>
                      <w:rFonts w:ascii="仿宋_GB2312" w:hAnsi="仿宋_GB2312" w:cs="仿宋_GB2312" w:eastAsia="仿宋_GB2312"/>
                      <w:sz w:val="24"/>
                      <w:color w:val="000000"/>
                    </w:rPr>
                    <w:t>170X170mm、</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额定载荷下固有频率：</w:t>
                  </w:r>
                  <w:r>
                    <w:rPr>
                      <w:rFonts w:ascii="仿宋_GB2312" w:hAnsi="仿宋_GB2312" w:cs="仿宋_GB2312" w:eastAsia="仿宋_GB2312"/>
                      <w:sz w:val="24"/>
                      <w:color w:val="000000"/>
                    </w:rPr>
                    <w:t>10±2Hz。</w:t>
                  </w:r>
                  <w:r>
                    <w:br/>
                  </w:r>
                  <w:r>
                    <w:rPr>
                      <w:rFonts w:ascii="仿宋_GB2312" w:hAnsi="仿宋_GB2312" w:cs="仿宋_GB2312" w:eastAsia="仿宋_GB2312"/>
                      <w:sz w:val="24"/>
                      <w:color w:val="000000"/>
                    </w:rPr>
                    <w:t>阻尼比：</w:t>
                  </w:r>
                  <w:r>
                    <w:rPr>
                      <w:rFonts w:ascii="仿宋_GB2312" w:hAnsi="仿宋_GB2312" w:cs="仿宋_GB2312" w:eastAsia="仿宋_GB2312"/>
                      <w:sz w:val="24"/>
                      <w:color w:val="000000"/>
                    </w:rPr>
                    <w:t>0.08±0.01;</w:t>
                  </w:r>
                  <w:r>
                    <w:br/>
                  </w:r>
                  <w:r>
                    <w:rPr>
                      <w:rFonts w:ascii="仿宋_GB2312" w:hAnsi="仿宋_GB2312" w:cs="仿宋_GB2312" w:eastAsia="仿宋_GB2312"/>
                      <w:sz w:val="24"/>
                      <w:color w:val="000000"/>
                    </w:rPr>
                    <w:t>额定负荷下静变形：</w:t>
                  </w:r>
                  <w:r>
                    <w:rPr>
                      <w:rFonts w:ascii="仿宋_GB2312" w:hAnsi="仿宋_GB2312" w:cs="仿宋_GB2312" w:eastAsia="仿宋_GB2312"/>
                      <w:sz w:val="24"/>
                      <w:color w:val="000000"/>
                    </w:rPr>
                    <w:t>δ4mm（BE-10～BE-160）加厚</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百叶窗口</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配套现场</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采用铝合金制造，厚度为</w:t>
                  </w:r>
                  <w:r>
                    <w:rPr>
                      <w:rFonts w:ascii="仿宋_GB2312" w:hAnsi="仿宋_GB2312" w:cs="仿宋_GB2312" w:eastAsia="仿宋_GB2312"/>
                      <w:sz w:val="24"/>
                      <w:color w:val="000000"/>
                    </w:rPr>
                    <w:t>3mm。</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吊车费</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安装辅材等</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钢链、结构胶、三脚架等</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钢链、结构胶、三脚架等</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94"/>
              <w:gridCol w:w="1546"/>
              <w:gridCol w:w="646"/>
              <w:gridCol w:w="165"/>
            </w:tblGrid>
            <w:tr>
              <w:tc>
                <w:tcPr>
                  <w:tcW w:type="dxa" w:w="2551"/>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绘本</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书名</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数量</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情绪管理绘本系列--姆姆躲迷藏</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情绪管理绘本系列--外婆去哪里了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情绪管理绘本系列--我想快点长大</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情绪管理绘本系列--我想抓到太阳</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情绪管理绘本系列--小仙女小怪物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【精装绘本】动物庄园绘本--孤独的小猫</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【精装绘本】动物庄园绘本--狐狸学本领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【精装绘本】动物庄园绘本--小鸡闯世界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【精装绘本】兔宝的世界绘本--肚子里的小鱼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【精装绘本】兔宝的世界绘本--苹果里的小秘密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【精装绘本】兔宝的世界绘本--兔宝的水彩笔</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【精装绘本】兔宝的世界绘本--兔宝的音乐会</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【精装绘本】兔宝的世界绘本--我很不一样</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【精装绘本】兔宝的世界绘本--我是一棵苹果树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【精装绘本】宝贝你真棒</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煤炭工业出版社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【精装绘本】一条花手帕的旅行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【精装绘本】不要壳的蜗牛</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【精装绘本】云朵的味道</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【精装绘本】风的希望</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【精装绘本】蒲公英的梦想</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【精装绘本】小螳螂你真棒</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【精装绘本】骄傲的向日葵</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【精装绘本】幼儿爱的教育绘本--爱是什么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中国环境出版集团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【精装绘本】幼儿安全教育绘本--安全密码</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中国环境出版集团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【精装绘本】幼儿安全教育绘本--危险的小洞</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中国环境出版集团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【精装绘本】幼儿安全教育绘本--过马路</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中国环境出版集团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【精装绘本】幼儿安全教育绘本--火灾逃生</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中国环境出版集团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【精装绘本】幼儿安全教育绘本--小心电梯</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中国环境出版集团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【精装绘本】幼儿安全教育绘本--当心陌生人</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中国环境出版集团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【精装绘本】幼儿安全教育绘本--意外走失</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中国环境出版集团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【精装绘本】我爱水果--猜猜橘子是什么味道</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【精装绘本】我爱水果--大苹果，小苹果</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【精装绘本】我爱水果--快乐的香蕉</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【精装绘本】我爱水果--葡萄爬啊爬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【精装绘本】我爱水果--西瓜睡大觉</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宝宝学说话点读发声书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会说话的十万个为什么点读发声书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左右脑开发训练手指点读发声书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杨柳青画社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魔法象·图画书王国--错了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广西师范大学出版社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魔法象·图画书王国--老猫老猫</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广西师范大学出版社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魔法象·图画书王国--飞飞飞</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广西师范大学出版社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【精装绘本】快乐幼儿园绘本--想象力篇·长鱼的树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知识出版社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【精装绘本】快乐幼儿园绘本--想象力篇·大猫和小鼠</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知识出版社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【精装绘本】快乐幼儿园绘本--想象力篇·飞起来啦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知识出版社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【精装绘本】快乐幼儿园绘本--想象力篇·和星星说话</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知识出版社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【精装绘本】快乐幼儿园绘本--想象力篇·蝴蝶风筝</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知识出版社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【精装绘本】快乐幼儿园绘本--想象力篇·去往翡翠城</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知识出版社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【精装绘本】快乐幼儿园绘本--心理篇·跳龙门的小鲤鱼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知识出版社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【精装绘本】快乐幼儿园绘本--心理篇·我敢唱歌了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知识出版社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【精装绘本】快乐幼儿园绘本--心理篇·我是斑马迷</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知识出版社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【精装绘本】快乐幼儿园绘本--心理篇·像动物那样勇敢</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知识出版社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【精装绘本】快乐幼儿园绘本--心理篇·小蜥蜴是朋友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知识出版社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【精装绘本】快乐幼儿园绘本--心理篇·学当小姐姐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知识出版社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【精装绘本】快乐幼儿园绘本--心理篇·鹦鹉爱说话</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知识出版社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【精装绘本】快乐幼儿园绘本--游戏篇·饼干七巧板</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知识出版社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【精装绘本】快乐幼儿园绘本--游戏篇·彩云当风筝</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知识出版社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【精装绘本】快乐幼儿园绘本--游戏篇·积木国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知识出版社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【精装绘本】快乐幼儿园绘本--游戏篇·皮球真淘气</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知识出版社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【精装绘本】快乐幼儿园绘本--游戏篇·跳房子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知识出版社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【精装绘本】快乐幼儿园绘本--游戏篇·铁皮小火车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知识出版社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【精装绘本】快乐幼儿园绘本--游戏篇·我爱小玩具</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知识出版社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【精装绘本】快乐幼儿园绘本--游戏篇·小布老虎</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知识出版社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【精装绘本】快乐幼儿园绘本--游戏篇·雪天下灯笼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知识出版社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【精装绘本】快乐幼儿园绘本--游戏篇·再见，小布熊</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知识出版社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【精装绘本】爱提问的小草莓</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中国中福会出版社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【精装绘本】油菜花开了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四川科学技术出版社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【精装绘本】动物学堂--河马的微笑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中国人口出版社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【精装绘本】动物学堂--猫真有九条命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中国人口出版社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【精装绘本】藏彩蛋的兔子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【精装绘本】乖乖熊和妈妈（小院中）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【精装绘本】小恐龙豌豆的烦恼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【精装绘本】蚂蚁班田野冒险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【精装绘本】这是谁的脚印</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【精装绘本】欢笑魔法帽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【精装绘本】别捣乱了，我的大象女儿</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【精装绘本】凌晨4点，他们在做什么？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【精装绘本】北京的胡同儿</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中国人口出版社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【精装绘本】诗歌里的十二生肖</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天地出版社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【精装绘本】巨人森林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天地出版社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【精装绘本】别让闹钟吵醒我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北京日报出版社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【精装绘本】好宝贝加工厂--精装绘本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北京日报出版社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【精装绘本】冻冻猪想尿尿</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天地出版社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【精装绘本】你快乐，我快乐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【精装绘本】考试卷离家出走</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【精装绘本】我的企鹅爸爸</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天地出版社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【精装绘本】别让母鸡进厨房</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【精装绘本】安全带是好帮手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【精装绘本】跌倒损伤不害怕</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【精装绘本】煤气原来是杀手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【精装绘本】巧巧迷路了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【精装绘本】我有哪些感觉</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爱的教育暖心绘本--妈妈的吻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成都地图出版社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爱的教育暖心绘本--百变老师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成都地图出版社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爱的教育暖心绘本--爱哭的小公主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成都地图出版社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爱的教育暖心绘本--爷爷的苹果树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成都地图出版社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爱的教育暖心绘本--最好的伙伴</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成都地图出版社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爱的教育暖心绘本--会魔法的外婆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成都地图出版社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爱的教育暖心绘本--我的爸爸是英雄</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成都地图出版社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爱的教育暖心绘本--一起玩吧</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成都地图出版社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儿童逆商培养故事绘本--害怕了，没关系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成都地图出版社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儿童逆商培养故事绘本--哭吧，没关系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成都地图出版社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儿童逆商培养故事绘本--生气了，没关系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成都地图出版社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儿童逆商培养故事绘本--没拿第一名，没关系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成都地图出版社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儿童逆商培养故事绘本--被批评了，没关系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成都地图出版社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儿童逆商培养故事绘本--说得不对，没关系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成都地图出版社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儿童逆商培养故事绘本--被嘲笑了，没关系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成都地图出版社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儿童逆商培养故事绘本--失败了，没关系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成都地图出版社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【精装绘本】爱国教育绘本--好好学习天天向上</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煤炭工业出版社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【精装绘本】我爱上幼儿园--老师，谢谢您</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延边大学出版社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110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【精装绘本】我爱上幼儿园--妈妈怎么还不来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延边大学出版社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111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【精装绘本】我爱上幼儿园--新来的小朋友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延边大学出版社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112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【精装绘本】我爱上幼儿园--幼儿园里朋友多</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延边大学出版社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113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【精装绘本】我爱上幼儿园--幼儿园我来啦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延边大学出版社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114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【精装绘本】我爱上幼儿园--咱们和好吧</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延边大学出版社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115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【精装绘本】大手牵小手--暖心亲情绘本·和爸爸一起科学实验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云南美术出版社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116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【精装绘本】安全知识绘本（出行篇）--会说话的红绿灯</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117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【精装绘本】安全知识绘本（出行篇）--吉米和贝拉</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118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【精装绘本】安全知识绘本（出行篇）--神秘之旅</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119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【精装绘本】安全知识绘本（出行篇）--夏日旅行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120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【精装绘本】安全知识绘本（出行篇）--演出马上开始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121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【精装绘本】安全知识绘本（出行篇）--坐飞机喽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122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幼儿成长暖心启蒙绘本--我要大声说“不”</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陕西人民教育出版社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123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幼儿成长暖心启蒙绘本--插座上的小洞别乱碰</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陕西人民教育出版社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124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幼儿成长暖心启蒙绘本--不要跟陌生人走</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陕西人民教育出版社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125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幼儿成长暖心启蒙绘本--不要哭，清楚的说</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陕西人民教育出版社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126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幼儿成长暖心启蒙绘本--垃圾分类我能行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陕西人民教育出版社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127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幼儿成长暖心启蒙绘本--爷爷一定有办法</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陕西人民教育出版社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128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幼儿成长暖心启蒙绘本--我妈妈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陕西人民教育出版社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129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幼儿成长暖心启蒙绘本--我爸爸</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陕西人民教育出版社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130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幼儿成长暖心启蒙绘本--猜猜我有多爱你</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陕西人民教育出版社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131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幼儿成长暖心启蒙绘本--我爱去幼儿园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陕西人民教育出版社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132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【精装绘本】垃圾分类全知--动手做分类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133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【精装绘本】垃圾分类全知--可再生的纸</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134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【精装绘本】垃圾分类全知--少浪费、变废为宝</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135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【精装绘本】名人故事绘本--曹操</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136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【精装绘本】名人故事绘本--孔子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137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【精装绘本】名人故事绘本--李白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138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【精装绘本】名人故事绘本--李时珍</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139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【精装绘本】名人故事绘本--屈原</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【精装绘本】名人故事绘本--诸葛亮</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【精装绘本】米米熊传递快乐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【精装绘本】米米熊的新朋友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【精装绘本】米米熊寄信</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【精装绘本】米米熊去旅行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【精装绘本】米米熊真勇敢</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【精装绘本】做最棒的自己</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【精装绘本】我的第一套旅游宝典--北欧南欧</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【精装绘本】我的第一套旅游宝典--东亚东南亚</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【精装绘本】我的第一套旅游宝典--非洲</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150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【精装绘本】我的第一套旅游宝典--南美洲北美洲</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151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【精装绘本】我的第一套旅游宝典--南亚西亚</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152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【精装绘本】我的第一套旅游宝典--西欧中欧东欧</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153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【精装绘本】晚安宝贝们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154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【精装绘本】不要抠鼻子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155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【精装绘本】我绝对不吃青椒</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156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【精装绘本】一直向前走</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157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【精装绘本】过家家</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158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【精装绘本】别泄气你能行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159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【精装绘本】爸爸妈妈别吵架</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160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【精装绘本】吵架小恶魔</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161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【精装绘本】欢迎来我家</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162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【精装绘本】我和我的好爸爸</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163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【精装绘本】我和我的好妈妈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164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【精装绘本】要懂礼貌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165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【精装绘本】儿童故事绘本--我就是我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166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【精装绘本】等爸爸回家</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167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【精装绘本】等妈妈回家</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168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稀奇古怪的世界绘本系列--大世界和小世界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169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稀奇古怪的世界绘本系列--冠军小镇</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170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稀奇古怪的世界绘本系列--猫的宠物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171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稀奇古怪的世界绘本系列--说反话的王国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172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【精装绘本】爸爸，我特别喜欢你</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北京时代华文书局</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173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【精装绘本】写给未来的你--爱的力量</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174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【精装绘本】写给未来的你--如果我是市长</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175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【精装绘本】写给未来的你--我当大人</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176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【精装绘本】写给未来的你--我的朋友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177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【精装绘本】写给未来的你--我和爸爸比一比</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178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【精装绘本】写给未来的你--我要做画家</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179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【精装绘本】写给未来的你--我在惦记你</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180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【精装绘本】写给未来的你--勇敢试一试</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181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【精装绘本】梦想系列童话绘本--背画板的流浪猫</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新疆文化出版社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182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【精装绘本】梦想系列童话绘本--不服输的小鸡</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新疆文化出版社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183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【精装绘本】梦想系列童话绘本--动物特工队</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新疆文化出版社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184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【精装绘本】梦想系列童话绘本--美人鱼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新疆文化出版社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185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【精装绘本】梦想系列童话绘本--时间控制器</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新疆文化出版社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186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【精装绘本】梦想系列童话绘本--想学魔法的小考拉</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新疆文化出版社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187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【精装绘本】梦想系列童话绘本--野天鹅的神秘之旅</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新疆文化出版社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188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【精装绘本】梦想系列童话绘本--一粒有理想的沙子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新疆文化出版社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189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【精装绘本】我家的小狗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190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【精装绘本】小霸王龙</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191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【精装绘本】沃野童书--小仓鼠去哪了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江西高校出版社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192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【精装绘本】斑马兄弟请客</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内蒙古少年儿童出版社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193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【精装绘本】吃多少 做多少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内蒙古少年儿童出版社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194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【精装绘本】光盘餐厅</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内蒙古少年儿童出版社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195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【精装绘本】剩宴国王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内蒙古少年儿童出版社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196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【精装绘本】小兔子蹦蹦跳</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内蒙古少年儿童出版社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197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神奇洞洞书--假如我是大怪兽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198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神奇洞洞书--假如我是一条大白鲨</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199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神奇洞洞书--假如我是一只老虎</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200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神奇洞洞书--假如我有一个梦想</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201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【精装绘本】爱国教育绘本--我爱你中国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煤炭工业出版社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202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【精装绘本】爱国教育绘本--我爱五星红旗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煤炭工业出版社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203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【精装绘本】宝贝，请安静点--在餐厅</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204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【精装绘本】宝贝，请安静点--在公园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205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【精装绘本】宝贝，请安静点--在家里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206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【精装绘本】宝贝，请安静点--在幼儿园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207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【精装绘本】动物庄园绘本--冬日前的音乐会</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208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【精装绘本】动物庄园绘本--化装舞会</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209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【精装绘本】动物庄园绘本--会说话的饼干</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210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【精装绘本】黑夜我不怕</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211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【精装绘本】狼先生绘本系列--狼先生的包裹</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212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【精装绘本】狼先生绘本系列--狼先生的纸玫瑰</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213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【精装绘本】神奇的小种子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214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【精装绘本】神奇的学校可贵的友情</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215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【精装绘本】神奇的学校奇特的校运会</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216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【精装绘本】神奇的学校神秘的花园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217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【精装绘本】神奇的学校神奇的变身术</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218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【精装绘本】神奇的学校新来的同学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219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【精装绘本】神奇的学校真假利拉斯</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220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【精装绘本】我今天很勇敢</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221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【精装绘本】小小冒险家--从画里出来的小小天使</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222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【精装绘本】小小冒险家--从前有个鸡蛋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223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【精装绘本】小小冒险家--胆小的森林之王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224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【精装绘本】小小冒险家--等着被找到的宝箱</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225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【精装绘本】爸爸我是女孩子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煤炭工业出版社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226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【精装绘本】宝葫芦的秘密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煤炭工业出版社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227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【精装绘本】贝贝的秘密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煤炭工业出版社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228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【精装绘本】太爷爷的旧铁锅</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煤炭工业出版社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229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【精装绘本】幼儿认知职业绘本--服装设计师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中国人口出版社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230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【精装绘本】幼儿认知职业绘本--歌手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中国人口出版社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231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【精装绘本】幼儿认知职业绘本--护士</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中国人口出版社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232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【精装绘本】幼儿认知职业绘本--建筑师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中国人口出版社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233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【精装绘本】幼儿认知职业绘本--教师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中国人口出版社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234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【精装绘本】幼儿认知职业绘本--警察</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中国人口出版社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235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【精装绘本】幼儿认知职业绘本--昆虫研究员</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中国人口出版社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236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【精装绘本】幼儿认知职业绘本--气象研究员</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中国人口出版社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237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【精装绘本】幼儿认知职业绘本--摄影师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中国人口出版社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238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【精装绘本】幼儿认知职业绘本--司机</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中国人口出版社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239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【精装绘本】幼儿认知职业绘本--天文工作者</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中国人口出版社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240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【精装绘本】幼儿认知职业绘本--消防员</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中国人口出版社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241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【精装绘本】幼儿认知职业绘本--医生</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中国人口出版社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242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【精装绘本】幼儿认知职业绘本--运动员</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中国人口出版社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243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【精装绘本】幼儿认知职业绘本--作家</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中国人口出版社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244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【精装绘本】春天里的故事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245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【精装绘本】冬天里的故事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246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【精装绘本】送礼物的树洞</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247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【精装绘本】小胖熊回来了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248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【精装绘本】儿童科学童话绘本·神奇物质--被电伤的小老鼠</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249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【精装绘本】儿童科学童话绘本·神奇物质--打败大灰狼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250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【精装绘本】儿童科学童话绘本·神奇物质--恶作剧没得逞</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251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【精装绘本】儿童科学童话绘本·神奇物质--怪物来了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252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【精装绘本】儿童科学童话绘本·神奇物质--冒险之旅</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253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【精装绘本】儿童科学童话绘本·神奇物质--烫手的门把手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254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【精装绘本】爱与梦想的故事--森林舞蹈家</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上海人民美术出版社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255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【精装绘本】森林精灵的舞蹈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256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【精装绘本】爱心树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257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【精装绘本】我的首套安全教育绘本--别为我担心</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258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【精装绘本】我的首套安全教育绘本--出行安全我都懂</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259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【精装绘本】我的首套安全教育绘本--陌生人我不怕</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260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【精装绘本】我的首套安全教育绘本--身体安全我做主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261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【精装绘本】幼儿礼仪教育绘本--咔滋咔滋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中国环境出版集团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262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【精装绘本】幼儿礼仪教育绘本--快乐一家亲</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中国环境出版集团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263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【精装绘本】幼儿礼仪教育绘本--旅行记</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中国环境出版集团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264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【精装绘本】幼儿礼仪教育绘本--学会倾听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中国环境出版集团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265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【精装绘本】幼儿礼仪教育绘本--做客</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中国环境出版集团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266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【精装绘本】幼儿入园适应绘本--啊呜餐厅</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中国环境出版集团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267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【精装绘本】幼儿入园适应绘本--厕所里的怕怕</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中国环境出版集团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268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【精装绘本】幼儿入园适应绘本--滴滴嗒嗒的一天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中国环境出版集团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269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【精装绘本】幼儿入园适应绘本--咕咚咕咚</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中国环境出版集团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270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【精装绘本】幼儿入园适应绘本--呼呼和噜噜</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中国环境出版集团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271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【精装绘本】幼儿入园适应绘本--九十九个微笑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中国环境出版集团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272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【精装绘本】幼儿入园适应绘本--我也要去上班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中国环境出版集团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273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【精装绘本】细菌人体奇遇绘本--胃部大冒险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274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【精装绘本】细菌人体奇遇绘本--细菌入侵战</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275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【精装绘本】细菌人体奇遇绘本--喉咙好痛啊</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276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【精装绘本】细菌人体奇遇绘本--人体在咳嗽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277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【精装绘本】细菌人体奇遇绘本--肠道大清洁</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278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【精装绘本】细菌人体奇遇绘本--蛀牙日记</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279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【精装绘本】病毒小妖别作怪--五官保护好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280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【精装绘本】病毒小妖别作怪--垃圾及时扔</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281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【精装绘本】病毒小妖别作怪--洗手不偷懒</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282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【精装绘本】病毒小妖别作怪--口罩要戴好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283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【精装绘本】小雪花的故事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四川科学技术出版社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284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【精装绘本】蔬菜的由来--白菜的由来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285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【精装绘本】蔬菜的由来--番茄的由来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286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【精装绘本】蔬菜的由来--胡萝卜的由来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287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【精装绘本】蔬菜的由来--南瓜的由来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288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【精装绘本】蔬菜的由来--茄子的由来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289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【精装绘本】我的小粮仓--掰呀掰，掰玉米</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290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【精装绘本】我的小粮仓--大豆家族</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291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【精装绘本】必须要告诉父母的事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292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【精装绘本】爱上幼儿园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293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【精装绘本】从小有爱心</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294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【精装绘本】妈妈我爱你</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295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【精装绘本】让我来帮帮你</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296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【精装绘本】输了也没关系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297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启发童书馆--十二生肖的故事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298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魔法象·图画书王国--奇妙的书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广西师范大学出版社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299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中少阳光图书馆--蝴蝶的日记</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300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童心看中国原创绘本·大船</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中信出版社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301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【精装绘本】不向日葵</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302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【精装绘本】保冬妮作品--大小谁知道</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中国大百科全书出版社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303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【精装绘本】保冬妮作品--扭扭真快乐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中国大百科全书出版社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304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【精装绘本】保冬妮作品--怕怕不坏</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中国大百科全书出版社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305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【精装绘本】保冬妮作品--谁在哇啦啦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中国大百科全书出版社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306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【精装绘本】保冬妮作品--生气噘嘴巴</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中国大百科全书出版社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307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【精装绘本】保冬妮作品--睡婆婆来喽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中国大百科全书出版社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308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【精装绘本】保冬妮作品--我最棒</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中国大百科全书出版社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309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【精装绘本】保冬妮作品--真好吃</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中国大百科全书出版社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310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【精装绘本】保冬妮作品--没有坏孩子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中国大百科全书出版社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311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【精装绘本】保冬妮作品--疯狂的萝卜</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中国大百科全书出版社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312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【精装绘本】保冬妮作品--种兔子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中国大百科全书出版社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313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【精装绘本】保冬妮作品--大狗和布偶</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中国大百科全书出版社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314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【精装绘本】保冬妮作品--男阿姨</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中国大百科全书出版社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315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【精装绘本】保冬妮作品--变成小羚羊</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中国大百科全书出版社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316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【精装绘本】保冬妮作品--我爱果冻班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中国大百科全书出版社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317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【精装绘本】保冬妮作品--走啊走</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中国大百科全书出版社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318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【精装绘本】保冬妮作品--哭吧，哭吧</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中国大百科全书出版社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319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【精装绘本】保冬妮作品--小帮手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中国大百科全书出版社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320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【精装绘本】保冬妮作品--谁长尾巴了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中国大百科全书出版社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321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【精装绘本】保冬妮作品--娃娃打电话</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中国大百科全书出版社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322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【精装绘本】神奇的药方</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甘肃科学技术出版社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323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【精装绘本】谢谢大黑熊</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甘肃科学技术出版社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324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【精装绘本】新邻居和别人说的不一样</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甘肃科学技术出版社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325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【精装绘本】蒲公英为什么会飞呢</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甘肃科学技术出版社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326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【精装绘本】乐于助人的大黑熊</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甘肃科学技术出版社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327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【精装绘本】我能做到吗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甘肃科学技术出版社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328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【精装绘本】松鼠爷爷的感谢礼物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甘肃科学技术出版社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329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【精装绘本】我爸爸很棒哦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甘肃科学技术出版社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330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【精装绘本】靠诚实赢得的比赛</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甘肃科学技术出版社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331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【精装绘本】勇于追求理想的叶子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甘肃科学技术出版社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332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【精装绘本】西瓜蛋的妈妈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甘肃科学技术出版社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333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【精装绘本】耐心才能钓到鱼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甘肃科学技术出版社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334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【精装绘本】一杯豆浆的故事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中国人口出版社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335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【精装绘本】一个馒头的故事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中国人口出版社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336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【精装绘本】一根玉米棒的故事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中国人口出版社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337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【精装绘本】一碗米饭的故事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中国人口出版社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338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【精装绘本】科普世界系列--揭秘名建筑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339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【精装绘本】阿诗玛</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340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【精装绘本】白蛇传</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341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【精装绘本】猎人海力布</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342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【精装绘本】鲤鱼跳龙门</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343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【精装绘本】嫦娥奔月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344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【精装绘本】不，不能开门！</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345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【精装绘本】马路上，不可以！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346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【精装绘本】小心，顽皮鬼！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347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【精装绘本】小医生，快来啊！</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348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【精装绘本】千万不要说谎</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349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【精装绘本】给我看看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350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【精装绘本】给妈妈开派对</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351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【精装绘本】对待陌生人</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352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【精装绘本】别再捉弄人</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353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【精装绘本】别乱扔垃圾</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354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【精装绘本】猴子捞月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355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【精装绘本】年的由来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356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【精装绘本】牛郎织女</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357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【精装绘本】盘古开天地</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358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【精装绘本】清明节的故事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359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【精装绘本】三个和尚</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360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【精装绘本】元宵节的故事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361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【精装绘本】长发妹</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362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【精装绘本】重阳节的故事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363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我们的身体--病菌大作战</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未来出版社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364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我们的身体--怎样才能长高</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未来出版社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365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中国非遗系列--最棒的礼物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未来出版社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366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中国非遗系列--年年有鱼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未来出版社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367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中国传统节日--七夕节</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368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中国传统节日--中秋节</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369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中国传统节日--春节</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370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中国传统节日--春龙节</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371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中国传统节日--端午节</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372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中国传统节日--腊八节</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373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中国传统节日--清明节</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374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中国传统节日--元宵节</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375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中国传统节日--灶王节</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376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中国传统节日--重阳节</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377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【精装绘本】老鹰捉小鸡</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378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【精装绘本】忧愁的獾</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379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【精装绘本】第二十四个故事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380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【精装绘本】卡尔的本事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381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【精装绘本】有魔力的阳光</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382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【精装绘本】不理妈妈的鸡蛋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383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【精装绘本】和狮子握手的老鼠</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384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【精装绘本】我是猫</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385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【精装绘本】水晶蜘蛛网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386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【精装绘本】有你真好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387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【精装绘本】小兔子的愿望</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388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【精装绘本】温暖的星星</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389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【精装绘本】时间到了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390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【精装绘本】狮子的菜单</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391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【精装绘本】狮子的白开水</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392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【精装绘本】大嘴巴</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393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【精装绘本】大象爷爷的帽子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394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【精装绘本】爱打电玩的狮子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395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【精装绘本】月亮西瓜</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396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【精装绘本】有风吹来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397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【精装绘本】一只长角的熊</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398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【精装绘本】一块砖头</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399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【精装绘本】一个微笑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400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【精装绘本】鼹鼠家的菜园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401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【精装绘本】新的秋千</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402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【精装绘本】小鼹鼠看四季</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403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【精装绘本】小蝌蚪搬家了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404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【精装绘本】小光的秘密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405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【精装绘本】小丑鱼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406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【精装绘本】咸苹果的滋味</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407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【精装绘本】我是特别的</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408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【精装绘本】晚上，睡不着</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409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【精装绘本】田里捡到的开心</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410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【精装绘本】谁拿走我的溜溜球</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411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【精装绘本】树洞里的朋友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412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【精装绘本】狮王的辫子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413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【精装绘本】森林里长着一棵树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414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【精装绘本】三个笨学生</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415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【精装绘本】青蛙国王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416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【精装绘本】奇怪的雨伞</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417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【精装绘本】苹果汁一样的笑容</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418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【精装绘本】棉花糖</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419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【精装绘本】美妙的琴声</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420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【精装绘本】没有朋友的欧弟</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421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【精装绘本】妈妈睡了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422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【精装绘本】晾毛线</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423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【精装绘本】快乐药</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424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【精装绘本】借我一把伞</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425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【精装绘本】吉他手邦尼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426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【精装绘本】吉福的图书馆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427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【精装绘本】换西瓜</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428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中国传统故事绘本--白蛇传</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429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中国传统故事绘本--百鸟朝凤·盘古的故事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430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中国传统故事绘本--大闹天宫</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431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中国传统故事绘本--九色鹿</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432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中国传统故事绘本--聚宝盆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433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中国传统故事绘本--梁山伯与祝英台</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434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中国传统故事绘本--鲁班学艺</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435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中国传统故事绘本--孟姜女哭长城</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436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中国传统故事绘本--木兰从军</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437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中国传统故事绘本--牛郎织女</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438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中国传统故事绘本--女娲的故事·精卫填海</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439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中国传统故事绘本--田螺姑娘</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440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【精装绘本】爸爸的白头发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441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【精装绘本】下雪了，下雪了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442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【精装绘本】麻花辫和马尾巴</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443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【精装绘本】了解自己学会保护自己</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北京日报出版社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444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【精装绘本】别让怪兽抓孩子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天地出版社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445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【精装绘本】作业本疯啦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446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【精装绘本】鱼儿呢猫儿呢</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北京日报出版社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447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【精装绘本】善良</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448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【精装绘本】自律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449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【精装绘本】巧巧不带路</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450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【精装绘本】美丽的四季--春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451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【精装绘本】美丽的四季--夏</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452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【精装绘本】美丽的四季--冬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453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【精装绘本】来自身体里的噪音</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454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【精装绘本】奇形怪状的车轮</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455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【精装绘本】魔法蛋糕店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456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【精装绘本】谁最优秀</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457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【精装绘本】修不好的大钟</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458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【精装绘本】神秘的生日宴会</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459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【精装绘本】森林迷宫挑战赛</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460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【精装绘本】爱国主义教育系列第二季--卢沟桥烽火</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461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【精装绘本】爱国主义教育系列第二季--七根火柴</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462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【精装绘本】爱国主义教育系列第二季--奇怪的大石头</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463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【精装绘本】爱国主义教育系列第二季--手术台就是阵地</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464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【精装绘本】爱国主义教育系列第二季--一袋干粮</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465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【精装绘本】爱国主义教育系列第二季--一位老共产党员的情怀</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466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【精装绘本】爱国主义教育系列第二季--祖国，我回来了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467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【精装绘本】红色爱国教育绘本--儿童团团长林森火</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468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【精装绘本】红色爱国教育绘本--红色小奇兵</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469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【精装绘本】红色爱国教育绘本--送信的孩子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470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【精装绘本】红色爱国教育绘本--少年游击队</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471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【精装绘本】红色爱国教育绘本--红星闪耀的征途</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472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【精装绘本】红色爱国教育绘本--机智的小八路</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473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【精装绘本】红色爱国教育绘本--五星红旗飘扬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474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【精装绘本】红色爱国教育绘本--我爱我的祖国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475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【精装绘本】红色爱国教育绘本--烈火中的邱少云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476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【精装绘本】红色爱国教育绘本--狼牙山五壮士</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477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【精装绘本】红色爱国教育绘本--冲锋号</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478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【精装绘本】红色爱国教育绘本--勇夺泸定桥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479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【精装绘本】红色爱国教育绘本--黄继光舍身堵枪眼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480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【精装绘本】红色爱国教育绘本--手术台上的阵地</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481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【精装绘本】红色爱国教育绘本--长征路上</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482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【精装绘本】红色爱国教育绘本--山丹丹花开</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483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【精装绘本】爱国主义教育绘本--红色小八路</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484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【精装绘本】爱国主义教育绘本--红星闪闪放光彩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485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【精装绘本】爱国主义教育绘本--铁道飞虎队</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486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【精装绘本】爱国主义教育绘本--小小游击队员</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487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【精装绘本】爱国主义教育绘本--小英雄去战斗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488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【精装绘本】爱国主义教育绘本--战火中的少年小英雄</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489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【精装绘本】爱国主义教育系列第二季--邓稼先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490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【精装绘本】爱国主义教育系列第二季--翻越大雪山</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491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【精装绘本】爱国主义教育系列第二季--飞夺泸定桥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492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【精装绘本】爱国主义教育系列第二季--丰碑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493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【精装绘本】爱国主义教育系列第二季--两个小八路</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494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【精装绘本】爱国主义教育系列第二季--一个苹果</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495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【精装绘本】爱国主义教育系列第二季--詹天佑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496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昆虫绘--夏季歌者·蝉</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未来出版社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497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昆虫绘--专业麻醉师·砂泥蜂</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未来出版社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498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昆虫绘--地下工匠·蚂蚁</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未来出版社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499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昆虫绘--高冷剪刀手·螳螂</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未来出版社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500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【精装绘本】孩子喜欢的大自然--小蚂蚁大能量</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花山文艺出版社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501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【精装绘本】趣味数学绘本--不会算账的熊</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502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【精装绘本】趣味数学绘本--糊涂国王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503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【精装绘本】趣味数学绘本--会翻滚的房子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504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【精装绘本】趣味数学绘本--魔法公主的纽扣盒子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505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【精装绘本】趣味数学绘本--贪婪的探险家</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506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【精装绘本】趣味数学绘本--向日葵时钟</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507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【精装绘本】安全知识绘本(生活篇)--安娜去旅行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508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【精装绘本】安全知识绘本(生活篇)--吃饭了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509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【精装绘本】安全知识绘本(生活篇)--调皮的杰瑞</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510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【精装绘本】安全知识绘本(生活篇)--飞鱼奖章</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511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【精装绘本】安全知识绘本(生活篇)--惊险的午餐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512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【精装绘本】安全知识绘本(生活篇)--小小生病了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513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【精装绘本】我有一把小尺子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514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【精装绘本】十二生肖快乐成长绘本--跟着牛牛去春游</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515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【精装绘本】十二生肖快乐成长绘本--马儿快快跑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516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【精装绘本】十二生肖快乐成长绘本--淘气猴和大海怪</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517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【精装绘本】十二生肖快乐成长绘本--天气预报龙</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518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【精装绘本】十二生肖快乐成长绘本--兔子不爱跳高高</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519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【精装绘本】十二生肖快乐成长绘本--小公鸡的梦想</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520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【精装绘本】十二生肖快乐成长绘本--小狗看家</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521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【精装绘本】十二生肖快乐成长绘本--小老虎闹牙疼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522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【精装绘本】十二生肖快乐成长绘本--小老鼠决定尝试一下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523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【精装绘本】十二生肖快乐成长绘本--小蛇找呀找朋友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524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【精装绘本】十二生肖快乐成长绘本--小小猪开心做自己</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525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【精装绘本】十二生肖快乐成长绘本--羊羊的勇气手套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526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【精装绘本】红孩儿的快乐一天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长江少年儿童出版社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527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【精装绘本】我为自己加油</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528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【精装绘本】我要更自信</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529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【精装绘本】战胜自己的胆怯</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530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【精装绘本】我会寻求帮助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531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【精装绘本】学会保护好自己</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532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【精装绘本】身体的秘密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533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【精装绘本】我真的很棒</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534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【精装绘本】要礼貌待人</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535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【精装绘本】知错我能改</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536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【精装绘本】做不好慢慢学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537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【精装绘本】自己的事情自己做</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538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信仰的力量·“七一勋章”获得者绘本丛书--“回收卫星”的院士爷爷</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539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【精装绘本】老树之歌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辽宁少年儿童出版社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540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【精装绘本】童嘉哲思绘本系列--我怎么没看见</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辽宁少年儿童出版社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541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【精装绘本】中国风·儿童文学名作绘本书系--阿多的深蓝色旅行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希望出版社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542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【精装绘本】中国风·儿童文学名作绘本书系--彩虹在哪里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希望出版社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543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【精装绘本】中国风·儿童文学名作绘本书系--大阿福</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希望出版社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544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【精装绘本】中国风·儿童文学名作绘本书系--等你来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希望出版社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545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【精装绘本】中国风·儿童文学名作绘本书系--花瓣狗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希望出版社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546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【精装绘本】中国风·儿童文学名作绘本书系--肩上的电影</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希望出版社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547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【精装绘本】中国风·儿童文学名作绘本书系--老人和狗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希望出版社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548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【精装绘本】中国风·儿童文学名作绘本书系--麦秸城堡</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希望出版社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549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【精装绘本】爱国主义教育系列--董存瑞炸碉堡</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550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【精装绘本】爱国主义教育系列--黄继光</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551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【精装绘本】爱国主义教育系列--鸡毛信</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552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【精装绘本】爱国主义教育系列--少年游击队</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553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【精装绘本】爱国主义教育系列--小宣传员</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554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【精装绘本】爱国主义教育系列--小英雄王二小</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555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【精装绘本】爱国主义教育系列--长征路上红小丫</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556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爱国主义教育红色经典绘本珍藏版--半袋粮食的故事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长江少年儿童出版社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557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爱国主义教育红色经典绘本珍藏版--雷锋叔叔的故事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长江少年儿童出版社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558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爱国主义教育红色经典绘本珍藏版--两个小八路</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长江少年儿童出版社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559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爱国主义教育红色经典绘本珍藏版--刘胡兰</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长江少年儿童出版社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560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爱国主义教育红色经典绘本珍藏版--闪闪的红星</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长江少年儿童出版社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561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爱国主义教育红色经典绘本珍藏版--少年英雄小骑兵</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长江少年儿童出版社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562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爱国主义教育红色经典绘本珍藏版--小萝卜头</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长江少年儿童出版社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563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爱国主义教育红色经典绘本珍藏版--小情报员</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长江少年儿童出版社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564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爱国主义教育红色经典绘本珍藏版--小铁道游击队</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长江少年儿童出版社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565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爱国主义教育红色经典绘本珍藏版--小宣传员</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长江少年儿童出版社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566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爱国主义教育红色经典绘本珍藏版--小英雄王二小</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长江少年儿童出版社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567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爱国主义教育红色经典绘本珍藏版--小游击队员</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长江少年儿童出版社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568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爱国主义教育红色经典绘本珍藏版--小侦察员</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长江少年儿童出版社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569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爱国主义教育红色经典绘本珍藏版--英雄儿女</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长江少年儿童出版社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570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爱国主义教育红色经典绘本珍藏版--小英雄雨来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长江少年儿童出版社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571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爱国主义教育红色经典绘本珍藏版--我是中国人</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长江少年儿童出版社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572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爱国主义教育红色经典绘本珍藏版--小兵张嘎</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长江少年儿童出版社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573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爱国主义教育红色经典绘本珍藏版--英雄小红军</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长江少年儿童出版社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574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爱国主义教育红色经典绘本珍藏版--英雄小八路</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575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爱国主义教育红色经典绘本珍藏版--我的母亲叫中国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576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爱国主义教育红色经典绘本珍藏版--我爱你中国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577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爱国主义教育红色经典绘本珍藏版--我爱你五星红旗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578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爱国主义教育红色经典绘本珍藏版--赖宁</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579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爱国主义教育红色经典绘本珍藏版--董存瑞</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580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爱国主义教育红色经典绘本珍藏版--草原上的小姐妹</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581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【精装绘本】儿童水墨画技巧--基础篇</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582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【精装绘本】儿童水墨画技巧--人物篇</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583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【精装绘本】儿童水墨画技巧--山水篇</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584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【精装绘本】儿童水墨画技巧--提高篇</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585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我爱幼儿园--你是我的好朋友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北京时代华文书局</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586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我爱幼儿园--放学啦，谁来接我呢</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北京时代华文书局</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587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我爱幼儿园--妈妈，我要上幼儿园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北京时代华文书局</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588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我爱幼儿园--幼儿园里我最棒</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北京时代华文书局</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589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我爱幼儿园--多吃饭，长大个儿</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北京时代华文书局</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590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我爱幼儿园--老师，我想上厕所</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北京时代华文书局</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591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【精装绘本】儿童思维训练--奶奶去了哪里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592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【精装绘本】儿童思维训练--我能帮忙</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593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【精装绘本】儿童思维训练--我长大了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594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【精装绘本】儿童思维训练--小小指挥官</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595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【精装绘本】儿童思维训练--友谊的故事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596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【精装绘本】避开饿狼的方法</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597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【精装绘本】猜猜他是谁</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598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【精装绘本】点点和圆圆的梦想</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599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【精装绘本】开心的生日派对</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600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【精装绘本】谁应该先吃</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601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【精装绘本】蔬菜蔬菜你最棒</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602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【精装绘本】探索奇妙的科学--身边的小百科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603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【精装绘本】探索奇妙的科学--神秘大自然</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604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【精装绘本】探索奇妙的科学--神秘科学发现</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605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【精装绘本】探索奇妙的科学--有趣的植物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606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【精装绘本】我是超级小店员</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607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【精装绘本】寻找消失的妈妈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608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【精装绘本】最幸福的一天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609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【精装绘本】关于美食的故事--冰雪国王的危机</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610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【精装绘本】关于美食的故事--菠萝饭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611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【精装绘本】关于美食的故事--大厨争霸赛</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612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【精装绘本】关于美食的故事--得了怪病的公主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613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【精装绘本】关于美食的故事--饺子派对</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614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【精装绘本】关于美食的故事--惊险之旅</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615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【精装绘本】关于美食的故事--奇妙之旅</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616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【精装绘本】英雄故事精品绘本--林则徐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617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【精装绘本】英雄故事精品绘本--戚继光</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618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【精装绘本】英雄故事精品绘本--岳飞</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619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【精装绘本】英雄故事精品绘本--郑成功</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620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【精装绘本】垃圾分类知多少？--“挑食”的垃圾桶</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621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【精装绘本】垃圾分类知多少？--可回收物布料</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622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【精装绘本】垃圾分类知多少？--可回收物之玻璃</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623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【精装绘本】垃圾分类知多少？--可回收物之电子废弃物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624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【精装绘本】垃圾分类知多少？--有害垃圾之电池</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625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【精装绘本】垃圾分类知多少？--有害垃圾之体温计</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626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【精装绘本】垃圾分类知多少？--有害垃圾之油漆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627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【精装绘本】中国老故事--宝莲灯</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628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【精装绘本】中国老故事--九色鹿</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629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【精装绘本】中国老故事--聚宝盆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630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【精装绘本】中国老故事--鲤鱼跳龙门</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631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【精装绘本】神奇的科学版--气候的挑战</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新疆文化出版社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632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【精装绘本】神奇的科学版--遨游太阳系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新疆文化出版社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633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【精装绘本】神奇的科学版--电的世界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新疆文化出版社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634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【精装绘本】神奇的科学版--海底的世界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新疆文化出版社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635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【精装绘本】神奇的科学版--飓风的威力</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新疆文化出版社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636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【精装绘本】神奇的科学版--恐龙时代</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新疆文化出版社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637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【精装绘本】神奇的科学版--勤劳的蜜蜂</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新疆文化出版社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638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【精装绘本】神奇的科学版--认识感官</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新疆文化出版社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639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【精装绘本】神奇的科学版--水的真相</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新疆文化出版社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640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【精装绘本】神奇的科学--人体秘密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新疆文化出版社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641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【精装绘本】袋鼠跳跳的职业体验记--小小程序员的一天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642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【精装绘本】袋鼠跳跳的职业体验记--小小服装设计师的一天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643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【精装绘本】袋鼠跳跳的职业体验记--小小航海家的一天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644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【精装绘本】袋鼠跳跳的职业体验记--小小烘焙师的一天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645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【精装绘本】袋鼠跳跳的职业体验记--小小记者的一天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646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【精装绘本】袋鼠跳跳的职业体验记--小小修理工的一天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647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【精装绘本】袋鼠跳跳的职业体验记--小小牙医的一天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648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【精装绘本】袋鼠跳跳的职业体验记--小小宇航员的一天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649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【精装绘本】袋鼠跳跳的职业体验记--小小育婴师的一天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650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【精装绘本】袋鼠跳跳的职业体验记--小小运动员的一天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651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【精装绘本】苹果树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652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【精装绘本】适合的职业</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653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【精装绘本】我们是朋友--煎鸡蛋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654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【精装绘本】小狐狸找朋友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655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【精装绘本】小猫奇遇记</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656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【精装绘本】小松鼠的朋友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657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【精装绘本】小熊艾米</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658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【精装绘本】小猪的棒棒糖</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659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【精装绘本】学飞行的小猪</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660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【精装绘本】织网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661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【精装绘本】中国传统故事好绘本--百鸟朝凤</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662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【精装绘本】中国传统故事好绘本--曹冲称象</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663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【精装绘本】中国传统故事好绘本--嫦娥奔月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664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【精装绘本】中国传统故事好绘本--东郭先生和狼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665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【精装绘本】中国传统故事好绘本--龟兔赛跑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666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【精装绘本】中国传统故事好绘本--涸辙之鱼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667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【精装绘本】中国传统故事好绘本--猴子捞月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668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【精装绘本】中国传统故事好绘本--狐假虎威</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669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【精装绘本】中国传统故事好绘本--精卫填海</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670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【精装绘本】中国传统故事好绘本--守株待兔</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671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【精装绘本】中国传统故事好绘本--苏武牧羊</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672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【精装绘本】中国传统故事好绘本--铁杵磨成针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673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【精装绘本】中国传统故事好绘本--小壁虎借尾巴</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674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【精装绘本】中国传统故事好绘本--小马过河</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675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【精装绘本】中国传统故事好绘本--小猫钓鱼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676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【精装绘本】中国传统故事好绘本--小熊掰玉米</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677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【精装绘本】中国传统故事好绘本--揠苗助长</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678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【精装绘本】中国传统故事好绘本--掩耳盗铃</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679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【精装绘本】中国传统故事好绘本--坐井观天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680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【精装绘本】做事专心的小狗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黑龙江美术出版社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681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【精装绘本】健康好习惯的养成--27号剪发日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682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【精装绘本】健康好习惯的养成--小狐狸的黑铠甲</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683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【精装绘本】健康好习惯的养成--小老鼠雷欧减肥记</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684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【精装绘本】奇怪的恐龙系列萨尔塔龙的烦恼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685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【精装绘本】奇怪的恐龙系列挑食的霸王龙兄弟</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686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【精装绘本】奇怪的恐龙系列我的长管子很厉害</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687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【精装绘本】我爱小恐龙帮助一只慈母龙</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688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【精装绘本】种树难题</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689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【精装绘本】幼儿情绪管理绘本--嘻嘻，我有点害羞</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中国环境出版集团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690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【精装绘本】幼儿情绪管理绘本--生气其实也没关系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中国环境出版集团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691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【精装绘本】幼儿情绪管理绘本--我要找妈妈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中国环境出版集团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692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【精装绘本】幼儿情绪管理绘本--嫉妒，请走开</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中国环境出版集团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693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【精装绘本】幼儿情绪管理绘本--我不在害怕</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中国环境出版集团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694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【精装绘本】幼儿情绪管理绘本--想要一起玩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中国环境出版集团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695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【精装绘本】幼儿情绪管理绘本--小豌豆的一天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中国环境出版集团</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696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信谊图画书--好忙的除夕</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明天出版社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697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信谊图画书--团圆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明天出版社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698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信谊图画书--一园青菜成了精</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明天出版社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699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魔法象·图画书王国--姑姑的树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广西师范大学出版社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700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贝贝熊童书馆--端午节·端午粽米香</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701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S（精装绘本）我爱水果--猜猜橘子是什么味道</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702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S（精装绘本）我爱水果--快乐的香蕉</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703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S（精装绘本）我爱水果--葡萄爬啊爬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704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儿童反霸凌启蒙教育绘本 我不喜欢被冤枉</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705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S（精装绘本）世界儿童经典故事绘本--模仿鸟的尾巴</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四川科学技术</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706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西游记儿童故事美绘本.险渡通天河</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707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西游记儿童故事美绘本.降服青牛怪</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708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小神童·科普世界系列-揭秘天气</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709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S（精装绘本）军旗飘飘系列--强渡大渡河</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湖南地图出版社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710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小神童·科普世界系列-揭秘地球</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711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小神童·科普世界系列-揭秘微生物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712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中国神话绘本故事-煮海治龙王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辽宁少年儿童</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713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小神童·科普世界系列-揭秘音乐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714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小神童·科普世界系列-揭秘地球简史</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715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画给孩子的中国名人 朱元璋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716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画给孩子的中国名人 李白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717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小神童·科普世界系列-揭秘眼睛</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718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四大发明故事美绘本 火药</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719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小神童·科普世界系列揭秘世界之最</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720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中国古代名医美绘本：华佗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721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西游记故事儿童美绘本-三打白骨精</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722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小神童·科普世界系列-揭秘人工智能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723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小神童·科普世界系列-揭秘农场</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724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中国十大国粹 黑白分明：围棋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725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科学探秘·了解极地：奇妙的南北极之旅</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726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科学探秘·了解物质状态：固态、液态与气态</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727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中国历史典故 郑和下西洋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728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动物探索·会说话的鹦鹉</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729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中国历史典故 秦始皇统一天下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730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中国历史典故 开元盛世</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731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闪亮的红心·红色爱国教育绘本--小萝卜头</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732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闪亮的红心·红色爱国教育绘本--一双布鞋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733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闪亮的红心·红色爱国教育读本--我爱我的祖国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734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幼儿安全习惯养成绘本  幼儿居家安全</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735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幼儿安全习惯养成绘本  幼儿户外安全</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736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小神童·科普世界系列-揭秘学科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737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小神童·科普世界系列-揭秘夜晚</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738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小神童·科普世界系列-揭秘医院</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739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小神童·科普世界系列-揭秘建筑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740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小神童·科普世界系列-揭秘元素周期表</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741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科学探秘·了解速度：谁是最快的</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742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S（精装绘本）幼儿财商启蒙绘本--如何合理地花钱</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743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A（精装绘本)中国风·神鸟</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希望出版社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744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四季情景认知绘本--夏（四色）</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745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新版 爱国主义教育 黄继光</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746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新版 爱国主义教育系列 美绘版 小宣传员</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747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新版 爱国主义教育系列 美绘版 闪闪的红星</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748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新版 爱国主义教育系列 美绘版 长征路上红小丫</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749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动物探索·海鸥飞飞</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750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了解中国古代名人-万世师表 孔子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751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爱国主义教育红色经典绘本珍藏版·草原上的小姐妹</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752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运动吧！小达人 足球</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753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好玩的记忆力</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754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踏着红霞采药去 （有声伴读)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755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小神童·科普世界系列--揭秘航天器</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756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小神童·科普世界系列--揭秘种子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757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（精装绘本扫码可听）国粹戏剧图画书*哪吒闹海（2021教育部推荐）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758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国际动画电影节大奖作品：三十六个字  （精装绘本）《入围教育部幼儿图画书推荐书目》</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春风文艺出版社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759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我错了，对不起</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760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如果你有一只小恐龙</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世界图书</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761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我可以自己睡觉</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四川少年儿童出版社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762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请叫我小鲸鱼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天津人民美术</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763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蝙蝠与雷达</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764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找到你，真好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天津人民美术出版社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765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也许我们可以分享</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天津人民美术出版社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766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我床上的老虎</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西安出版社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767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我是如此爱你</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世界图书出版西安有限公司</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768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了不起的动物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西安出版社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769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第一个吻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四川少年儿童出版社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770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张骞通西域</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北方妇女儿童出版社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771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大闹天宫</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772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英雄故事精品绘本（二）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773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百鸟朝凤</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774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清明节的故事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江苏凤凰科学技术</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775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中国功夫</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长江少年儿童出版社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776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布达拉宫似迷宫</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777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五星红旗飘扬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778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端午粽米香</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779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吹糖人</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北京少年儿童出版公司</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780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揭秘花园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浙江摄影</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781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斗年兽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海燕出版社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782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安的种子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海燕出版社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783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小熊宝宝</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人民邮电出版社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784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中秋节</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未来出版社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785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漏</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786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丛林里边谁在叫</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接力出版社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787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水与墨的故事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788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穿花衣</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朝华出版社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789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羊姑娘</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790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团圆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明天出版社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791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门后是什么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世界图书出版西安有限公司</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792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黑万洞</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广西民族出版社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793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爸爸的火车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794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动物园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朝华出版社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795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三十六个字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春风文艺出版社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796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这真不是书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希望出版社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797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看艺术</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成都时代出版社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798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想长大的小狗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799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一块小手帕</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长江少年儿童出版社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800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仓老鼠和老鹰借粮</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贵州人民出版社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801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名人故事 李白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802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灯笼山</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广西民族出版社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803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阿诗有块大花布中国原创绘本精品系列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804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棒棒仔品格养成图画书安的种子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海燕出版社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805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安仔一定会变好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新世纪出版社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806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冰波童话(共10册)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教育科学出版社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807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猜一猜我是谁?(新)</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808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蒲公英童书馆:仓老鼠和老鹰借粮(精装绘本)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贵州人民出版社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809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成语故事:一(全20册)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教育科学出版社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810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辞旧迎新过大年 春节</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811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大自然的礼物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文化发展出版社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812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灯笼山</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广西民族出版社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813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地上地下的秘密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人民教育出版社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814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斗年兽-金羽毛.世界获奖绘本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海燕出版社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815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多多的鲸鱼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华夏出版社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816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番茄的旅行(精装绘本)《入围幼儿图画书推荐书目》</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华东师范大学出版社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817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海洋里的小秘密(儿童精装绘本)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现代教育出版社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818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好饿的毛毛虫</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明天出版社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819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好娃娃童话袖珍图画书(全14册)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教育科学出版社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820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和我玩吧-弯弯</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天天出版社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821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黑龙洞</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广西民族出版社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822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中国原创图画书·科学乐园:红色在哪里? (精装绘本)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中国中福会出版社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823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儿童时代图画书:回家  (精装绘本)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中国中福会出版社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824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叽叽喳喳的早晨</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东方出版中心</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825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幸福的味道:饺子笑哈哈 (绘本)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北京交通大学出版社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826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老轮胎</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827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爱跳舞的小龙</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济南出版社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828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俺老孙来也</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829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暖房子华人原创绘本：百鸟朝凤  （精装绘本）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晨光出版社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830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白雪公主织怪物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831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百鸟朝凤-中国传统经典故事绘本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832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白鹤日记</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华东师范大学出版社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833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崔玉涛讲给孩子的身体健康书:鼻子鼻子阿嚏阿嚏(精装)</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834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兵马俑的秘密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辽宁科学技术出版社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835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啵</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东方出版中心</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836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不痛</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四川少年儿童出版社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837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蝉之翼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四川少年儿童出版社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838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成语故事（全20册，绘本版，第二辑）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教育科学出版社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839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红帆船绘本馆：从前有个筋斗云（精装绘本）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二十一世纪出版社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840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存钱罐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四川少年儿童出版社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841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家庭文库.婴儿绘本馆：大灰狼娶新娘（绘本）《入围教育部幼儿图画书推荐书目》</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842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大闹天宫-国粹戏剧图画书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843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大山的种子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二十一世纪出版社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844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大象在哪儿拉便便?</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接力出版社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845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宝宝好品格养成图画书：胆小的大象（平装绘本）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北京时代华文书局</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846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丢失的快乐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中译出版社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847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儿童行为养成与成长教育绘本（全4册）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北京日报出版社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848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飞鼠传奇    (精装绘本)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新蕾出版社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849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“怪”男孩和他的无字书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海豚出版社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850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魔法象·图画书王国：姑姑的树（精装绘本）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广西师范大学出版社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851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谷种的故事。贵州民族民间传说幼儿美绘系列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贵州人民出版社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852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崔玉涛讲给孩子的身体健康书:骨头骨头咕噜噜(精装)</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853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小荷原创图画本:果子红了(精装绘本)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854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宝宝好品格养成图画书：海狸受伤了（平装绘本）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北京时代华文书局</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855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绘心寓意 中国古代寓言典藏图画书(10册)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856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火车火车呜呜叫</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华东师范大学出版社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857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新书--景绍宗绘童谣</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东方出版社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858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童心战“疫”大眼睛暖心绘本：九千毫米的旅行（精装绘本）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859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空城计</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860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孔融让梨-中国传统经典故事绘本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福建科学技术</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861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魔法象.图画书王国.老猫老猫</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广西师范大学出版社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862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啊呜龙不明白-学习合理分配时间</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863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哎呀,好臭!(精装绘本)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864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爸爸:别怕</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865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九神鹿绘本馆：爸爸的火车（精装绘本）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866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彼此树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长江少年儿童出版社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867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不要和青蛙跳绳</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接力出版社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868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猜猜我有多爱你</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明天出版社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869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茶壶</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内蒙古人民出版社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870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（精装绘本）中国原创图画书.文学花园：池塘</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中国中福会出版社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871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穿花衣 [0-2岁]</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朝华出版社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872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当手指跳舞时</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海豚出版社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873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科学艺术认知系列：动物的颜色真鲜艳（平装绘本）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北京少年儿童出版公司</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874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动物园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朝华出版社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875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敦煌·中国历史地理绘本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中信出版社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876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鄂温克的驼鹿</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接力出版社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877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飞船升空了-中国载人航天科学绘本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878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感触生命主题绘本-(全12本)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未来出版社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879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更少得更多</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880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新书--花奶奶的花裙子（平装绘本）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新疆文化出版社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881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画说中国经典民间故事：猴子捞月（精装绘本）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882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小绿芽童书 浣熊妈妈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人民教育出版社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883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回老家过年</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明天出版社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884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小白鸽图画书:回乡下（精装绘本）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中国和平出版社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885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机器人托尼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明天出版社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886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建天坛</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北京科学技术出版社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887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脚印(精装绘本)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888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【小世界童书馆·世界精选优秀绘本】今晚蜥蜴睡不着</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世界图书出版西安有限公司</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889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金鸟（精装绘本）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四川少年儿童出版社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890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华夏盛轩暂（ZZ) 金牌邮递员</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天地出版社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891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诺奖得主百年经典·原来如此的故事：鲸鱼的喉咙为什么那么小？  （精装绘本）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892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快乐小猪波波飞·性格养成故事系列（全5册）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893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（精装）蓝星人绘本：乐园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少年儿童</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894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老人湖</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人民教育出版社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895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礼物--中国原创图画书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中国中福会出版社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896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东方娃娃原创绘本:漏  (精装绘本)(根据中国民间故事《漏》改编)</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897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母鸡萝丝去散步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明天出版社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898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哪吒闹海</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899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石兽(新版)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900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国际安徒生奖大奖书系:图书馆里的奇妙事件 (精装绘本)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901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小河</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华东师范大学出版社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902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云孩子丛书:夜晚的云孩子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福建人民出版社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903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一万只鳄鱼(新版)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重庆出版社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904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明天原创图画书:翼娃子  (精装绘本)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明天出版社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905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影响孩子一生的自我意识养成绘本:妈妈,我从哪里来 (绘本)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江西美术出版社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906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云孩子丛书:云孩子在草原</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福建人民出版社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907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中国原创图画书·文学花园:100只兔子想唱歌(2019年推荐)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中国中福会出版社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908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谁吵醒了小宝贝</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新蕾出版社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909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爬高、学步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延边人民出版社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910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童心向党</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浙江人民美术出版社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911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靇</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新疆青少年出版社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912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“共和国脊梁”科学家绘本丛书：“珩”星绽放光芒·王大珩的故事（平装绘本）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913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“共和国脊梁”科学家绘本丛书：“慧”眼识星·张钰哲的故事（平装绘本）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914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“共和国脊梁”科学家绘本丛书：冰川上勇士·施雅风的故事（平装绘本）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915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“共和国脊梁”科学家绘本丛书：吃百家饭的孩子与中国核潜艇·彭士禄的故事（平装绘本）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916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“共和国脊梁”科学家绘本丛书：捍卫生命的勇士·钟南山的故事（平装绘本）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917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“共和国脊梁”科学家绘本丛书：建造一座理性之城·吴良镛的故事（平装绘本）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918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“共和国脊梁”科学家绘本丛书：揭开黄土的奥秘·刘东生的故事（平装绘本）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919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“共和国脊梁”科学家绘本丛书：设计中国人自己的飞机·顾诵芬的故事（平装绘本）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920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“共和国脊梁”科学家绘本丛书：生命天使·林巧稚的故事（平装绘本）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921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“共和国脊梁”科学家绘本丛书：识得神州稻谷香·卢永根的故事（平装绘本）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922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“共和国脊梁”科学家绘本丛书：数学森林里的探险家·吴文俊的故事（平装绘本）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923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“共和国脊梁”科学家绘本丛书：为大自然写日记·竺可桢的故事（平装绘本）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924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“共和国脊梁”科学家绘本丛书：稀土世界的摘星人·徐光宪的故事（平装绘本）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925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“共和国脊梁”科学家绘本丛书：一辈子为中国造卫星的人·孙家栋的故事（平装绘本）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926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“共和国脊梁”科学家绘本丛书：一颗糖丸的奥秘·顾方舟的故事（平装绘本）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927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“共和国脊梁”科学家绘本丛书：一粒种子改变世界·袁隆平的故事（平装绘本）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928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“共和国脊梁”科学家绘本丛书：造半导体的“笨孩子”王守武的故事（平装绘本）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929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“共和国脊梁”科学家绘本丛书：植物的好朋友·吴征镒的故事（平装绘本）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930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“共和国脊梁”科学家绘本丛书：纸飞机的男孩·钱学森的故事（平装绘本）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931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“共和国脊梁”科学家绘本丛书：中国的“居里夫人” 何泽慧的故事（平装绘本）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932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“共和国脊梁”科学家绘本丛书：中国第一代航天人·梁思礼的故事（平装绘本）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933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黑暗中闪烁的光</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东方出版中心</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934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新书--看图说话绘本馆：爱看书的猫(精装)</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935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（2019年教育部推荐书目）（精装绘本）宝贝我懂你系列绘本：了不起的罗恩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936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巴赫-没有对手的比赛</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辽宁人民出版社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937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新书--看图说话绘本馆·哆哆和优优系列绘本：冰箱历险记（精装）</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938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和风一起散步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天津人民出版社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939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（平装绘本）推荐图画书：老风筝和小风筝去散步（相对关系概念图画书）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940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爸爸呢?-小狮子的白天与黑夜</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作家出版社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941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童声中国·儿歌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四川美术出版社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942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归来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安徽少年儿童出版社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943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石榴的钻石王冠-神奇果园的大明星们-情商培养绘本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机械工业出版社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551"/>
                  <w:gridSpan w:val="4"/>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教师用书</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书名</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数量</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放手游戏 发现儿童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华东师范大学出版社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看见孩子（全3册）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华东师范大学出版社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以儿童为中心的学习环境的设计与实施--室外课堂</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教育科学出版社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儿童自然体验活动指南（3-8岁）</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教育科学出版社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学习故事与早期教育：建构学习者的形象</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教育科学出版社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社会性和情感发展：关键发展指标与支持性教学策略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教育科学出版社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社会学习：关键发展指标与支持性教学策略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教育科学出版社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学前教育中的主动学习精要---认识高瞻课程模式(第二版)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教育科学出版社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发展适宜性实践(第3版)---早期教育课程与发展</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教育科学出版社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聚焦质量---幼儿园课程改革的思考</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教育科学出版社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幼儿发展的关键指标与行为观察(第8版)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教育科学出版社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如何在儿童早期教育中实施项目学习:消除误解 走向成功</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教育科学出版社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师德突出问题典型案例评析：幼儿园教师读本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《幼儿园教育指导纲要》</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《幼儿园教师专业标准（试行）》解读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《幼儿园园长专业标准》解读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《3-6岁儿童学习与发展指南》实施问答</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幼儿园教师应知的政策与法规：案例式解读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幼儿园保育员工作指南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幼儿园保健医工作指南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幼儿园教师工作指南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幼儿园班长工作指南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幼儿园业务园长/保教主任工作指南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幼儿园园长工作指南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学前教育教研员工作指南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幼儿教师的沟通与表达</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幼儿学习环境的创设</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幼儿园班级管理：反思性教师的思考与行动</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幼儿教师专业发展</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我的幼儿教育生活故事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聚焦幼儿教师专业发展：从骨干到名师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幼儿园精粹管理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发现最好的自己：一位幼儿园园长的教育随想</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幼儿游戏行为观察与研讨（融媒体）</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幼儿音乐活动设计与指导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新编幼儿园教育活动设计与指导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幼儿科学活动设计与指导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幼儿数学活动设计与指导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幼儿园节日活动设计与指导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幼儿社会教育活动设计与指导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幼儿园大型活动的组织与实施（四色）</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支架儿童的主动学习——经历 经验 经典</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幼儿园三位一体课程的实践与探索——六要素法的运用</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自主深度探究·合作多元探究——“三人行”课程下的儿童学习与发展</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幼儿园全环境支持系统课程——探索与成长</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支架儿童的主动探究——STEM与个别化学习</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基于“六要素”原理的幼儿园教育实践研究（全10册：理论+主题活动案例）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幼儿发展性评价手册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学前教育质量评价：研究与实践</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实践与探索——学前教育专业管理、教育、教学案例精选</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幼儿认知发展与教育</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儿童发展理论研究与应用</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藤幼儿园的秘密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发展适宜性游戏：引导幼儿向更高水平发展</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早期学习标准和教师专业发展（配培训素材DVD）</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通过游戏来教：教师观念与课堂实践</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蚯蚓、影子和漩涡——幼儿班里的科学活动</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幼儿园一日活动的诊断与对策</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幼儿游戏行为观察分析与支持</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在现实和奇境间漫游 : 故事类图画书教学大家谈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游戏性与文学性并举的语言盛宴 : 诗歌类图画书教学大家谈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像童年一样美 : 散文类图画书教学大家谈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神奇的认知多棱镜 : 知识类图画书教学大家谈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来自真实教室的经验与反思 : 图画书教学大家谈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图画书教学之路——从读本分析到核心经验的落实</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理想的教学点子4:家长工作坊的必备资源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理想的教学点子3:100个小组活动经验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理想的教学点子2:以幼儿兴趣为中心做计划</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理想的教学点子1:以核心经验为中心设计日常计划</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与幼儿一起学习STEM：用斜坡和轨道开展探究性教学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培养STEM素养：适合3~8岁儿童探索的12个科学主题</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幼儿科学教育：探究取向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妖怪剧诞生记——幼儿“光影剧”的创造式探究</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妖怪变形记——幼儿“光影世界”的游戏式探究</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幼儿园里有妖怪——幼儿“光影世界”的体验式探究</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漫步园中：一场儿童与自然的相遇</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探索自然的50个创意</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”野“小孩：基于自然的学前教育实践指南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小碎件游戏：从“口袋”里长出来的奇妙童年</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写给孩子的歌：汪爱丽幼儿园音乐教育活动设计与组织（套装版）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对话·天性·自然：和孩子一起做课程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全景式：幼儿教师的专业成长</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当游戏不再有趣——帮助儿童解决游戏中的冲突</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当游戏不再简单——帮助儿童参与并持续游戏</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游戏——从理论到实践</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区域性幼儿教师研训一体化的研究与实践</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儿童音乐生活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让早期学习理论看得见</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幼儿数学核心概念：教什么？怎么教？（修订版）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开放性材料2：婴幼儿创造性游戏</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小故事中儿童的一百种语言：来自瑞吉欧·艾米利亚的教师和孩子们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陈鹤琴教育思想研究文集：纪念陈鹤琴先生诞辰130周年（理论篇、实践篇）</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田野课程：深耕与超越(幼儿园课程研究丛书）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儿童思维发展（第4版）（教育实验室）</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儿童立场下幼儿园生活环节的组织</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儿童早期户外学习：管理与创新(第3版）（幼儿园户外学习译丛）</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从儿童经验生发的艺术化课程·大班（小天鹅幼儿园教育系列丛书）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从儿童经验生发的艺术化课程·中班（小天鹅幼儿园教育系列丛书）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从儿童经验生发的艺术化课程·小班（小天鹅幼儿园教育系列丛书）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幼儿园社会领域教育探新</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寻找意义：幼儿园自主性课程的构建与实施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婴幼儿STEM教育与教保实务（早期儿童STEM教育丛书）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幼儿STEM教育：课程与教学指引（早期儿童STEM教育丛书）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马拉古奇导论：探究瑞吉欧·艾米利亚教育之父的生活与工作</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“好吃嘴儿”与洋芋花儿（从课程资源到儿童经验丛书/虞永平，张斌主编）</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兔子去哪儿了（从课程资源到儿童经验丛书/虞永平，张斌主编）</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趣味“食”光（从课程资源到儿童经验丛书/虞永平，张斌主编）</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芋头田里探索乐（从课程资源到儿童经验丛书）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给幼儿园教师的101条建议·幼儿园课程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110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给幼儿园教师的101条建议·美术教育</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111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给幼儿园教师的101条建议·语言教育</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112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给幼儿园教师的101条建议·数学教育</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113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给幼儿园教师的101条建议·音乐教育</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114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从模仿到创造——幼儿园音乐教学能力提升导学手册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115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幼儿园音乐教学园本培训课程（幼儿园音乐教育研究丛书）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116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幼儿园音乐教育研究丛书·视频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117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幼儿园音乐教育研究丛书·音频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118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韵律活动（第3版）（幼儿园音乐教育研究丛书）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119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欣赏活动（第3版）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120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歌唱活动（第3版）（幼儿园音乐教育研究丛书）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121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打击乐器演奏活动（第3版）（幼儿园音乐教育研究丛书）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122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学前儿童美术教育</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123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综合材料造型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124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幼儿园美术教育活动资源库·陶艺</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125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幼儿园美术教育活动资源库·沙艺</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126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幼儿园美术教育活动资源库·平面贴画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127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纸艺（幼儿园美术教育活动资源库）</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128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幼儿园美术教育活动资源库·版画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129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幼儿园美术教育活动资源库·物体画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130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幼儿园美术教育活动资源库·彩色画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131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中国画（幼儿园美术教育活动资源库）</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132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儿童玩彩泥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133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儿童学折纸（儿童美术教与学大全）</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134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儿童学画画（儿童美术教与学大全）</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135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小小布艺坊——幼儿园布艺活动（幼儿园课程资源丛书）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136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小小木工坊——幼儿园木工坊的建设与利用（幼儿园课程资源丛书）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137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中国娃——幼儿园民间文化活动（下册）(幼儿园课程资源丛书)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138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中国娃——幼儿园民间文化活动（上册）(幼儿园课程资源丛书)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139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小小园丁——幼儿园种植活动（幼儿园课程资源丛书）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小小饲养员——幼儿园饲养活动(幼儿园课程资源丛书)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小小美食家——幼儿园炊事活动（幼儿园课程资源丛书）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小小书虫——幼儿园图书馆的建设与利用(幼儿园课程资源丛书)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幼儿教育课程模式（第4版）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健康第一：幼儿挑战性运动课程的建构行动</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幼儿园综合课程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幼儿园经历学习课程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幼儿园返本课程——在行动中学习(幼儿园课程研究丛书）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经验课程:在探索中生发（幼儿园课程研究丛书）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陈鹤琴“活教育”幼儿园教师实用手册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150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陈鹤琴现代儿童教育学说</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151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陈鹤琴教育思想读本·儿童游戏与玩具</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152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陈鹤琴教育思想读本·儿童音乐教育（含光盘）</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153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陈鹤琴教育思想读本·儿童美术教育</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154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陈鹤琴教育思想读本·小学教育</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155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陈鹤琴教育思想读本·儿童心理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156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劳拉日记（瑞吉欧幼儿教育精选译丛）</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157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除了蚂蚁，什么东西都有影子（瑞吉欧幼儿教育精选译丛）</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158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瑞吉欧·艾米利亚市属幼儿园和婴幼园指南（瑞吉欧幼儿教育精选译丛）</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159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对话瑞吉欧·艾米里亚：倾听，研究与学习（瑞吉欧幼儿教育精选译丛）</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160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幼儿园教玩具设计与制作（第二版）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华东师范大学出版社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161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幼儿行为观察与记录（施燕）（第二版）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华东师范大学出版社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162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幼儿教师基本功：爱上音乐游戏</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华东师范大学出版社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163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幼儿行为观察与指导这样做（第二版）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华东师范大学出版社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164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幼儿教师基本功：爱上科学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华东师范大学出版社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165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幼儿教师基本功：爱上数学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华东师范大学出版社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166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幼儿园数学教学手册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华东师范大学出版社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167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观察儿童——实践操作指南（第三版）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华东师范大学出版社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168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幼儿园音乐教学手册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华东师范大学出版社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169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幼儿园绘画教学手册(含盘)</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华东师范大学出版社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170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幼儿教师教育教学技能全解</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华东师范大学出版社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171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俗话幼儿园课程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华东师范大学出版社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172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幼儿园新教师上岗手册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华东师范大学出版社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173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大夏书系·《幼儿园教师专业标准（试行）》案例式解读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华东师范大学出版社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174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学前儿童游戏与指导（第二版）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华东师范大学出版社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175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社会主义核心价值观幼儿教育活动指导（大班）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鹭江出版社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176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社会主义核心价值观幼儿教育活动指导（中班）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鹭江出版社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177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社会主义核心价值观幼儿教育活动指导（小班）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鹭江出版社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178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综合防控儿童青少年近视教职工和家长读本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中国大百科全书出版社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179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幼儿大自然与环保教育</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首都师范大学出版社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180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幼儿园保育教育质量评估指南-解读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开明出版社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181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幼儿园保育教育质量评估指南-及评估手册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开明出版社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182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幼儿园教育指导纲要（试行）——及相关法规汇编</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首都师范大学出版社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183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2016幼儿园工作规程园长读本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首都师范大学出版社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184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2016版幼儿园工作规程教职工读本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首都师范大学出版社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185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《3-6岁儿童学习与发展指南》解读家长读本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旅游教育出版社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186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《3-6岁儿童学习与发展指南》解读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旅游教育出版社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187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《&lt;2016版幼儿园工作规程&gt;附幼儿园工作规程新旧对照》(教育部颁布实施)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首都师范大学出版社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188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2016版幼儿园工作规程——附《3-6岁儿童学习与发展指南》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首都师范大学出版社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189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最新幼儿园五大领域教师必备丛书：最新幼儿健康教育</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首都师范大学出版社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190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教师为人师表培训教材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首都师范大学出版社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191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违反师德行为的防范与处理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首都师范大学出版社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192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师德考核评价理论与实践</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首都师范大学出版社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193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师德典型案例评析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首都师范大学出版社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194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师德修养培训教材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首都师范大学出版社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195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古今中外师德修养理论与实践</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首都师范大学出版社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196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师德建设规章制度汇编</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首都师范大学出版社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197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教师心理健康教育培训教材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首都师范大学出版社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198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教师法制教育培训教材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首都师范大学出版社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199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最新幼儿园五大领域教师必备丛书：最新幼儿社会教育</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首都师范大学出版社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200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最新幼儿园五大领域教师必备丛书：最新幼儿科学教育</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首都师范大学出版社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201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最新幼儿园五大领域教师必备丛书：最新幼儿美术教育</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首都师范大学出版社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202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最新幼儿园五大领域教师必备丛书：最新幼儿语言教育</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首都师范大学出版社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203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做一名有进取心的幼儿教师:幼儿教师专业成长故事50例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204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幼儿园编织活动(梦山书系)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205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幼儿园教育的50个细节（教育教学细节丛书）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206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幼儿园教育教学实用技巧50例(全国幼儿教师培训用书)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207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幼儿园STEAM教育的本土化实践</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208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新时代幼儿园科学管理手册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209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幼儿园里的大自然（实操版）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210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幼儿园里的“问题小孩”经典案例解析50例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211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幼儿园班级管理实用技巧50例（全国幼儿教师培训用书）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212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走向生活化的幼儿园音乐教育</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213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海丝元素，创意表达——幼儿园美术主题活动案例集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214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追随幼儿游戏,促进主动发展:活动区游戏中的思考与实践 (“十三五”幼儿园名师培养丛书)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215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让幼儿在问题解决中探究数学(“十三五”幼儿园名师培养丛书)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216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赏读思辨，稚真善美:幼儿故事教育主张与实践(“十三五”幼儿园名师培养丛书)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217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追求高质量的幼儿园游戏(“十三五”幼儿园名师培养丛书)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218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幼儿园里的大自然（理论版）（全国幼儿教师培训用书）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219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幼儿园科学探究游戏20例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220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根植幼儿生活的主题教育活动</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221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幼儿园民间游戏课程故事（梦山书系）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222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0-6岁婴幼儿感觉统合游戏指导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223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幼儿园自制玩教具精选50例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224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发现与支持幼儿的学习:迈出研究型幼儿教师的第一步（梦山书系）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225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Hi，恐龙:幼儿主题探究经验的建构（彩虹课程丛书/吴丽珍主编）</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226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园本课程开发：理论、案例和故事(全国幼儿教师培训用书)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227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幼儿园一日活动教育技巧50例(全国幼儿教师培训用书)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228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幼儿园可操作的区角活动180例(全国幼儿教师培训用书)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229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幼儿园优秀学习故事50例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230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园长故事会（全国幼儿教师培训用书）(梦山书系)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231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做有智慧的幼儿教师（全国幼儿教师培训用书）(梦山书系)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232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幼儿园班级保教工作30例（全国幼儿教师培训用书）(梦山书系)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233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幼儿园早期阅读与绘本教学（全国幼儿教师培训用书）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234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幼儿园大型活动轻松做（全国幼儿教师培训用书）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235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幼儿园家长工作沟通问题50例（全国幼儿教师培训用书）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236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重构幼儿园主题活动案例精选 （全国幼儿教师培训用书）&lt;梦山书系&gt;</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237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幼儿园游戏设计指导书（幼儿园游戏自主操作指导丛书）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238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幼儿园科学游戏50例（幼儿园游戏自主操作指导丛书）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239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幼儿园体育游戏50例（幼儿园游戏自主操作指导丛书）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240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幼儿园语言游戏50例（幼儿园游戏自主操作指导丛书）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241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幼儿园角色游戏50（幼儿园游戏自主操作指导丛书）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242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幼儿园建构游戏50例（幼儿园游戏自主操作指导丛书）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243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幼儿园片段教学精彩实录（大班）&lt;梦山书系&gt;</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244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幼儿区角活动[修订版]&lt;梦山书系&gt;</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245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幼儿园里的“问题小孩”（全国幼儿教师培训用书）&lt;梦山书系&gt;</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246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幼儿园民间体育游戏课程（全国幼儿教师培训用书）&lt;梦山书系&gt;</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247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幼儿园的50个安全管理问题（全国幼儿教师培训用书）&lt;梦山书系&gt;</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248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幼儿园文案轻松写（全国幼儿教师培训用书）&lt;梦山书系&gt;</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249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幼儿园亲子活动&lt;梦山书系&gt;（全国幼儿教师培训用书）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250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幼儿园区角操作活动150例（全国幼儿教师培训用书）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251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说课实战训练教程（幼儿教育卷）</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252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家园沟通的艺术（全国幼儿教师培训用书）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253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幼儿园体能活动设计与教学指导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254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幼儿园保育员工作规范图解+视频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255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为师之道：幼儿园教师专业能力提升指南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256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成长在路上---幼儿园新教师必读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农村读物出版社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257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跳出传统思维的幼儿园教师实用手册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农村读物出版社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258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幼儿园优质园本课程：幼儿园二十四节气活动案例 小班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259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幼儿园优质园本课程：幼儿园二十四节气活动案例 大班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260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幼儿园各岗位常规性工作实用手册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261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做优秀的保教管理者——幼儿园保教管理实用手册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262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提升幼儿教师归属感的实战案例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263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赶走愤怒的游戏</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264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幼儿园阳光体育创新游戏活动 中班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265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如何让新开园快速满园——幼儿园招生活动指导手册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266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幼儿园带量四季食谱</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267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幼儿园家园共育活动案例精选</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268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幼儿园阳光体育创新游戏活动 大班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269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幼儿园感知觉游戏（孩子成长最全面最实用的游戏书）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270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幼儿园多元发展游戏（孩子成长最全面最实用的游戏书）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271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幼儿园经典童话游戏（孩子成长最全面最实用的游戏书）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272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孩子的画笔会说话</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273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幼儿园综合手工活动材料大发现</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农村读物出版社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274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让孩子动起来——幼儿园体育活动全课程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农村读物出版社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275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幼儿园放松游戏（孩子成长最全面最实用的游戏书）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276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幼儿园探究式科学主题活动的生成与实施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277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幼儿园优质云课程  大班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278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幼儿园半日班家园共育教师工作手册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279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幼儿园优质云课程  中班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280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幼儿园优质云课程  小班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281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幼儿园阳光体育创新游戏活动 小班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282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儿童绘画成功施教与互动方法</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283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幼儿园绘本剧活动探究与实践</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284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幼儿园区域活动指导手册（美工区）</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农村读物出版社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285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幼儿园区域活动实用手册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286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幼儿园健康管理实用手册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287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幼儿园区域活动指导手册（建构区）</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农村读物出版社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288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幼儿剪纸活动教学策略及作品解析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289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幼儿园区域活动指导手册（科学区）</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农村读物出版社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290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幼儿园体育教学活动案例精选</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农村读物出版社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291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讲给幼儿听的102个科学小故事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292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幼儿园保教工作57例真问题探究</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293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幼儿园趣味性体育活动案例及论文精选</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294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幼儿园区域活动指导手册（角色区）</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农村读物出版社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295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幼儿自主探究美术主题活动案例精选</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296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幼儿园食育主题活动案例精选</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297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释放幼儿的探究力量——幼儿园数学探究游戏活动案例与故事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298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师德铸师魂——幼儿园教师师德教育手册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299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教学有方：幼儿园教学活动设计与实施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300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用童心触摸传统文化——基于传统文化背景下幼儿自主性游戏研究</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301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幼儿园阳光体育精品示范活动  小班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302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幼儿园室内创意运动游戏</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303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幼儿园阳光体育精品示范活动  中班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304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健康为本的幼儿园融合教育活动案例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305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灵动的瞬间——幼儿园过渡环节巧安排</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306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幼儿园25节体操示范图解+视频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307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幼儿园阳光体育精品示范活动  大班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308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戏墨童年——幼儿园国画教学活动研究与实践</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309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幼儿园生态教育活动的开发与实践</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310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幼儿园拓展性手指游戏（孩子成长最全面最实用的游戏书）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311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幼儿园主题式科学探究课程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312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孩子绘画的秘密—幼儿绘画百问必答</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农村读物出版社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313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幼儿园一物多玩游戏大全</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314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幼儿园唱游律动活动教程  第3册（大班）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315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幼儿园唱游律动活动教程  第2册（中班）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316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舌尖上的幼儿园——幼儿园带量食谱创意套餐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317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幼儿营养膳食精选</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318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幼儿园唱游律动活动教程  第1册（小班）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319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幼儿园教育活动重、难点策略研究</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320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民间剪纸艺术  浸润幼儿心灵——幼儿园剪纸特色课程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321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快乐头脑游戏——幼儿园数学区域游戏活动</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322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阳光体育  阳光身心</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323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幼儿园创造性数学课程指导用书——操作 创新 发展</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农村读物出版社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324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幼儿园16周新标准带量食谱</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325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幼儿园优质园本课程：幼儿园二十四节气活动案例 中班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中国农业出版社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326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全国幼儿教师培训用书·国外幼儿教育考察</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327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小木偶大世界丛书·幼儿园木偶制作</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328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让幼儿有意义地学习数学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329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创意·创想·创建：幼儿园创意建构游戏的深度开发</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330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《指南》背景下幼儿教师教学实践指导·迈向智慧课堂：幼儿园多媒体教学的理念与实践</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中国轻工业出版社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331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《指南》背景下幼儿教师教学实践指导·幼儿游戏新编</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中国轻工业出版社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332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幼儿园“关爱课程”丛书：“关爱”理念下的幼儿园日常生活教育</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333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幼儿园区域活动全新指导·幼儿园大班区域活动</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中国轻工业出版社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334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享受运动，健康成长-幼儿园体育活动探索</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335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幼儿园区域活动全新指导·幼儿园中班区域活动</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中国轻工业出版社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336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全国幼儿教师培训用书：幼儿园小班活动设计</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337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美国名师游戏教学本土化应用：幼儿园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338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《指南》背景下幼儿教师教学实践指导·幼儿园课程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中国轻工业出版社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339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幼儿园教师与家长的沟通艺术</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中国轻工业出版社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340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《指南》背景下幼儿教师教学实践指导·幼儿简笔画教学法及美感培养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中国轻工业出版社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341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《指南》背景下幼儿教师教学实践指导·幼儿园教研之说课、听课与评课</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中国轻工业出版社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342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《指南》背景下幼儿教师教学实践指导·幼儿园学具设计与手工制作</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中国轻工业出版社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343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幼儿园环境教育师资培训教材·幼儿园主题环境创设与活动方案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344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幼儿园环境教育师资培训教材··幼儿园室内外环境创设</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345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幼儿园环境教育师资培训教材·幼儿园阅读环境创设</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346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幼儿教育指导书系·幼儿园管理基础</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347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幼儿园培训资源库·幼儿园教育质量提高的66个有效策略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348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幼儿教师核心素养培养丛书·幼儿园室内区角活动场地设计</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天津教育出版社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349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幼儿园园长核心能力提升丛书·幼儿园园长如何营造育人文化</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天津教育出版社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350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做一名合格的幼儿家长</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中国轻工业出版社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351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幼儿教师必备技能丛书·幼儿园教师信息技术应用能力提升教程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352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幼儿园教育活动丛书·幼儿园教育活动的设计与指南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353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幼儿园培训资源库·优秀幼儿教师69个成功的教育细节</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354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幼儿园智慧管理丛书·幼儿教师如何高效工作的策略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355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幼儿园户外自主游戏探究【观察·发现·共鸣·提升】</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东北师范大学出版社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356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幼儿园管理与保育教师培训丛书·幼儿园保育工作实践指南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357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幼儿园课程资源丛书·学前儿童语言教育理论与实践</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358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幼儿园课程资源丛书·幼儿舞蹈教学与创编指南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359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幼儿园五大领域核心教学法·幼儿教师音乐活动这样做</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360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区域活动中师幼互动策略的探究</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361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研修书系··幼儿教师不可不听的55条新建议</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362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幼儿教师必备技能丛书·教师如何成为教具高手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363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幼儿园教育随笔··走进儿童的世界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364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幼儿园五大领域核心教学法·幼儿科学教学方法与探究</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365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家园共建丛书·幼儿教师如何开好家长会</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366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幼儿教师必备技能丛书·幼儿园主题活动的设计与实施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367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幼儿教师心理健康与咨询·3-6岁儿童纪律教育-给教师的心理学建议</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368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幼儿园教育随笔·多彩有趣的幼儿园生活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369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幼儿园智慧管理丛书·幼儿园教学具设计与使用指导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370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幼儿教师核心素养培养丛书·互联网+家园共育新探索</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371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幼儿教师核心素养培养丛书·幼儿教师的十大核心素养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372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幼儿教师教学研修技能丛书·县域“固本培元”型幼教研修的实践研究</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373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幼儿园管理与保育教师培训丛书·保育员应知应会100例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374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幼儿园智慧管理丛书·幼儿园区角设计指导手册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375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游戏浸润儿童成长</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东北师范大学出版社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376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幼儿教师教学研修技能丛书·幼儿数学活动这样做</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377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幼儿园园长岗位培训丛书·卓越园长21条幼儿园管理策略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378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用心点亮爱的火焰--浅谈学前教育管理的实践经验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九州出版社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379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管理有道··智慧型园长的精细化管理之道</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电子科技大学出版社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380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新教师上岗技能培训·幼儿教师上岗培训读本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381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幼儿园教育活动丛书·幼儿园典型教学设计策略及案例评析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382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幼儿园教育活动丛书·幼儿园体育活动设计策略及案例评析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383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幼儿教师教学研修技能丛书··怎样评价幼师的教学活动</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384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幼儿教师教学研修技能丛书·幼儿公开课的反思</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385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幼儿园教育活动丛书·幼儿园多媒体课件的设计</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386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幼儿园培训资源库·优秀幼儿教师必备的50项教育技能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387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幼儿园智慧管理丛书·学前儿童家庭与社区教育</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388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幼儿园教育活动丛书·幼儿园科学活动中的问题与对策</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389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研学书系··尊重幼儿从心开始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天津教育出版社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390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研学书系·幼儿园突发安全事故应急处理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天津教育出版社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391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幼儿教师教学研修技能丛书·幼儿园一日活动管理的十大内容</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天津教育出版社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392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幼儿园园长核心能力提升丛书·幼儿园园长如何引领教师成长</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天津教育出版社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393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幼儿体能锻炼指南·（中国儿童体能研究会编）</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394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幼儿园执行管理的解读书：幼儿园管理创新与执行力</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395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幼儿教师必备技能丛书·教师如何读懂幼儿思维</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396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（全新版）学前教育家文库·陈鹤琴文集：“活教育”理论</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397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幼儿园课程资源丛书·学前儿童社会教育理论与实践</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398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幼儿教师核心能力培养丛书·幼儿教师如何培养活动设计能力</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天津教育出版社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399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幼儿教师核心能力培养丛书：幼儿教师如何培养案例撰写能力</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天津教育出版社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400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幼儿教师核心素养培养丛书·如何解答幼儿园家长常问的45个问题</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天津教育出版社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401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幼儿教师核心素养培养丛书·幼儿教育自我评价指导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天津教育出版社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402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环境，幼儿的第三位教师··幼儿学习环境设计与运用</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东北师范大学出版社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403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幼儿教师必备技能丛书·教师与幼儿的沟通艺术</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404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幼师成长系列·幼儿教师必备的教育技能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405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幼儿教师核心素养培养丛书·幼儿园师资队伍建设</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天津教育出版社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406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《指南》背景下幼儿教师教学实践指导·教师怎样了解幼儿</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中国轻工业出版社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407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中国幼稚教育名家思想研究丛书·张宗麟与幼稚教育</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东北师范大学出版社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408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幼儿优秀品质26条培养策略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409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幼儿园大班社会领域活动指导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中国轻工业出版社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410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幼儿园家长··如何打造出色的孩子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中国轻工业出版社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411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核心素养成就幸福童年··学前教育改革下的幼儿发展</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东北师范大学出版社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412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幼儿园培训资源库·幼儿教师不可不知的66个儿童心理效应</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413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家庭教育学（幼儿教师篇）</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中国轻工业出版社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414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幼儿园区域活动全新指导·幼儿园中班区域活动案例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中国轻工业出版社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415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支架幼儿主动学习的Z型路径建构与应用</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东北师范大学出版社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416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绘本；幼儿；故事；儿童视角的绘本课程实践</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417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幼儿园园本课程的探索与实践·（爱的教育思与行）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418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《指南》背景下幼儿教师教学实践指导·幼儿园主题活动的设计与实施策略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中国轻工业出版社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419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幼儿园中班社会领域活动指导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中国轻工业出版社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420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幼儿园课程改革实践研究案例——思考与实践从身边做起</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421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幼儿教师核心素养培养丛书·幼儿园教育环境与创设</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422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《指南》背景下幼儿教师教学实践指导·幼儿园集体教学活动设计与案例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中国轻工业出版社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423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幼儿园区域活动全新指导·幼儿园大班区域活动案例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中国轻工业出版社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424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幼儿园班级管理实操指导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东北师范大学出版社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425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幼儿园五大领域核心教学法·幼儿教师绘画活动这样做</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426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《指南》背景下幼儿教师教学实践指导·幼儿园大型活动的组织</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中国轻工业出版社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427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幼儿园家长学校活动指导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中国轻工业出版社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428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和孩子们一起高质量成长·幼儿园课程构建与实践指引</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东北师范大学出版社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429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小剪刀大智慧--3-6岁幼儿剪纸教法初探</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九州出版社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430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幼儿园区域活动全新指导·幼儿园小班区域活动</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中国轻工业出版社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431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幼小衔接实用策略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东北师范大学出版社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432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幼儿园课程资源丛书·学前儿童科学教育理论与实践</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433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幼儿园智慧管理丛书·幼儿园班级管理的九大有效方式</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434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快乐的小木工-幼儿园园本课程木工坊案例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首都师范大学出版社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435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幼儿园培训资源库·幼儿教师必知的88条安全应急措施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436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幼儿园优秀教学活动设计丛书·幼儿园优秀教学案例及分析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437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小主图、大社会、幼儿园社会领域园本课程的实践研究</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首都师范大学出版社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438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幼儿园小班社会领域活动指导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中国轻工业出版社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439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幼儿园绘本在教学活动中的应用</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电子科技大学出版社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440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幼儿教育指导书系·幼儿教师音乐知识与技能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441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幼儿教育指导书系·幼儿园一日活动指导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442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（全新版）学前教育家文库·钟昭华文集：中心制的单元教学</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443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幼儿教师核心素养培养丛书·幼儿行为的塑造与矫正</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天津教育出版社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444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幼儿户外自主游戏的“趣”味--老师的退一步与孩子的进一步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445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幼儿园教育活动丛书·玩耍幼儿最好的学习课堂</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446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幼儿教师教学研修技能丛书·幼儿园教师如何做好课例研修</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九州出版社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447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让童画插上想象的翅膀-幼儿创意美术活动</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首都师范大学出版社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448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·幼儿教师核心能力培养丛书·幼儿教师如何培养反思能力</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天津教育出版社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449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幼儿园体育活动设计与指导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450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幼儿园音乐教学游戏化设计与指导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451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幼儿园教育随笔·班级里的小问号</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九州出版社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452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幼儿教师必备技能丛书·教师如何观察和评价幼儿</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453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幼儿园课程资源丛书·幼儿美术教学与创编指南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454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幼儿园课程资源丛书·学前儿童艺术教育理论与实践</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455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幼儿教师必备技能丛书·幼儿教师基本功训练实践手册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456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幼儿教师必备技能丛书·幼儿教师礼仪</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457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幼儿园6＋1区域活动观察</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458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图说幼儿园区域环境创设</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459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幼儿园教育活动丛书·幼儿园教育活动中的问题与对策</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460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幼儿园智慧管理丛书·幼儿园总务管理手册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461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幼儿教育指导书系·幼儿园应用美术</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462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幼儿园户外体育活动设计与组织</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463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幼儿园智慧管理丛书·幼儿园环境设计</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464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基于生命视野下的：幼儿"三生"课程实践研究和探索</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河北美术出版社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465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幼儿园教育活动丛书·幼儿园教育活动设计策略及案例评析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466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幼儿园课程资源丛书·学前儿童健康教育理论与实践</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467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全国幼儿教师培训用书·幼儿园体育器具开发与应用90例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468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幼儿园精细化管理指南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469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全国幼儿教师培训用书：幼儿园中班活动设计</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470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幼儿园环境教育师资培训教材·幼儿教师环境教育</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471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幼儿教育指导书系·幼儿游戏设计与案例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472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幼儿教育指导书系·幼儿园应用手工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473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（全新版）学前教育家文库·汪爱丽文集：幼儿音乐教学方法</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474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幼儿教师核心能力培养丛书·幼儿教师如何培养观察能力</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天津教育出版社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475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幼儿教师教学研修技能丛书·幼儿教师如何应对入园后的新生</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天津教育出版社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476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全国幼儿教师培训用书·幼儿教师如何提升实践反思能力</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477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全国幼儿教师培训用书·幼儿园数学学具的设计与使用</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478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梦山书系·幼儿园童话剧活动36例·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479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全国幼儿教师培训用书·幼儿园大班活动设计</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480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全国幼儿教师培训用书·让幼儿爱上美术</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福建教育出版社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481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幼儿教育指导书系·幼儿教育通识基础</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482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（全新版）学前教育家文库·卢乐珍文集：师幼互动与家庭教育</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483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（全新版）学前教育家文库·唐淑文集：百年中国幼教</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484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（全新版）学前教育家文库·王志明文集：幼儿科学教学方法</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485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新教师上岗技能培训·新手幼儿教师如何与家长沟通</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天津教育出版社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486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（全新版）学前教育家文库·方观容文集：幼儿学数与游戏治疗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487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（全新版）学前教育家文库·黄人颂文集：幼儿园角色游戏</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488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（全新版）学前教育家文库·屠美如文集：幼儿美术教学方法</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489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大教育书馆·刘晓东儿童教育集·解放儿童（第三版）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490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幼儿教师教学研修技能丛书·幼儿教师课堂提问的技巧</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天津教育出版社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491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幼儿教育指导书系·幼儿教师专业化成长指南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492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幼儿教育指导书系·幼儿园安全教育常识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493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幼儿教育指导书系·幼儿园环境布置与玩教具制作</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494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儿童心理咨询与治疗丛书·儿童艺术治疗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495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幼儿教师必知的安全应急措施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496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（全新版）学前教育家文库·陶行知文集：生活即教育</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497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（全新版）学前教育家文库·张慧和文集：幼儿园数学教学方法</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498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大教育书馆·刘晓东儿童教育集·儿童教育哲学(第三版)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499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幼儿教师教学研修技能丛书·信息环境下幼儿园教研方式的创新</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九州出版社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500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幼儿教师必备技能丛书·如何培养儿童的好奇心88个科学活动</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501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（全新版）学前教育家文库·赵寄石文集：幼儿园综合教学活动设计方法</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502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大教育书馆·刘晓东儿童教育集·评儿童读经（第二版）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503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儿童心理咨询与治疗丛书·儿童团体治疗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江苏凤凰教育出版社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504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幼师成长系列·最具教育力的22种幼儿教育思想</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505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紧把园本之脉，贴地而行做课程：幼儿园园本课程的实践与思考</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北京燕山出版社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506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向悠而行：幼儿园生态化发展探索</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东北师范大学出版社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507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智慧空间站：幼儿教师个性化成长的实践探索</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508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情注乡土：幼儿乡土文化教育实践探索</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民主与建设出版社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509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幼儿教师教育技术能力发展·理论与实践</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中央编译出版社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510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立足情感教育，滋养儿童生命：幼儿园积极情感教育课程实践</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现代出版社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511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全园性幼儿小篮球活动课程的理论与实践</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东北师范大学出版社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512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品质生活 品味教育：“幼儿园生活”项目的实践研究</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现代出版社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513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儿童如锦师如梭：珠海市香洲教育幼儿园常思园本课程立体化建构之路</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北京燕山出版社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514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对话，绽放园本教研的生命之花：中山市小榄镇（明德）中心幼儿园教研实录</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东北师范大学出版社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515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乡土文化润泽教育芬芳：中山市“香山文化”幼儿教育活动案例集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民主与建设出版社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516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融合共生 守正创新：幼儿园联盟式发展路径探索</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东北师范大学出版社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517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与幼儿一起发现：幼儿园探究式科学主题活动示例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现代出版社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518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学习就是构建新知识:幼儿园教育理论探索与实践</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现代出版社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519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幼儿园名师教学案例精选</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民主与建设出版社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520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同乐同构，传承绽放：基于传统文化视野的幼儿园环境构建</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辽宁大学出版社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521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区域视域下普惠性幼儿园政府财政投入机制研究</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中央编译出版社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522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助梦童心：传统文化与幼儿美术教育</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文化艺术出版社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523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学前儿童数学学习与发展核心经验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524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幼儿园课程概论（第三版）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高等教育出版社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525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保教知识与能力（幼儿园）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化学工业出版社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526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游戏·学习·发展：全国幼儿园优秀游戏活动案例选编</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人民教育出版社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527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玩味自然 幼儿园二十四节气体验课程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广东教育出版社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528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万千教育学前·幼儿园户外环境创设与活动指导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中国轻工业出版社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529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自主学习：支持幼儿成为热情主动的终身学习者</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中国轻工业出版社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530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《3--6岁儿童学习与发展指南》解读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人民教育出版社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531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幼儿行为观察与案例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华东师范大学出版社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532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保育的灵魂</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华东师范大学出版社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533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学前教育政策法规规章汇编（精装）</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首都师范大学出版社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534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孙瑞雪平装新版-捕捉儿童敏感期 第三版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中国妇女出版社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535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完整的成长 儿童生命的自我创造</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中国妇女出版社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536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幼儿园教师必备丛书--幼儿园健康活动设计范例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537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学前儿童语言教育与活动设计</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吉林出版集团股份有限公司出版社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538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婴幼儿健康营养食谱（全6册不单发）--幼儿特殊营养食谱</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539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婴幼儿健康营养食谱（全6册不单发）--幼儿一日营养食谱方案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540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婴幼儿健康营养食谱（全6册不单发）--幼儿健康营养食谱</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541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婴幼儿健康营养食谱（全6册不单发）--婴幼儿喂养常识</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542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婴幼儿健康营养食谱（全6册不单发）--幼儿常见疾病食疗</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543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婴幼儿健康营养食谱（全6册不单发）--婴儿健康营养食谱</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544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专业幼儿园教师指导手册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上海科普出版社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545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幼儿园游戏课程设计（中班）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上海科普出版社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546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幼儿园游戏课程设计（小班）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吉林出版集团股份有限公司出版社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547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幼儿园区角操作活动优秀范例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上海科普出版社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548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幼儿园亲子活动指导手册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上海科普出版社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549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幼儿园节日活动案例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上海科普出版社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550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幼儿园多元智能综合主题课程设计</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上海科普出版社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551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幼儿园安全教育指导</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上海科普出版社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552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幼儿常见问题行为解析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上海科普出版社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553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优秀园长管理方法精选</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上海科普出版社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554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教师与幼儿成功沟通细节</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上海科普出版社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555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家园沟通工作实用手册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上海科普出版社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556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幼儿园运动会活动案例设计</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557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幼儿园亲子游戏活动案例设计</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558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幼儿园教育活动精彩案例64</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559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幼儿园教师专业标准解读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上海科普出版社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560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幼儿园建构游戏活动案例设计</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561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幼儿园班级管理技巧</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562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幼儿园安全应急措施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563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幼儿行为分析与对策58法</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564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幼儿能力培养与训练52法</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565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提高教学质量有效策略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566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幼儿教师不可不知的80个儿童心理反应</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567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优秀幼儿教师必备的60项教育技能</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568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幼儿园艺术活动设计范例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569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幼儿园一日活动组织策略</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570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幼儿园托班工作手册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571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幼儿园社会活动设计范例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572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幼儿园科学活动设计范例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573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幼儿园教育法规解析</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574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幼儿园教师说课手册</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575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幼儿园语言活动设计范例</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576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幼儿园管理细节精选</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577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怎样做幼儿教师</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578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幼儿园教育活动中的问题与对策</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579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幼儿心理健康与教师心理健康</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580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幼儿教师上岗培训读本</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581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幼儿教师六项教学技能指导（中班）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582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幼儿教师六项教学技能指导（小班）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上海科普出版社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583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幼儿教师六项教学技能指导（大班）</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584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幼儿成长案例解读</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585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教师与幼儿要玩的90个游戏</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586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教师如何观察和评价幼儿</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上海科学普及出版社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587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最新幼儿园环境创意布置（春天篇）</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四川大学出版社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588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幼儿园自主游戏观察与记录：从游戏故事中发现儿童（全彩）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中国轻工业出版社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589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倾听幼儿：马赛克方法</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中国轻工业出版社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590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自主游戏：成就幼儿快乐而有意义的童年</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中国轻工业出版社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591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从头到脚玩绘本：如何从绘本阅读到绘本游戏（全彩）</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中国轻工业出版社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592 </w:t>
                  </w:r>
                </w:p>
              </w:tc>
              <w:tc>
                <w:tcPr>
                  <w:tcW w:type="dxa" w:w="15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幼儿园教师专业标准培训丛书·桃李书系：教师如何观察和评价幼儿</w:t>
                  </w:r>
                </w:p>
              </w:tc>
              <w:tc>
                <w:tcPr>
                  <w:tcW w:type="dxa" w:w="6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中国轻工业出版社</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合同签订后15天内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合同签订后15天内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合同签订后，项目完成并验收合格交付使用，一次性支付所有价款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合同签订后，项目完成并验收合格交付使用，一次性支付所有价款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一）货物到货后，由采购人根据合同规定的技术、服务、安全标准要求进行验收，并出具验收书。（二）采购人有权检验和/或测试货物， 以确认货物是否符合合同规格的要求，并且不承担额外的费用。若有特殊需求合同专用条款和技术规格将说明采购人要求进行的检验和测试，以 及在何处进行这些检验和测试。采购人将及时以书面形式把进行检验和/或采购人测试代表的身份通知供应商。（三）检验和验收可以在供应商或 货物制造厂的所在地、交货地点和/或货物的最终目的地进行。如果在供应商或货物制造厂的所在地进行，供应商应免费为采购人的检验或验收人 员提供工作条件，包括但不限于必要的技术资料、检测工具和仪器。（四）如果任何被检验或测试的货物不能满足合同及相关文件规格的要求， 采购人可以拒绝接受该货物，供应商应更换被拒绝的货物，或者免费进行必要的修改以满足规格的要求。（五）采购人在货物到达最终目的地后 对货物进行验收、检测或测试及必要时拒绝接受货物的权力将不会因为货物在从供应商或货物制造厂启运前通过了采购人或其代表的检验、测试 和认可而受到限制或放弃。（六）验收依据： 1、本合同及合同附件。 2、国家相应的标准、规范。 3、谈判文件、响应文件、澄清表（函）。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一）货物到货后，由采购人根据合同规定的技术、服务、安全标准要求进行验收，并出具验收书。（二）采购人有权检验和/或测试货物， 以确认货物是否符合合同规格的要求，并且不承担额外的费用。若有特殊需求合同专用条款和技术规格将说明采购人要求进行的检验和测试，以 及在何处进行这些检验和测试。采购人将及时以书面形式把进行检验和/或采购人测试代表的身份通知供应商。（三）检验和验收可以在供应商或 货物制造厂的所在地、交货地点和/或货物的最终目的地进行。如果在供应商或货物制造厂的所在地进行，供应商应免费为采购人的检验或验收人 员提供工作条件，包括但不限于必要的技术资料、检测工具和仪器。（四）如果任何被检验或测试的货物不能满足合同及相关文件规格的要求， 采购人可以拒绝接受该货物，供应商应更换被拒绝的货物，或者免费进行必要的修改以满足规格的要求。（五）采购人在货物到达最终目的地后 对货物进行验收、检测或测试及必要时拒绝接受货物的权力将不会因为货物在从供应商或货物制造厂启运前通过了采购人或其代表的检验、测试 和认可而受到限制或放弃。（六）验收依据： 1、本合同及合同附件。 2、国家相应的标准、规范。 3、谈判文件、响应文件、澄清表（函）。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（一）卖方应保证所供货物是全新的、未使用过的，并完全符合合同规定的质量、规格、技术指标(包括合同附件)等要求。卖方应保证其货物 在正确安装、正常使用和保养条件下，在其使用寿命内应具有满意的性能。在货物最终验收后的质量保证期内，卖方应对由于设计、工艺或材料 的缺陷而产生的故障负责。质保期满后如出现此类问题亦应负责。 （二）在质量保证期内，如果货物的质量、规格、技术指标等与合同有任何一 项不符，买方应尽快以书面形式向卖方提出索赔。同时应向政府采购管理部门报告。 （三）卖方在收到买方的通知后，应及时免费维修或更换有 缺陷的货物或部件，并相应延长保修期限。具体响应时限见专用合同条款。 （四）如果卖方在收到通知后，没有在上述专用合同条款中规定的时 限内及时弥补缺陷，买方可采取必要的补救措施，但其风险和费用将由卖方承担，买方根据合同规定对卖方行使的其它权力不受影响。 （五）质 保期：三年。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（一）卖方应保证所供货物是全新的、未使用过的，并完全符合合同规定的质量、规格、技术指标(包括合同附件)等要求。卖方应保证其货物 在正确安装、正常使用和保养条件下，在其使用寿命内应具有满意的性能。在货物最终验收后的质量保证期内，卖方应对由于设计、工艺或材料 的缺陷而产生的故障负责。质保期满后如出现此类问题亦应负责。 （二）在质量保证期内，如果货物的质量、规格、技术指标等与合同有任何一 项不符，买方应尽快以书面形式向卖方提出索赔。同时应向政府采购管理部门报告。 （三）卖方在收到买方的通知后，应及时免费维修或更换有 缺陷的货物或部件，并相应延长保修期限。具体响应时限见专用合同条款。 （四）如果卖方在收到通知后，没有在上述专用合同条款中规定的时 限内及时弥补缺陷，买方可采取必要的补救措施，但其风险和费用将由卖方承担，买方根据合同规定对卖方行使的其它权力不受影响。 （五）质 保期：三年。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（一）合同一方不履行合同义务、履行合同义务不符合约定或者违反合同项下所作保证的，应向对方承担继续履行、采取修理、更换、退货 等补救措施或者赔偿损失等违约责任。（二）如卖方事先未征得买方同意并得到买方的谅解而单方面延迟交货，将按违约终止合同。（三）在履行合同过程中，如果卖方遇到可能妨碍按时交货和提供服务的情况，应及时以书面形式将拖延的事实,可能拖延的期限和理由通知买方。买方在收 到卖方通知后，应尽快对情况进行评价，并确定是否通过修改合同，酌情延长交货时间或对卖方加收误期赔偿金。误期赔偿金以每周0 .5%计。 （四）签约双方任何一方由于不可抗力事件的影响而不能执行合同时，履行合同的期限应予延长，其延长的期限应相当于事件所影响的时间。不 可抗力事件系指买卖双方在缔结合同时所不能预见的，并且它的发生及其后果是无法避免和无法克服的事件，诸如战争、严重火灾、洪水、台 风、地震等。（五）受影响一方应在不可抗力事件发生后尽快用书面形式通知对方，并于不可抗力事件发生后十四（14）天内将有关当局出具的 证明文件用特快专递或挂号信寄给对方审阅确认。（六）因合同一方迟延履行合同后发生不可抗力的，不能免除迟延履行方的相应责任。 争议的 解决：本合同在履行过程中发生的争议，由采购人、供货商双方当事人协商解决，协商不成的依法向采购人所在地人民法院起诉。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（一）合同一方不履行合同义务、履行合同义务不符合约定或者违反合同项下所作保证的，应向对方承担继续履行、采取修理、更换、退货 等补救措施或者赔偿损失等违约责任。（二）如卖方事先未征得买方同意并得到买方的谅解而单方面延迟交货，将按违约终止合同。（三）在履行合同过程中，如果卖方遇到可能妨碍按时交货和提供服务的情况，应及时以书面形式将拖延的事实,可能拖延的期限和理由通知买方。买方在收 到卖方通知后，应尽快对情况进行评价，并确定是否通过修改合同，酌情延长交货时间或对卖方加收误期赔偿金。误期赔偿金以每周0 .5%计。 （四）签约双方任何一方由于不可抗力事件的影响而不能执行合同时，履行合同的期限应予延长，其延长的期限应相当于事件所影响的时间。不 可抗力事件系指买卖双方在缔结合同时所不能预见的，并且它的发生及其后果是无法避免和无法克服的事件，诸如战争、严重火灾、洪水、台 风、地震等。（五）受影响一方应在不可抗力事件发生后尽快用书面形式通知对方，并于不可抗力事件发生后十四（14）天内将有关当局出具的 证明文件用特快专递或挂号信寄给对方审阅确认。（六）因合同一方迟延履行合同后发生不可抗力的，不能免除迟延履行方的相应责任。 争议的 解决：本合同在履行过程中发生的争议，由采购人、供货商双方当事人协商解决，协商不成的依法向采购人所在地人民法院起诉。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1.交货期：合同签订后15天内。 2.付款方式： ①合同签订后，项目完成并验收合格交付使用，一次性支付所有价款； ②如因投标人责任而造成延期，每超过一天按合同总价款的1‰支付采购人误期赔偿金； ③支付方式：银行转账。 3.质保期：验收合格之日起 3 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1.交货期：合同签订后15天内。 2.付款方式： ①合同签订后，项目完成并验收合格交付使用，一次性支付所有价款； ②如因投标人责任而造成延期，每超过一天按合同总价款的1‰支付采购人误期赔偿金； ③支付方式：银行转账。 3.质保期：验收合格之日起 3 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注册会计师签名及“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提供2024年度经审计的财务报告（包括注册会计师签名及“ 四表一注” 即《资产负债表》《利润表》《现金流量表》《所有者权益变动表》及其附注；成立时间至提交谈判响应文件截止时间不足一年的可提供成立后任意时段的资产负债表）或基本存款账户开户银行出具的资信证明及基本存款账户开户许可证（基本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 , 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提供谈判截止日前六个月内已缴纳的至少一个月的纳税证明或完税证明，依法免税的单位应提供相关证明材料。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提供谈判截止日前六个月内已缴存的至少一个月的社会保障资金缴存单据或社保机构开具的社会保险参保缴费情况证明，依法不需要缴纳社会保障资金的单位应提供相关证明材料。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 , 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提供谈判截止日前六个月内已缴纳的至少一个月的纳税证明或完税证明，依法免税的单位应提供相关证明材料。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提供谈判截止日前六个月内已缴存的至少一个月的社会保障资金缴存单据或社保机构开具的社会保险参保缴费情况证明，依法不需要缴纳社会保障资金的单位应提供相关证明材料。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投标人须具有行政主管部门颁发的合格有效的《出版物经营许可证》。</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谈判响应文件的签署盖章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谈判报价填写应符合谈判文件第3 .5条要求。</w:t>
            </w:r>
          </w:p>
        </w:tc>
        <w:tc>
          <w:tcPr>
            <w:tcW w:type="dxa" w:w="1661"/>
          </w:tcPr>
          <w:p>
            <w:pPr>
              <w:pStyle w:val="null3"/>
            </w:pPr>
            <w:r>
              <w:rPr>
                <w:rFonts w:ascii="仿宋_GB2312" w:hAnsi="仿宋_GB2312" w:cs="仿宋_GB2312" w:eastAsia="仿宋_GB2312"/>
              </w:rPr>
              <w:t>响应文件封面 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1.要求实质性条款全部响应，不能有采购人不能接受的 附加条件。2.所响应的带★技术参数的产品需提供合法 来源证明，包括但不限于原厂授权/销售协议/代理协议 等相关证明材料，未提供视为无效文件。3.供应商必须 响应并满足技术参数，★项不允许出现负偏离，同时按 照要求提供相关证明材料。出现负偏离或无响应的，视 为无效文件。</w:t>
            </w:r>
          </w:p>
        </w:tc>
        <w:tc>
          <w:tcPr>
            <w:tcW w:type="dxa" w:w="1661"/>
          </w:tcPr>
          <w:p>
            <w:pPr>
              <w:pStyle w:val="null3"/>
            </w:pPr>
            <w:r>
              <w:rPr>
                <w:rFonts w:ascii="仿宋_GB2312" w:hAnsi="仿宋_GB2312" w:cs="仿宋_GB2312" w:eastAsia="仿宋_GB2312"/>
              </w:rPr>
              <w:t>响应文件封面 技术方案.docx 分项报价表.docx 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 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谈判响应文件的签署盖章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谈判报价填写应符合谈判文件第3 .5条要求。</w:t>
            </w:r>
          </w:p>
        </w:tc>
        <w:tc>
          <w:tcPr>
            <w:tcW w:type="dxa" w:w="1661"/>
          </w:tcPr>
          <w:p>
            <w:pPr>
              <w:pStyle w:val="null3"/>
            </w:pPr>
            <w:r>
              <w:rPr>
                <w:rFonts w:ascii="仿宋_GB2312" w:hAnsi="仿宋_GB2312" w:cs="仿宋_GB2312" w:eastAsia="仿宋_GB2312"/>
              </w:rPr>
              <w:t>响应文件封面 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1.要求实质性条款全部响应，不能有采购人不能接受的 附加条件。2.所响应的带★技术参数的产品需提供合法 来源证明，包括但不限于原厂授权/销售协议/代理协议 等相关证明材料，未提供视为无效文件。3.供应商必须 响应并满足技术参数，★项不允许出现负偏离，同时按 照要求提供相关证明材料。出现负偏离或无响应的，视 为无效文件。</w:t>
            </w:r>
          </w:p>
        </w:tc>
        <w:tc>
          <w:tcPr>
            <w:tcW w:type="dxa" w:w="1661"/>
          </w:tcPr>
          <w:p>
            <w:pPr>
              <w:pStyle w:val="null3"/>
            </w:pPr>
            <w:r>
              <w:rPr>
                <w:rFonts w:ascii="仿宋_GB2312" w:hAnsi="仿宋_GB2312" w:cs="仿宋_GB2312" w:eastAsia="仿宋_GB2312"/>
              </w:rPr>
              <w:t>响应文件封面 技术方案.docx 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符合谈判文件规定的小微企业、监狱企业、残疾人福利企业优惠条件的投标人，价格给予10%的扣除 , 用扣除后的价格参与评审。</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符合谈判文件规定的小微企业、监狱企业、残疾人福利企业优惠条件的投标人，价格给予10%的扣除 , 用扣除后的价格参与评审。</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