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03D1C">
      <w:pPr>
        <w:pStyle w:val="2"/>
        <w:spacing w:before="312" w:beforeLines="100" w:after="624" w:afterLines="200"/>
        <w:ind w:firstLine="417" w:firstLineChars="58"/>
        <w:jc w:val="center"/>
        <w:rPr>
          <w:rFonts w:ascii="方正小标宋简体" w:eastAsia="方正小标宋简体"/>
          <w:color w:val="000000" w:themeColor="text1"/>
          <w:sz w:val="72"/>
          <w:szCs w:val="72"/>
          <w14:textFill>
            <w14:solidFill>
              <w14:schemeClr w14:val="tx1"/>
            </w14:solidFill>
          </w14:textFill>
        </w:rPr>
      </w:pPr>
    </w:p>
    <w:p w14:paraId="475FF680">
      <w:pPr>
        <w:pStyle w:val="2"/>
        <w:spacing w:before="312" w:beforeLines="100" w:after="624" w:afterLines="200"/>
        <w:ind w:firstLine="417" w:firstLineChars="58"/>
        <w:jc w:val="center"/>
        <w:rPr>
          <w:rFonts w:ascii="方正小标宋简体" w:eastAsia="方正小标宋简体"/>
          <w:color w:val="000000" w:themeColor="text1"/>
          <w:sz w:val="72"/>
          <w:szCs w:val="72"/>
          <w14:textFill>
            <w14:solidFill>
              <w14:schemeClr w14:val="tx1"/>
            </w14:solidFill>
          </w14:textFill>
        </w:rPr>
      </w:pPr>
    </w:p>
    <w:p w14:paraId="619392F1">
      <w:pPr>
        <w:pStyle w:val="2"/>
        <w:spacing w:before="312" w:beforeLines="100" w:after="624" w:afterLines="200"/>
        <w:ind w:firstLine="417" w:firstLineChars="58"/>
        <w:jc w:val="center"/>
        <w:rPr>
          <w:rFonts w:ascii="宋体" w:hAnsi="宋体"/>
          <w:color w:val="000000" w:themeColor="text1"/>
          <w:sz w:val="72"/>
          <w:szCs w:val="72"/>
          <w14:textFill>
            <w14:solidFill>
              <w14:schemeClr w14:val="tx1"/>
            </w14:solidFill>
          </w14:textFill>
        </w:rPr>
      </w:pPr>
      <w:r>
        <w:rPr>
          <w:rFonts w:hint="eastAsia" w:ascii="宋体" w:hAnsi="宋体"/>
          <w:color w:val="000000" w:themeColor="text1"/>
          <w:sz w:val="72"/>
          <w:szCs w:val="72"/>
          <w14:textFill>
            <w14:solidFill>
              <w14:schemeClr w14:val="tx1"/>
            </w14:solidFill>
          </w14:textFill>
        </w:rPr>
        <w:t>资格证明文件</w:t>
      </w:r>
    </w:p>
    <w:p w14:paraId="51064123">
      <w:pPr>
        <w:pStyle w:val="2"/>
        <w:spacing w:before="312" w:beforeLines="100" w:after="624" w:afterLines="200"/>
        <w:ind w:firstLine="0" w:firstLineChars="0"/>
        <w:rPr>
          <w:rFonts w:ascii="宋体" w:hAnsi="宋体" w:cs="宋体"/>
          <w:color w:val="000000" w:themeColor="text1"/>
          <w:sz w:val="44"/>
          <w:szCs w:val="44"/>
          <w14:textFill>
            <w14:solidFill>
              <w14:schemeClr w14:val="tx1"/>
            </w14:solidFill>
          </w14:textFill>
        </w:rPr>
      </w:pPr>
    </w:p>
    <w:p w14:paraId="5437BF81">
      <w:pPr>
        <w:widowControl/>
        <w:jc w:val="left"/>
        <w:rPr>
          <w:rFonts w:ascii="宋体" w:hAnsi="宋体" w:eastAsia="宋体" w:cs="宋体"/>
          <w:color w:val="000000" w:themeColor="text1"/>
          <w:sz w:val="28"/>
          <w:szCs w:val="28"/>
          <w14:textFill>
            <w14:solidFill>
              <w14:schemeClr w14:val="tx1"/>
            </w14:solidFill>
          </w14:textFill>
        </w:rPr>
      </w:pPr>
      <w:r>
        <w:rPr>
          <w:rFonts w:ascii="宋体" w:hAnsi="宋体" w:cs="宋体"/>
          <w:color w:val="000000" w:themeColor="text1"/>
          <w:sz w:val="28"/>
          <w:szCs w:val="28"/>
          <w14:textFill>
            <w14:solidFill>
              <w14:schemeClr w14:val="tx1"/>
            </w14:solidFill>
          </w14:textFill>
        </w:rPr>
        <w:br w:type="page"/>
      </w:r>
    </w:p>
    <w:p w14:paraId="7FFA83B3">
      <w:pPr>
        <w:pStyle w:val="2"/>
        <w:spacing w:before="312" w:beforeLines="100" w:after="468" w:afterLines="150"/>
        <w:ind w:firstLine="883"/>
        <w:jc w:val="center"/>
        <w:rPr>
          <w:rFonts w:ascii="宋体" w:hAnsi="宋体" w:cs="宋体"/>
          <w:b/>
          <w:color w:val="000000" w:themeColor="text1"/>
          <w:sz w:val="44"/>
          <w:szCs w:val="44"/>
          <w14:textFill>
            <w14:solidFill>
              <w14:schemeClr w14:val="tx1"/>
            </w14:solidFill>
          </w14:textFill>
        </w:rPr>
      </w:pPr>
      <w:r>
        <w:rPr>
          <w:rFonts w:hint="eastAsia" w:ascii="宋体" w:hAnsi="宋体"/>
          <w:b/>
          <w:color w:val="000000" w:themeColor="text1"/>
          <w:sz w:val="44"/>
          <w:szCs w:val="44"/>
          <w14:textFill>
            <w14:solidFill>
              <w14:schemeClr w14:val="tx1"/>
            </w14:solidFill>
          </w14:textFill>
        </w:rPr>
        <w:t>目录</w:t>
      </w:r>
    </w:p>
    <w:p w14:paraId="469B069C">
      <w:pPr>
        <w:tabs>
          <w:tab w:val="left" w:pos="1701"/>
          <w:tab w:val="left" w:pos="1843"/>
        </w:tabs>
        <w:spacing w:line="360" w:lineRule="auto"/>
        <w:ind w:firstLine="211" w:firstLineChars="1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14:textFill>
            <w14:solidFill>
              <w14:schemeClr w14:val="tx1"/>
            </w14:solidFill>
          </w14:textFill>
        </w:rPr>
        <w:t xml:space="preserve">资格证明文件   </w:t>
      </w:r>
      <w:r>
        <w:rPr>
          <w:rFonts w:hint="eastAsia" w:ascii="宋体" w:hAnsi="宋体" w:cs="宋体"/>
          <w:color w:val="000000" w:themeColor="text1"/>
          <w:szCs w:val="21"/>
          <w14:textFill>
            <w14:solidFill>
              <w14:schemeClr w14:val="tx1"/>
            </w14:solidFill>
          </w14:textFill>
        </w:rPr>
        <w:t>……………………………………………………………………………页码</w:t>
      </w:r>
    </w:p>
    <w:p w14:paraId="256A8764">
      <w:pPr>
        <w:tabs>
          <w:tab w:val="left" w:pos="851"/>
          <w:tab w:val="left" w:pos="1701"/>
          <w:tab w:val="left" w:pos="1843"/>
        </w:tabs>
        <w:spacing w:line="360" w:lineRule="auto"/>
        <w:ind w:firstLine="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1.供应商基本情况表……………………………………………………………………</w:t>
      </w:r>
    </w:p>
    <w:p w14:paraId="3D37F3A8">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2.法定代表人（单位负责人）身份证明………………………………………………</w:t>
      </w:r>
    </w:p>
    <w:p w14:paraId="5D36506A">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法定代表人（单位负责人）</w:t>
      </w:r>
      <w:r>
        <w:rPr>
          <w:rFonts w:hint="eastAsia" w:ascii="宋体" w:hAnsi="宋体"/>
          <w:color w:val="000000" w:themeColor="text1"/>
          <w:szCs w:val="21"/>
          <w14:textFill>
            <w14:solidFill>
              <w14:schemeClr w14:val="tx1"/>
            </w14:solidFill>
          </w14:textFill>
        </w:rPr>
        <w:t>授权委托书…………………………………………</w:t>
      </w:r>
    </w:p>
    <w:p w14:paraId="6E8B9C30">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4.投标人</w:t>
      </w:r>
      <w:r>
        <w:rPr>
          <w:rFonts w:hint="eastAsia" w:ascii="宋体" w:hAnsi="宋体" w:cs="宋体"/>
          <w:color w:val="000000" w:themeColor="text1"/>
          <w:kern w:val="0"/>
          <w:szCs w:val="21"/>
          <w:lang w:val="zh-CN"/>
          <w14:textFill>
            <w14:solidFill>
              <w14:schemeClr w14:val="tx1"/>
            </w14:solidFill>
          </w14:textFill>
        </w:rPr>
        <w:t>营业执照等证明文件，自然人的身份证明</w:t>
      </w:r>
      <w:r>
        <w:rPr>
          <w:rFonts w:hint="eastAsia" w:ascii="宋体" w:hAnsi="宋体"/>
          <w:color w:val="000000" w:themeColor="text1"/>
          <w:szCs w:val="21"/>
          <w14:textFill>
            <w14:solidFill>
              <w14:schemeClr w14:val="tx1"/>
            </w14:solidFill>
          </w14:textFill>
        </w:rPr>
        <w:t>…………………………………</w:t>
      </w:r>
    </w:p>
    <w:p w14:paraId="4CACCFF5">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5.财务状况报告…………………………………………………………………………</w:t>
      </w:r>
    </w:p>
    <w:p w14:paraId="2BC2A578">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6.税收缴纳证明…………………………………………………………………………</w:t>
      </w:r>
    </w:p>
    <w:p w14:paraId="593DB052">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7.社会保障资金缴纳证明………………………………………………………</w:t>
      </w:r>
    </w:p>
    <w:p w14:paraId="4A5323EC">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r>
        <w:rPr>
          <w:rFonts w:hint="eastAsia" w:ascii="宋体" w:hAnsi="宋体" w:cs="宋体"/>
          <w:color w:val="000000" w:themeColor="text1"/>
          <w:kern w:val="0"/>
          <w:szCs w:val="21"/>
          <w:lang w:val="zh-CN"/>
          <w14:textFill>
            <w14:solidFill>
              <w14:schemeClr w14:val="tx1"/>
            </w14:solidFill>
          </w14:textFill>
        </w:rPr>
        <w:t>具备履行合同所必需的设备和专业技术能力的证明</w:t>
      </w:r>
      <w:r>
        <w:rPr>
          <w:rFonts w:hint="eastAsia" w:ascii="宋体" w:hAnsi="宋体"/>
          <w:color w:val="000000" w:themeColor="text1"/>
          <w:szCs w:val="21"/>
          <w14:textFill>
            <w14:solidFill>
              <w14:schemeClr w14:val="tx1"/>
            </w14:solidFill>
          </w14:textFill>
        </w:rPr>
        <w:t>………………………………</w:t>
      </w:r>
    </w:p>
    <w:p w14:paraId="6D08A7C5">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9.竞争性谈判响应声明书……………………………………………………………</w:t>
      </w:r>
    </w:p>
    <w:p w14:paraId="5E909202">
      <w:pPr>
        <w:tabs>
          <w:tab w:val="left" w:pos="1701"/>
          <w:tab w:val="left" w:pos="1843"/>
        </w:tabs>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0</w:t>
      </w:r>
      <w:r>
        <w:rPr>
          <w:rFonts w:hint="eastAsia" w:ascii="宋体" w:hAnsi="宋体"/>
          <w:color w:val="000000" w:themeColor="text1"/>
          <w14:textFill>
            <w14:solidFill>
              <w14:schemeClr w14:val="tx1"/>
            </w14:solidFill>
          </w14:textFill>
        </w:rPr>
        <w:t>.</w:t>
      </w:r>
      <w:r>
        <w:rPr>
          <w:rFonts w:hint="eastAsia"/>
          <w:color w:val="000000" w:themeColor="text1"/>
          <w:szCs w:val="21"/>
          <w14:textFill>
            <w14:solidFill>
              <w14:schemeClr w14:val="tx1"/>
            </w14:solidFill>
          </w14:textFill>
        </w:rPr>
        <w:t>供应商认为有必要补充说明的</w:t>
      </w:r>
      <w:r>
        <w:rPr>
          <w:rFonts w:hint="eastAsia" w:ascii="宋体" w:hAnsi="宋体"/>
          <w:color w:val="000000" w:themeColor="text1"/>
          <w:szCs w:val="21"/>
          <w14:textFill>
            <w14:solidFill>
              <w14:schemeClr w14:val="tx1"/>
            </w14:solidFill>
          </w14:textFill>
        </w:rPr>
        <w:t>其他资格证明材料………………………………</w:t>
      </w:r>
    </w:p>
    <w:p w14:paraId="47054155">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3227E343">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6760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48314B5E">
            <w:pPr>
              <w:topLinePunct/>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供应商</w:t>
            </w:r>
            <w:r>
              <w:rPr>
                <w:rFonts w:hint="eastAsia" w:ascii="宋体" w:hAnsi="宋体" w:cs="宋体"/>
                <w:color w:val="000000" w:themeColor="text1"/>
                <w:szCs w:val="21"/>
                <w14:textFill>
                  <w14:solidFill>
                    <w14:schemeClr w14:val="tx1"/>
                  </w14:solidFill>
                </w14:textFill>
              </w:rPr>
              <w:t>名称</w:t>
            </w:r>
          </w:p>
        </w:tc>
        <w:tc>
          <w:tcPr>
            <w:tcW w:w="7016" w:type="dxa"/>
            <w:gridSpan w:val="5"/>
            <w:vAlign w:val="center"/>
          </w:tcPr>
          <w:p w14:paraId="6E7F330F">
            <w:pPr>
              <w:topLinePunct/>
              <w:spacing w:line="440" w:lineRule="exact"/>
              <w:jc w:val="center"/>
              <w:rPr>
                <w:rFonts w:ascii="宋体" w:hAnsi="宋体" w:cs="宋体"/>
                <w:color w:val="000000" w:themeColor="text1"/>
                <w:szCs w:val="21"/>
                <w14:textFill>
                  <w14:solidFill>
                    <w14:schemeClr w14:val="tx1"/>
                  </w14:solidFill>
                </w14:textFill>
              </w:rPr>
            </w:pPr>
          </w:p>
        </w:tc>
      </w:tr>
      <w:tr w14:paraId="67B71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35B7AD54">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统一社会信用代码</w:t>
            </w:r>
          </w:p>
        </w:tc>
        <w:tc>
          <w:tcPr>
            <w:tcW w:w="3949" w:type="dxa"/>
            <w:gridSpan w:val="3"/>
            <w:vAlign w:val="center"/>
          </w:tcPr>
          <w:p w14:paraId="1DF68FB8">
            <w:pPr>
              <w:topLinePunct/>
              <w:jc w:val="center"/>
              <w:rPr>
                <w:rFonts w:ascii="宋体" w:hAnsi="宋体" w:cs="宋体"/>
                <w:color w:val="000000" w:themeColor="text1"/>
                <w:szCs w:val="21"/>
                <w14:textFill>
                  <w14:solidFill>
                    <w14:schemeClr w14:val="tx1"/>
                  </w14:solidFill>
                </w14:textFill>
              </w:rPr>
            </w:pPr>
          </w:p>
        </w:tc>
        <w:tc>
          <w:tcPr>
            <w:tcW w:w="1505" w:type="dxa"/>
            <w:vAlign w:val="center"/>
          </w:tcPr>
          <w:p w14:paraId="5CC66514">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成立时间</w:t>
            </w:r>
          </w:p>
        </w:tc>
        <w:tc>
          <w:tcPr>
            <w:tcW w:w="1562" w:type="dxa"/>
            <w:vAlign w:val="center"/>
          </w:tcPr>
          <w:p w14:paraId="7F25FD5D">
            <w:pPr>
              <w:topLinePunct/>
              <w:spacing w:line="440" w:lineRule="exact"/>
              <w:jc w:val="center"/>
              <w:rPr>
                <w:rFonts w:ascii="宋体" w:hAnsi="宋体" w:cs="宋体"/>
                <w:color w:val="000000" w:themeColor="text1"/>
                <w:szCs w:val="21"/>
                <w14:textFill>
                  <w14:solidFill>
                    <w14:schemeClr w14:val="tx1"/>
                  </w14:solidFill>
                </w14:textFill>
              </w:rPr>
            </w:pPr>
          </w:p>
        </w:tc>
      </w:tr>
      <w:tr w14:paraId="4F44A3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07FA8E2E">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注册地址</w:t>
            </w:r>
          </w:p>
        </w:tc>
        <w:tc>
          <w:tcPr>
            <w:tcW w:w="3949" w:type="dxa"/>
            <w:gridSpan w:val="3"/>
            <w:vAlign w:val="center"/>
          </w:tcPr>
          <w:p w14:paraId="246FD0D5">
            <w:pPr>
              <w:topLinePunct/>
              <w:spacing w:line="440" w:lineRule="exact"/>
              <w:jc w:val="center"/>
              <w:rPr>
                <w:rFonts w:ascii="宋体" w:hAnsi="宋体" w:cs="宋体"/>
                <w:color w:val="000000" w:themeColor="text1"/>
                <w:szCs w:val="21"/>
                <w14:textFill>
                  <w14:solidFill>
                    <w14:schemeClr w14:val="tx1"/>
                  </w14:solidFill>
                </w14:textFill>
              </w:rPr>
            </w:pPr>
          </w:p>
        </w:tc>
        <w:tc>
          <w:tcPr>
            <w:tcW w:w="1505" w:type="dxa"/>
            <w:vAlign w:val="center"/>
          </w:tcPr>
          <w:p w14:paraId="0CBAE63A">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注册资金</w:t>
            </w:r>
          </w:p>
        </w:tc>
        <w:tc>
          <w:tcPr>
            <w:tcW w:w="1562" w:type="dxa"/>
            <w:vAlign w:val="center"/>
          </w:tcPr>
          <w:p w14:paraId="784FCE4F">
            <w:pPr>
              <w:topLinePunct/>
              <w:spacing w:line="440" w:lineRule="exact"/>
              <w:jc w:val="center"/>
              <w:rPr>
                <w:rFonts w:ascii="宋体" w:hAnsi="宋体" w:cs="宋体"/>
                <w:color w:val="000000" w:themeColor="text1"/>
                <w:szCs w:val="21"/>
                <w14:textFill>
                  <w14:solidFill>
                    <w14:schemeClr w14:val="tx1"/>
                  </w14:solidFill>
                </w14:textFill>
              </w:rPr>
            </w:pPr>
          </w:p>
        </w:tc>
      </w:tr>
      <w:tr w14:paraId="7DD8D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E131D86">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项目联系人姓名</w:t>
            </w:r>
          </w:p>
        </w:tc>
        <w:tc>
          <w:tcPr>
            <w:tcW w:w="1156" w:type="dxa"/>
            <w:vAlign w:val="center"/>
          </w:tcPr>
          <w:p w14:paraId="1778F226">
            <w:pPr>
              <w:topLinePunct/>
              <w:jc w:val="center"/>
              <w:rPr>
                <w:rFonts w:ascii="宋体" w:hAnsi="宋体" w:cs="宋体"/>
                <w:color w:val="000000" w:themeColor="text1"/>
                <w:szCs w:val="21"/>
                <w14:textFill>
                  <w14:solidFill>
                    <w14:schemeClr w14:val="tx1"/>
                  </w14:solidFill>
                </w14:textFill>
              </w:rPr>
            </w:pPr>
          </w:p>
        </w:tc>
        <w:tc>
          <w:tcPr>
            <w:tcW w:w="1211" w:type="dxa"/>
            <w:vAlign w:val="center"/>
          </w:tcPr>
          <w:p w14:paraId="7C41318D">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电话</w:t>
            </w:r>
          </w:p>
        </w:tc>
        <w:tc>
          <w:tcPr>
            <w:tcW w:w="1582" w:type="dxa"/>
            <w:vAlign w:val="center"/>
          </w:tcPr>
          <w:p w14:paraId="25E4D4EB">
            <w:pPr>
              <w:topLinePunct/>
              <w:jc w:val="center"/>
              <w:rPr>
                <w:rFonts w:ascii="宋体" w:hAnsi="宋体" w:cs="宋体"/>
                <w:color w:val="000000" w:themeColor="text1"/>
                <w:szCs w:val="21"/>
                <w14:textFill>
                  <w14:solidFill>
                    <w14:schemeClr w14:val="tx1"/>
                  </w14:solidFill>
                </w14:textFill>
              </w:rPr>
            </w:pPr>
          </w:p>
        </w:tc>
        <w:tc>
          <w:tcPr>
            <w:tcW w:w="1505" w:type="dxa"/>
            <w:vAlign w:val="center"/>
          </w:tcPr>
          <w:p w14:paraId="01F4A6CF">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邮箱</w:t>
            </w:r>
          </w:p>
        </w:tc>
        <w:tc>
          <w:tcPr>
            <w:tcW w:w="1562" w:type="dxa"/>
            <w:vAlign w:val="center"/>
          </w:tcPr>
          <w:p w14:paraId="4E444785">
            <w:pPr>
              <w:topLinePunct/>
              <w:spacing w:line="440" w:lineRule="exact"/>
              <w:jc w:val="center"/>
              <w:rPr>
                <w:rFonts w:ascii="宋体" w:hAnsi="宋体" w:cs="宋体"/>
                <w:color w:val="000000" w:themeColor="text1"/>
                <w:szCs w:val="21"/>
                <w14:textFill>
                  <w14:solidFill>
                    <w14:schemeClr w14:val="tx1"/>
                  </w14:solidFill>
                </w14:textFill>
              </w:rPr>
            </w:pPr>
          </w:p>
        </w:tc>
      </w:tr>
      <w:tr w14:paraId="7C1CA7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287DC8E">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基本账户开户银行</w:t>
            </w:r>
          </w:p>
        </w:tc>
        <w:tc>
          <w:tcPr>
            <w:tcW w:w="7016" w:type="dxa"/>
            <w:gridSpan w:val="5"/>
            <w:vAlign w:val="center"/>
          </w:tcPr>
          <w:p w14:paraId="187B33D1">
            <w:pPr>
              <w:topLinePunct/>
              <w:spacing w:line="440" w:lineRule="exact"/>
              <w:jc w:val="center"/>
              <w:rPr>
                <w:rFonts w:ascii="宋体" w:hAnsi="宋体" w:cs="宋体"/>
                <w:color w:val="000000" w:themeColor="text1"/>
                <w:szCs w:val="21"/>
                <w14:textFill>
                  <w14:solidFill>
                    <w14:schemeClr w14:val="tx1"/>
                  </w14:solidFill>
                </w14:textFill>
              </w:rPr>
            </w:pPr>
          </w:p>
        </w:tc>
      </w:tr>
      <w:tr w14:paraId="0BC36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7725D03">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基本账户银行账号</w:t>
            </w:r>
          </w:p>
        </w:tc>
        <w:tc>
          <w:tcPr>
            <w:tcW w:w="7016" w:type="dxa"/>
            <w:gridSpan w:val="5"/>
            <w:vAlign w:val="center"/>
          </w:tcPr>
          <w:p w14:paraId="75C75868">
            <w:pPr>
              <w:topLinePunct/>
              <w:spacing w:line="440" w:lineRule="exact"/>
              <w:jc w:val="center"/>
              <w:rPr>
                <w:rFonts w:ascii="宋体" w:hAnsi="宋体" w:cs="宋体"/>
                <w:color w:val="000000" w:themeColor="text1"/>
                <w:szCs w:val="21"/>
                <w14:textFill>
                  <w14:solidFill>
                    <w14:schemeClr w14:val="tx1"/>
                  </w14:solidFill>
                </w14:textFill>
              </w:rPr>
            </w:pPr>
          </w:p>
        </w:tc>
      </w:tr>
    </w:tbl>
    <w:p w14:paraId="58D3A080">
      <w:pPr>
        <w:adjustRightInd w:val="0"/>
        <w:snapToGrid w:val="0"/>
        <w:ind w:firstLine="280" w:firstLineChars="100"/>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供应商关联关系情况表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5F3E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D3E0FA2">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法定代表人（单位负责人）姓名</w:t>
            </w:r>
          </w:p>
        </w:tc>
        <w:tc>
          <w:tcPr>
            <w:tcW w:w="2607" w:type="dxa"/>
            <w:vAlign w:val="center"/>
          </w:tcPr>
          <w:p w14:paraId="2D25F857">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证照/证件类型</w:t>
            </w:r>
          </w:p>
        </w:tc>
        <w:tc>
          <w:tcPr>
            <w:tcW w:w="1889" w:type="dxa"/>
            <w:vAlign w:val="center"/>
          </w:tcPr>
          <w:p w14:paraId="17D54627">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证照/证件号码</w:t>
            </w:r>
          </w:p>
        </w:tc>
      </w:tr>
      <w:tr w14:paraId="4CF14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28A5000">
            <w:pPr>
              <w:topLinePunct/>
              <w:jc w:val="center"/>
              <w:rPr>
                <w:rFonts w:ascii="宋体" w:hAnsi="宋体" w:cs="宋体"/>
                <w:color w:val="000000" w:themeColor="text1"/>
                <w:szCs w:val="21"/>
                <w14:textFill>
                  <w14:solidFill>
                    <w14:schemeClr w14:val="tx1"/>
                  </w14:solidFill>
                </w14:textFill>
              </w:rPr>
            </w:pPr>
          </w:p>
        </w:tc>
        <w:tc>
          <w:tcPr>
            <w:tcW w:w="2607" w:type="dxa"/>
            <w:vAlign w:val="center"/>
          </w:tcPr>
          <w:p w14:paraId="1240A415">
            <w:pPr>
              <w:topLinePunct/>
              <w:jc w:val="center"/>
              <w:rPr>
                <w:rFonts w:ascii="宋体" w:hAnsi="宋体" w:cs="宋体"/>
                <w:color w:val="000000" w:themeColor="text1"/>
                <w:szCs w:val="21"/>
                <w14:textFill>
                  <w14:solidFill>
                    <w14:schemeClr w14:val="tx1"/>
                  </w14:solidFill>
                </w14:textFill>
              </w:rPr>
            </w:pPr>
          </w:p>
        </w:tc>
        <w:tc>
          <w:tcPr>
            <w:tcW w:w="1889" w:type="dxa"/>
            <w:vAlign w:val="center"/>
          </w:tcPr>
          <w:p w14:paraId="0326C0E8">
            <w:pPr>
              <w:topLinePunct/>
              <w:jc w:val="center"/>
              <w:rPr>
                <w:rFonts w:ascii="宋体" w:hAnsi="宋体" w:cs="宋体"/>
                <w:color w:val="000000" w:themeColor="text1"/>
                <w:szCs w:val="21"/>
                <w14:textFill>
                  <w14:solidFill>
                    <w14:schemeClr w14:val="tx1"/>
                  </w14:solidFill>
                </w14:textFill>
              </w:rPr>
            </w:pPr>
          </w:p>
        </w:tc>
      </w:tr>
      <w:tr w14:paraId="09448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69C923C">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直接控股关系</w:t>
            </w:r>
          </w:p>
        </w:tc>
      </w:tr>
      <w:tr w14:paraId="4EB91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1E9FD5F">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股东名称</w:t>
            </w:r>
          </w:p>
        </w:tc>
        <w:tc>
          <w:tcPr>
            <w:tcW w:w="1844" w:type="dxa"/>
            <w:vAlign w:val="center"/>
          </w:tcPr>
          <w:p w14:paraId="408078D9">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股东类型</w:t>
            </w:r>
          </w:p>
        </w:tc>
        <w:tc>
          <w:tcPr>
            <w:tcW w:w="2607" w:type="dxa"/>
            <w:vAlign w:val="center"/>
          </w:tcPr>
          <w:p w14:paraId="50100F9F">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证照/证件类型</w:t>
            </w:r>
          </w:p>
        </w:tc>
        <w:tc>
          <w:tcPr>
            <w:tcW w:w="1889" w:type="dxa"/>
            <w:vAlign w:val="center"/>
          </w:tcPr>
          <w:p w14:paraId="0E1E05D1">
            <w:pPr>
              <w:topLinePun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证照/证件号码</w:t>
            </w:r>
          </w:p>
        </w:tc>
      </w:tr>
      <w:tr w14:paraId="67CEB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40E12EB">
            <w:pPr>
              <w:topLinePunct/>
              <w:jc w:val="center"/>
              <w:rPr>
                <w:rFonts w:ascii="宋体" w:hAnsi="宋体" w:cs="仿宋"/>
                <w:iCs/>
                <w:color w:val="000000" w:themeColor="text1"/>
                <w:szCs w:val="21"/>
                <w:u w:val="single"/>
                <w14:textFill>
                  <w14:solidFill>
                    <w14:schemeClr w14:val="tx1"/>
                  </w14:solidFill>
                </w14:textFill>
              </w:rPr>
            </w:pPr>
            <w:r>
              <w:rPr>
                <w:rFonts w:hint="eastAsia" w:ascii="宋体" w:hAnsi="宋体" w:cs="仿宋"/>
                <w:iCs/>
                <w:color w:val="000000" w:themeColor="text1"/>
                <w:szCs w:val="21"/>
                <w:u w:val="single"/>
                <w14:textFill>
                  <w14:solidFill>
                    <w14:schemeClr w14:val="tx1"/>
                  </w14:solidFill>
                </w14:textFill>
              </w:rPr>
              <w:t>股东名称1</w:t>
            </w:r>
          </w:p>
        </w:tc>
        <w:tc>
          <w:tcPr>
            <w:tcW w:w="1844" w:type="dxa"/>
            <w:vAlign w:val="center"/>
          </w:tcPr>
          <w:p w14:paraId="6A91FE2C">
            <w:pPr>
              <w:topLinePunct/>
              <w:spacing w:line="440" w:lineRule="exact"/>
              <w:jc w:val="center"/>
              <w:rPr>
                <w:rFonts w:ascii="宋体" w:hAnsi="宋体" w:cs="宋体"/>
                <w:iCs/>
                <w:color w:val="000000" w:themeColor="text1"/>
                <w:szCs w:val="21"/>
                <w14:textFill>
                  <w14:solidFill>
                    <w14:schemeClr w14:val="tx1"/>
                  </w14:solidFill>
                </w14:textFill>
              </w:rPr>
            </w:pPr>
          </w:p>
        </w:tc>
        <w:tc>
          <w:tcPr>
            <w:tcW w:w="2607" w:type="dxa"/>
            <w:vAlign w:val="center"/>
          </w:tcPr>
          <w:p w14:paraId="210197DB">
            <w:pPr>
              <w:topLinePunct/>
              <w:jc w:val="center"/>
              <w:rPr>
                <w:rFonts w:ascii="宋体" w:hAnsi="宋体" w:cs="宋体"/>
                <w:iCs/>
                <w:color w:val="000000" w:themeColor="text1"/>
                <w:szCs w:val="21"/>
                <w14:textFill>
                  <w14:solidFill>
                    <w14:schemeClr w14:val="tx1"/>
                  </w14:solidFill>
                </w14:textFill>
              </w:rPr>
            </w:pPr>
          </w:p>
        </w:tc>
        <w:tc>
          <w:tcPr>
            <w:tcW w:w="1889" w:type="dxa"/>
            <w:vAlign w:val="center"/>
          </w:tcPr>
          <w:p w14:paraId="2FDDAE4A">
            <w:pPr>
              <w:topLinePunct/>
              <w:spacing w:line="440" w:lineRule="exact"/>
              <w:jc w:val="center"/>
              <w:rPr>
                <w:rFonts w:ascii="宋体" w:hAnsi="宋体" w:cs="宋体"/>
                <w:iCs/>
                <w:color w:val="000000" w:themeColor="text1"/>
                <w:szCs w:val="21"/>
                <w14:textFill>
                  <w14:solidFill>
                    <w14:schemeClr w14:val="tx1"/>
                  </w14:solidFill>
                </w14:textFill>
              </w:rPr>
            </w:pPr>
          </w:p>
        </w:tc>
      </w:tr>
      <w:tr w14:paraId="01BC3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74AC6BC">
            <w:pPr>
              <w:topLinePunct/>
              <w:jc w:val="center"/>
              <w:rPr>
                <w:rFonts w:ascii="宋体" w:hAnsi="宋体" w:cs="仿宋"/>
                <w:iCs/>
                <w:color w:val="000000" w:themeColor="text1"/>
                <w:szCs w:val="21"/>
                <w:u w:val="single"/>
                <w14:textFill>
                  <w14:solidFill>
                    <w14:schemeClr w14:val="tx1"/>
                  </w14:solidFill>
                </w14:textFill>
              </w:rPr>
            </w:pPr>
            <w:r>
              <w:rPr>
                <w:rFonts w:hint="eastAsia" w:ascii="宋体" w:hAnsi="宋体" w:cs="仿宋"/>
                <w:iCs/>
                <w:color w:val="000000" w:themeColor="text1"/>
                <w:szCs w:val="21"/>
                <w:u w:val="single"/>
                <w14:textFill>
                  <w14:solidFill>
                    <w14:schemeClr w14:val="tx1"/>
                  </w14:solidFill>
                </w14:textFill>
              </w:rPr>
              <w:t>股东名称2</w:t>
            </w:r>
          </w:p>
        </w:tc>
        <w:tc>
          <w:tcPr>
            <w:tcW w:w="1844" w:type="dxa"/>
            <w:vAlign w:val="center"/>
          </w:tcPr>
          <w:p w14:paraId="04A4F3BC">
            <w:pPr>
              <w:topLinePunct/>
              <w:spacing w:line="440" w:lineRule="exact"/>
              <w:jc w:val="center"/>
              <w:rPr>
                <w:rFonts w:ascii="宋体" w:hAnsi="宋体" w:cs="宋体"/>
                <w:iCs/>
                <w:color w:val="000000" w:themeColor="text1"/>
                <w:szCs w:val="21"/>
                <w14:textFill>
                  <w14:solidFill>
                    <w14:schemeClr w14:val="tx1"/>
                  </w14:solidFill>
                </w14:textFill>
              </w:rPr>
            </w:pPr>
          </w:p>
        </w:tc>
        <w:tc>
          <w:tcPr>
            <w:tcW w:w="2607" w:type="dxa"/>
            <w:vAlign w:val="center"/>
          </w:tcPr>
          <w:p w14:paraId="0F2C7566">
            <w:pPr>
              <w:topLinePunct/>
              <w:jc w:val="center"/>
              <w:rPr>
                <w:rFonts w:ascii="宋体" w:hAnsi="宋体" w:cs="宋体"/>
                <w:iCs/>
                <w:color w:val="000000" w:themeColor="text1"/>
                <w:szCs w:val="21"/>
                <w14:textFill>
                  <w14:solidFill>
                    <w14:schemeClr w14:val="tx1"/>
                  </w14:solidFill>
                </w14:textFill>
              </w:rPr>
            </w:pPr>
          </w:p>
        </w:tc>
        <w:tc>
          <w:tcPr>
            <w:tcW w:w="1889" w:type="dxa"/>
            <w:vAlign w:val="center"/>
          </w:tcPr>
          <w:p w14:paraId="2E01B4A6">
            <w:pPr>
              <w:topLinePunct/>
              <w:spacing w:line="440" w:lineRule="exact"/>
              <w:jc w:val="center"/>
              <w:rPr>
                <w:rFonts w:ascii="宋体" w:hAnsi="宋体" w:cs="宋体"/>
                <w:iCs/>
                <w:color w:val="000000" w:themeColor="text1"/>
                <w:szCs w:val="21"/>
                <w14:textFill>
                  <w14:solidFill>
                    <w14:schemeClr w14:val="tx1"/>
                  </w14:solidFill>
                </w14:textFill>
              </w:rPr>
            </w:pPr>
          </w:p>
        </w:tc>
      </w:tr>
      <w:tr w14:paraId="1631C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CBDFE62">
            <w:pPr>
              <w:topLinePunct/>
              <w:jc w:val="center"/>
              <w:rPr>
                <w:rFonts w:ascii="宋体" w:hAnsi="宋体" w:cs="仿宋"/>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w:t>
            </w:r>
          </w:p>
        </w:tc>
        <w:tc>
          <w:tcPr>
            <w:tcW w:w="1844" w:type="dxa"/>
            <w:vAlign w:val="center"/>
          </w:tcPr>
          <w:p w14:paraId="005E66B1">
            <w:pPr>
              <w:topLinePunct/>
              <w:spacing w:line="440" w:lineRule="exact"/>
              <w:jc w:val="center"/>
              <w:rPr>
                <w:rFonts w:ascii="宋体" w:hAnsi="宋体" w:cs="宋体"/>
                <w:color w:val="000000" w:themeColor="text1"/>
                <w:szCs w:val="21"/>
                <w14:textFill>
                  <w14:solidFill>
                    <w14:schemeClr w14:val="tx1"/>
                  </w14:solidFill>
                </w14:textFill>
              </w:rPr>
            </w:pPr>
          </w:p>
        </w:tc>
        <w:tc>
          <w:tcPr>
            <w:tcW w:w="2607" w:type="dxa"/>
            <w:vAlign w:val="center"/>
          </w:tcPr>
          <w:p w14:paraId="7334A23D">
            <w:pPr>
              <w:topLinePunct/>
              <w:jc w:val="center"/>
              <w:rPr>
                <w:rFonts w:ascii="宋体" w:hAnsi="宋体" w:cs="宋体"/>
                <w:color w:val="000000" w:themeColor="text1"/>
                <w:szCs w:val="21"/>
                <w14:textFill>
                  <w14:solidFill>
                    <w14:schemeClr w14:val="tx1"/>
                  </w14:solidFill>
                </w14:textFill>
              </w:rPr>
            </w:pPr>
          </w:p>
        </w:tc>
        <w:tc>
          <w:tcPr>
            <w:tcW w:w="1889" w:type="dxa"/>
            <w:vAlign w:val="center"/>
          </w:tcPr>
          <w:p w14:paraId="6C41FF7C">
            <w:pPr>
              <w:topLinePunct/>
              <w:spacing w:line="440" w:lineRule="exact"/>
              <w:jc w:val="center"/>
              <w:rPr>
                <w:rFonts w:ascii="宋体" w:hAnsi="宋体" w:cs="宋体"/>
                <w:color w:val="000000" w:themeColor="text1"/>
                <w:szCs w:val="21"/>
                <w14:textFill>
                  <w14:solidFill>
                    <w14:schemeClr w14:val="tx1"/>
                  </w14:solidFill>
                </w14:textFill>
              </w:rPr>
            </w:pPr>
          </w:p>
        </w:tc>
      </w:tr>
      <w:tr w14:paraId="0D1D3A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09C8E57">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直接管理关系</w:t>
            </w:r>
          </w:p>
        </w:tc>
      </w:tr>
      <w:tr w14:paraId="5285C8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FB22FFE">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管理关系单位名称</w:t>
            </w:r>
          </w:p>
        </w:tc>
        <w:tc>
          <w:tcPr>
            <w:tcW w:w="2607" w:type="dxa"/>
            <w:vAlign w:val="center"/>
          </w:tcPr>
          <w:p w14:paraId="5B390635">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证照/证件类型</w:t>
            </w:r>
          </w:p>
        </w:tc>
        <w:tc>
          <w:tcPr>
            <w:tcW w:w="1889" w:type="dxa"/>
            <w:vAlign w:val="center"/>
          </w:tcPr>
          <w:p w14:paraId="48D52A35">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证照/证件号码</w:t>
            </w:r>
          </w:p>
        </w:tc>
      </w:tr>
      <w:tr w14:paraId="5145D1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E4FA7C3">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仿宋"/>
                <w:iCs/>
                <w:color w:val="000000" w:themeColor="text1"/>
                <w:szCs w:val="21"/>
                <w:u w:val="single"/>
                <w14:textFill>
                  <w14:solidFill>
                    <w14:schemeClr w14:val="tx1"/>
                  </w14:solidFill>
                </w14:textFill>
              </w:rPr>
              <w:t>管理关系单位名称1</w:t>
            </w:r>
          </w:p>
        </w:tc>
        <w:tc>
          <w:tcPr>
            <w:tcW w:w="2607" w:type="dxa"/>
            <w:vAlign w:val="center"/>
          </w:tcPr>
          <w:p w14:paraId="4732E009">
            <w:pPr>
              <w:topLinePunct/>
              <w:jc w:val="center"/>
              <w:rPr>
                <w:rFonts w:ascii="宋体" w:hAnsi="宋体" w:cs="宋体"/>
                <w:color w:val="000000" w:themeColor="text1"/>
                <w:szCs w:val="21"/>
                <w14:textFill>
                  <w14:solidFill>
                    <w14:schemeClr w14:val="tx1"/>
                  </w14:solidFill>
                </w14:textFill>
              </w:rPr>
            </w:pPr>
          </w:p>
        </w:tc>
        <w:tc>
          <w:tcPr>
            <w:tcW w:w="1889" w:type="dxa"/>
            <w:vAlign w:val="center"/>
          </w:tcPr>
          <w:p w14:paraId="20DE11D3">
            <w:pPr>
              <w:topLinePunct/>
              <w:spacing w:line="440" w:lineRule="exact"/>
              <w:jc w:val="center"/>
              <w:rPr>
                <w:rFonts w:ascii="宋体" w:hAnsi="宋体" w:cs="宋体"/>
                <w:color w:val="000000" w:themeColor="text1"/>
                <w:szCs w:val="21"/>
                <w14:textFill>
                  <w14:solidFill>
                    <w14:schemeClr w14:val="tx1"/>
                  </w14:solidFill>
                </w14:textFill>
              </w:rPr>
            </w:pPr>
          </w:p>
        </w:tc>
      </w:tr>
      <w:tr w14:paraId="618802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4B291C6">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c>
          <w:tcPr>
            <w:tcW w:w="2607" w:type="dxa"/>
            <w:vAlign w:val="center"/>
          </w:tcPr>
          <w:p w14:paraId="0A894CD4">
            <w:pPr>
              <w:topLinePunct/>
              <w:jc w:val="center"/>
              <w:rPr>
                <w:rFonts w:ascii="宋体" w:hAnsi="宋体" w:cs="宋体"/>
                <w:color w:val="000000" w:themeColor="text1"/>
                <w:szCs w:val="21"/>
                <w14:textFill>
                  <w14:solidFill>
                    <w14:schemeClr w14:val="tx1"/>
                  </w14:solidFill>
                </w14:textFill>
              </w:rPr>
            </w:pPr>
          </w:p>
        </w:tc>
        <w:tc>
          <w:tcPr>
            <w:tcW w:w="1889" w:type="dxa"/>
            <w:vAlign w:val="center"/>
          </w:tcPr>
          <w:p w14:paraId="623E88FA">
            <w:pPr>
              <w:topLinePunct/>
              <w:spacing w:line="440" w:lineRule="exact"/>
              <w:jc w:val="center"/>
              <w:rPr>
                <w:rFonts w:ascii="宋体" w:hAnsi="宋体" w:cs="宋体"/>
                <w:color w:val="000000" w:themeColor="text1"/>
                <w:szCs w:val="21"/>
                <w14:textFill>
                  <w14:solidFill>
                    <w14:schemeClr w14:val="tx1"/>
                  </w14:solidFill>
                </w14:textFill>
              </w:rPr>
            </w:pPr>
          </w:p>
        </w:tc>
      </w:tr>
      <w:tr w14:paraId="15562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53AC45A">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被管理关系单位名称</w:t>
            </w:r>
          </w:p>
        </w:tc>
        <w:tc>
          <w:tcPr>
            <w:tcW w:w="2607" w:type="dxa"/>
            <w:vAlign w:val="center"/>
          </w:tcPr>
          <w:p w14:paraId="57AC6E96">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证照/证件类型</w:t>
            </w:r>
          </w:p>
        </w:tc>
        <w:tc>
          <w:tcPr>
            <w:tcW w:w="1889" w:type="dxa"/>
            <w:vAlign w:val="center"/>
          </w:tcPr>
          <w:p w14:paraId="0B1FB1B5">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证照/证件号码</w:t>
            </w:r>
          </w:p>
        </w:tc>
      </w:tr>
      <w:tr w14:paraId="142963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3BF70CD">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仿宋"/>
                <w:iCs/>
                <w:color w:val="000000" w:themeColor="text1"/>
                <w:szCs w:val="21"/>
                <w:u w:val="single"/>
                <w14:textFill>
                  <w14:solidFill>
                    <w14:schemeClr w14:val="tx1"/>
                  </w14:solidFill>
                </w14:textFill>
              </w:rPr>
              <w:t>被管理关系单位名称1</w:t>
            </w:r>
          </w:p>
        </w:tc>
        <w:tc>
          <w:tcPr>
            <w:tcW w:w="2607" w:type="dxa"/>
            <w:vAlign w:val="center"/>
          </w:tcPr>
          <w:p w14:paraId="5C967ACA">
            <w:pPr>
              <w:topLinePunct/>
              <w:jc w:val="center"/>
              <w:rPr>
                <w:rFonts w:ascii="宋体" w:hAnsi="宋体" w:cs="宋体"/>
                <w:color w:val="000000" w:themeColor="text1"/>
                <w:szCs w:val="21"/>
                <w14:textFill>
                  <w14:solidFill>
                    <w14:schemeClr w14:val="tx1"/>
                  </w14:solidFill>
                </w14:textFill>
              </w:rPr>
            </w:pPr>
          </w:p>
        </w:tc>
        <w:tc>
          <w:tcPr>
            <w:tcW w:w="1889" w:type="dxa"/>
            <w:vAlign w:val="center"/>
          </w:tcPr>
          <w:p w14:paraId="75154607">
            <w:pPr>
              <w:topLinePunct/>
              <w:spacing w:line="440" w:lineRule="exact"/>
              <w:jc w:val="center"/>
              <w:rPr>
                <w:rFonts w:ascii="宋体" w:hAnsi="宋体" w:cs="宋体"/>
                <w:color w:val="000000" w:themeColor="text1"/>
                <w:szCs w:val="21"/>
                <w14:textFill>
                  <w14:solidFill>
                    <w14:schemeClr w14:val="tx1"/>
                  </w14:solidFill>
                </w14:textFill>
              </w:rPr>
            </w:pPr>
          </w:p>
        </w:tc>
      </w:tr>
      <w:tr w14:paraId="782DA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A46EBAC">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c>
          <w:tcPr>
            <w:tcW w:w="2607" w:type="dxa"/>
            <w:vAlign w:val="center"/>
          </w:tcPr>
          <w:p w14:paraId="1EDA987E">
            <w:pPr>
              <w:topLinePunct/>
              <w:jc w:val="center"/>
              <w:rPr>
                <w:rFonts w:ascii="宋体" w:hAnsi="宋体" w:cs="宋体"/>
                <w:color w:val="000000" w:themeColor="text1"/>
                <w:szCs w:val="21"/>
                <w14:textFill>
                  <w14:solidFill>
                    <w14:schemeClr w14:val="tx1"/>
                  </w14:solidFill>
                </w14:textFill>
              </w:rPr>
            </w:pPr>
          </w:p>
        </w:tc>
        <w:tc>
          <w:tcPr>
            <w:tcW w:w="1889" w:type="dxa"/>
            <w:vAlign w:val="center"/>
          </w:tcPr>
          <w:p w14:paraId="25A61FA0">
            <w:pPr>
              <w:topLinePunct/>
              <w:spacing w:line="440" w:lineRule="exact"/>
              <w:jc w:val="center"/>
              <w:rPr>
                <w:rFonts w:ascii="宋体" w:hAnsi="宋体" w:cs="宋体"/>
                <w:color w:val="000000" w:themeColor="text1"/>
                <w:szCs w:val="21"/>
                <w14:textFill>
                  <w14:solidFill>
                    <w14:schemeClr w14:val="tx1"/>
                  </w14:solidFill>
                </w14:textFill>
              </w:rPr>
            </w:pPr>
          </w:p>
        </w:tc>
      </w:tr>
    </w:tbl>
    <w:p w14:paraId="35C9D1C5">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中的“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361093EC">
      <w:pPr>
        <w:adjustRightInd w:val="0"/>
        <w:snapToGrid w:val="0"/>
        <w:spacing w:before="156" w:beforeLines="50"/>
        <w:jc w:val="left"/>
        <w:rPr>
          <w:rFonts w:ascii="楷体" w:hAnsi="楷体" w:eastAsia="楷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供  应  商：</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（盖单位章）</w:t>
      </w:r>
    </w:p>
    <w:p w14:paraId="386199D8">
      <w:pPr>
        <w:adjustRightIn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日      期:20</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年</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月</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日</w:t>
      </w:r>
    </w:p>
    <w:p w14:paraId="67A60773">
      <w:pPr>
        <w:widowControl/>
        <w:jc w:val="left"/>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br w:type="page"/>
      </w:r>
    </w:p>
    <w:p w14:paraId="3BC43291">
      <w:pPr>
        <w:adjustRightInd w:val="0"/>
        <w:spacing w:line="360" w:lineRule="auto"/>
        <w:jc w:val="center"/>
        <w:rPr>
          <w:rFonts w:ascii="宋体" w:hAnsi="宋体" w:cs="宋体"/>
          <w:bCs/>
          <w:color w:val="000000" w:themeColor="text1"/>
          <w:szCs w:val="21"/>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2.法定代表人（单位负责人）身份证明</w:t>
      </w:r>
    </w:p>
    <w:p w14:paraId="7E38A00E">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名称：</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w:t>
      </w:r>
    </w:p>
    <w:p w14:paraId="52FA5487">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r>
        <w:rPr>
          <w:rFonts w:hint="eastAsia" w:ascii="宋体" w:hAnsi="宋体" w:cs="宋体"/>
          <w:color w:val="000000" w:themeColor="text1"/>
          <w:kern w:val="0"/>
          <w:szCs w:val="21"/>
          <w:u w:val="single"/>
          <w14:textFill>
            <w14:solidFill>
              <w14:schemeClr w14:val="tx1"/>
            </w14:solidFill>
          </w14:textFill>
        </w:rPr>
        <w:t xml:space="preserve">                </w:t>
      </w:r>
    </w:p>
    <w:p w14:paraId="689336EF">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性别：</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年龄：</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职务：</w:t>
      </w:r>
      <w:r>
        <w:rPr>
          <w:rFonts w:hint="eastAsia" w:ascii="宋体" w:hAnsi="宋体" w:cs="宋体"/>
          <w:color w:val="000000" w:themeColor="text1"/>
          <w:kern w:val="0"/>
          <w:szCs w:val="21"/>
          <w:u w:val="single"/>
          <w14:textFill>
            <w14:solidFill>
              <w14:schemeClr w14:val="tx1"/>
            </w14:solidFill>
          </w14:textFill>
        </w:rPr>
        <w:t xml:space="preserve">             </w:t>
      </w:r>
    </w:p>
    <w:p w14:paraId="44EE7764">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系</w:t>
      </w:r>
      <w:r>
        <w:rPr>
          <w:rFonts w:hint="eastAsia" w:ascii="宋体" w:hAnsi="宋体" w:cs="宋体"/>
          <w:color w:val="000000" w:themeColor="text1"/>
          <w:kern w:val="0"/>
          <w:szCs w:val="21"/>
          <w:u w:val="single"/>
          <w14:textFill>
            <w14:solidFill>
              <w14:schemeClr w14:val="tx1"/>
            </w14:solidFill>
          </w14:textFill>
        </w:rPr>
        <w:t xml:space="preserve">  （供应商名称）  </w:t>
      </w:r>
      <w:r>
        <w:rPr>
          <w:rFonts w:hint="eastAsia" w:ascii="宋体" w:hAnsi="宋体" w:cs="宋体"/>
          <w:color w:val="000000" w:themeColor="text1"/>
          <w:kern w:val="0"/>
          <w:szCs w:val="21"/>
          <w14:textFill>
            <w14:solidFill>
              <w14:schemeClr w14:val="tx1"/>
            </w14:solidFill>
          </w14:textFill>
        </w:rPr>
        <w:t>的法定代表人（单位负责人）。</w:t>
      </w:r>
    </w:p>
    <w:p w14:paraId="1839D813">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特此证明。</w:t>
      </w:r>
    </w:p>
    <w:p w14:paraId="65AC4AC0">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附：</w:t>
      </w:r>
      <w:r>
        <w:rPr>
          <w:rFonts w:hint="eastAsia" w:ascii="宋体" w:hAnsi="宋体"/>
          <w:color w:val="000000" w:themeColor="text1"/>
          <w:szCs w:val="21"/>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5ED1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261" w:type="dxa"/>
            <w:vAlign w:val="center"/>
          </w:tcPr>
          <w:p w14:paraId="18627B78">
            <w:pPr>
              <w:snapToGrid w:val="0"/>
              <w:spacing w:line="480" w:lineRule="auto"/>
              <w:jc w:val="center"/>
              <w:rPr>
                <w:rFonts w:ascii="宋体" w:hAnsi="宋体"/>
                <w:color w:val="000000" w:themeColor="text1"/>
                <w:szCs w:val="21"/>
                <w14:textFill>
                  <w14:solidFill>
                    <w14:schemeClr w14:val="tx1"/>
                  </w14:solidFill>
                </w14:textFill>
              </w:rPr>
            </w:pPr>
          </w:p>
          <w:p w14:paraId="17747BFB">
            <w:pPr>
              <w:snapToGrid w:val="0"/>
              <w:spacing w:line="480" w:lineRule="auto"/>
              <w:jc w:val="center"/>
              <w:rPr>
                <w:rFonts w:ascii="宋体" w:hAnsi="宋体"/>
                <w:color w:val="000000" w:themeColor="text1"/>
                <w:szCs w:val="21"/>
                <w14:textFill>
                  <w14:solidFill>
                    <w14:schemeClr w14:val="tx1"/>
                  </w14:solidFill>
                </w14:textFill>
              </w:rPr>
            </w:pPr>
          </w:p>
          <w:p w14:paraId="4818F980">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5F4FCD30">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03259B07">
            <w:pPr>
              <w:snapToGrid w:val="0"/>
              <w:spacing w:line="480" w:lineRule="auto"/>
              <w:jc w:val="center"/>
              <w:rPr>
                <w:rFonts w:ascii="宋体" w:hAnsi="宋体"/>
                <w:color w:val="000000" w:themeColor="text1"/>
                <w:szCs w:val="21"/>
                <w14:textFill>
                  <w14:solidFill>
                    <w14:schemeClr w14:val="tx1"/>
                  </w14:solidFill>
                </w14:textFill>
              </w:rPr>
            </w:pPr>
          </w:p>
          <w:p w14:paraId="5EC6A912">
            <w:pPr>
              <w:snapToGrid w:val="0"/>
              <w:spacing w:line="480" w:lineRule="auto"/>
              <w:jc w:val="center"/>
              <w:rPr>
                <w:rFonts w:ascii="宋体" w:hAnsi="宋体"/>
                <w:color w:val="000000" w:themeColor="text1"/>
                <w:szCs w:val="21"/>
                <w14:textFill>
                  <w14:solidFill>
                    <w14:schemeClr w14:val="tx1"/>
                  </w14:solidFill>
                </w14:textFill>
              </w:rPr>
            </w:pPr>
          </w:p>
        </w:tc>
        <w:tc>
          <w:tcPr>
            <w:tcW w:w="4261" w:type="dxa"/>
            <w:vAlign w:val="center"/>
          </w:tcPr>
          <w:p w14:paraId="720FA222">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75DDEA09">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35A096F9">
      <w:pPr>
        <w:snapToGrid w:val="0"/>
        <w:spacing w:line="480" w:lineRule="auto"/>
        <w:rPr>
          <w:rFonts w:ascii="宋体" w:hAnsi="宋体" w:cs="宋体"/>
          <w:color w:val="000000" w:themeColor="text1"/>
          <w:szCs w:val="21"/>
          <w14:textFill>
            <w14:solidFill>
              <w14:schemeClr w14:val="tx1"/>
            </w14:solidFill>
          </w14:textFill>
        </w:rPr>
      </w:pPr>
    </w:p>
    <w:p w14:paraId="03E06025">
      <w:pPr>
        <w:snapToGrid w:val="0"/>
        <w:rPr>
          <w:rFonts w:ascii="宋体" w:hAnsi="宋体" w:cs="宋体"/>
          <w:color w:val="000000" w:themeColor="text1"/>
          <w:szCs w:val="21"/>
          <w14:textFill>
            <w14:solidFill>
              <w14:schemeClr w14:val="tx1"/>
            </w14:solidFill>
          </w14:textFill>
        </w:rPr>
      </w:pPr>
    </w:p>
    <w:p w14:paraId="6DD24B25">
      <w:pPr>
        <w:adjustRightInd w:val="0"/>
        <w:snapToGrid w:val="0"/>
        <w:spacing w:line="360" w:lineRule="auto"/>
        <w:ind w:right="420" w:firstLine="3465" w:firstLineChars="1650"/>
        <w:rPr>
          <w:rFonts w:ascii="宋体" w:hAnsi="宋体" w:cs="宋体"/>
          <w:color w:val="000000" w:themeColor="text1"/>
          <w:szCs w:val="21"/>
          <w14:textFill>
            <w14:solidFill>
              <w14:schemeClr w14:val="tx1"/>
            </w14:solidFill>
          </w14:textFill>
        </w:rPr>
      </w:pPr>
    </w:p>
    <w:p w14:paraId="0E1387CC">
      <w:pPr>
        <w:adjustRightInd w:val="0"/>
        <w:snapToGrid w:val="0"/>
        <w:spacing w:line="360" w:lineRule="auto"/>
        <w:ind w:right="420" w:firstLine="3465" w:firstLineChars="1650"/>
        <w:rPr>
          <w:rFonts w:ascii="宋体" w:hAnsi="宋体" w:cs="宋体"/>
          <w:color w:val="000000" w:themeColor="text1"/>
          <w:szCs w:val="21"/>
          <w14:textFill>
            <w14:solidFill>
              <w14:schemeClr w14:val="tx1"/>
            </w14:solidFill>
          </w14:textFill>
        </w:rPr>
      </w:pPr>
    </w:p>
    <w:p w14:paraId="1FA61B44">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 应 商：</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（盖单位章）</w:t>
      </w:r>
    </w:p>
    <w:p w14:paraId="71E7B1C6">
      <w:pPr>
        <w:adjustRightInd w:val="0"/>
        <w:snapToGrid w:val="0"/>
        <w:spacing w:line="360" w:lineRule="auto"/>
        <w:ind w:right="420"/>
        <w:rPr>
          <w:rFonts w:ascii="宋体" w:hAnsi="宋体" w:cs="宋体"/>
          <w:color w:val="000000" w:themeColor="text1"/>
          <w:szCs w:val="21"/>
          <w14:textFill>
            <w14:solidFill>
              <w14:schemeClr w14:val="tx1"/>
            </w14:solidFill>
          </w14:textFill>
        </w:rPr>
      </w:pPr>
    </w:p>
    <w:p w14:paraId="40284823">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555922C1">
      <w:pPr>
        <w:widowControl/>
        <w:jc w:val="left"/>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br w:type="page"/>
      </w:r>
    </w:p>
    <w:p w14:paraId="18F95A0A">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3. 法定代表人（单位负责人）授权委托书</w:t>
      </w:r>
    </w:p>
    <w:p w14:paraId="0315EE9D">
      <w:pPr>
        <w:spacing w:before="156" w:before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本人</w:t>
      </w:r>
      <w:r>
        <w:rPr>
          <w:rFonts w:hint="eastAsia" w:ascii="宋体" w:hAnsi="宋体" w:cs="宋体"/>
          <w:color w:val="000000" w:themeColor="text1"/>
          <w:szCs w:val="21"/>
          <w:u w:val="single"/>
          <w:lang w:val="zh-CN"/>
          <w14:textFill>
            <w14:solidFill>
              <w14:schemeClr w14:val="tx1"/>
            </w14:solidFill>
          </w14:textFill>
        </w:rPr>
        <w:t xml:space="preserve">（姓名） </w:t>
      </w:r>
      <w:r>
        <w:rPr>
          <w:rFonts w:hint="eastAsia" w:ascii="宋体" w:hAnsi="宋体" w:cs="宋体"/>
          <w:color w:val="000000" w:themeColor="text1"/>
          <w:szCs w:val="21"/>
          <w:lang w:val="zh-CN"/>
          <w14:textFill>
            <w14:solidFill>
              <w14:schemeClr w14:val="tx1"/>
            </w14:solidFill>
          </w14:textFill>
        </w:rPr>
        <w:t>系</w:t>
      </w:r>
      <w:r>
        <w:rPr>
          <w:rFonts w:hint="eastAsia" w:ascii="宋体" w:hAnsi="宋体" w:cs="宋体"/>
          <w:color w:val="000000" w:themeColor="text1"/>
          <w:szCs w:val="21"/>
          <w:u w:val="single"/>
          <w:lang w:val="zh-CN"/>
          <w14:textFill>
            <w14:solidFill>
              <w14:schemeClr w14:val="tx1"/>
            </w14:solidFill>
          </w14:textFill>
        </w:rPr>
        <w:t xml:space="preserve">（供应商名称） </w:t>
      </w:r>
      <w:r>
        <w:rPr>
          <w:rFonts w:hint="eastAsia" w:ascii="宋体" w:hAnsi="宋体" w:cs="宋体"/>
          <w:color w:val="000000" w:themeColor="text1"/>
          <w:szCs w:val="21"/>
          <w:lang w:val="zh-CN"/>
          <w14:textFill>
            <w14:solidFill>
              <w14:schemeClr w14:val="tx1"/>
            </w14:solidFill>
          </w14:textFill>
        </w:rPr>
        <w:t>的法定代表人（单位负责人），现委托</w:t>
      </w:r>
      <w:r>
        <w:rPr>
          <w:rFonts w:hint="eastAsia" w:ascii="宋体" w:hAnsi="宋体" w:cs="宋体"/>
          <w:color w:val="000000" w:themeColor="text1"/>
          <w:szCs w:val="21"/>
          <w:u w:val="single"/>
          <w:lang w:val="zh-CN"/>
          <w14:textFill>
            <w14:solidFill>
              <w14:schemeClr w14:val="tx1"/>
            </w14:solidFill>
          </w14:textFill>
        </w:rPr>
        <w:t xml:space="preserve"> （被委托人姓名） </w:t>
      </w:r>
      <w:r>
        <w:rPr>
          <w:rFonts w:hint="eastAsia" w:ascii="宋体" w:hAnsi="宋体" w:cs="宋体"/>
          <w:color w:val="000000" w:themeColor="text1"/>
          <w:szCs w:val="21"/>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u w:val="single"/>
          <w:lang w:val="zh-CN"/>
          <w14:textFill>
            <w14:solidFill>
              <w14:schemeClr w14:val="tx1"/>
            </w14:solidFill>
          </w14:textFill>
        </w:rPr>
        <w:t>（项目名称）（项目编号）</w:t>
      </w:r>
      <w:r>
        <w:rPr>
          <w:rFonts w:hint="eastAsia" w:ascii="宋体" w:hAnsi="宋体" w:cs="宋体"/>
          <w:color w:val="000000" w:themeColor="text1"/>
          <w:szCs w:val="21"/>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14:textFill>
            <w14:solidFill>
              <w14:schemeClr w14:val="tx1"/>
            </w14:solidFill>
          </w14:textFill>
        </w:rPr>
        <w:t>其法律后果由我方承担。</w:t>
      </w:r>
    </w:p>
    <w:p w14:paraId="3190B729">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委托期限：</w:t>
      </w:r>
      <w:r>
        <w:rPr>
          <w:rFonts w:hint="eastAsia" w:ascii="宋体" w:hAnsi="宋体"/>
          <w:color w:val="000000" w:themeColor="text1"/>
          <w:szCs w:val="21"/>
          <w:lang w:val="zh-CN"/>
          <w14:textFill>
            <w14:solidFill>
              <w14:schemeClr w14:val="tx1"/>
            </w14:solidFill>
          </w14:textFill>
        </w:rPr>
        <w:t>本授权委托书有效期自响应文件开启之日起90日历天。</w:t>
      </w:r>
    </w:p>
    <w:p w14:paraId="41D69D43">
      <w:pPr>
        <w:spacing w:line="360" w:lineRule="auto"/>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代理人无转委托权。</w:t>
      </w:r>
    </w:p>
    <w:p w14:paraId="41EC3C40">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附：法定代表人（单位负责人）身份证复印件</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zh-CN"/>
          <w14:textFill>
            <w14:solidFill>
              <w14:schemeClr w14:val="tx1"/>
            </w14:solidFill>
          </w14:textFill>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D157F5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154"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39208D32">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223FA8DC">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688514BB">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5617BA46">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14:paraId="09015CF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8" w:hRule="atLeast"/>
          <w:jc w:val="center"/>
        </w:trPr>
        <w:tc>
          <w:tcPr>
            <w:tcW w:w="4025" w:type="dxa"/>
            <w:vAlign w:val="center"/>
          </w:tcPr>
          <w:p w14:paraId="181291DF">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5D17C09F">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14:paraId="755A75DB">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4BE82F2D">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12661F7C">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供应商名称：</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（盖单位章）</w:t>
      </w:r>
    </w:p>
    <w:p w14:paraId="4613DD3C">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法定代表人（单位负责人）: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3C376918">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6DA3351F">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4A12E694">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334EB44F">
      <w:pPr>
        <w:spacing w:line="480" w:lineRule="auto"/>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授权委托日期：  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229FC6CF">
      <w:pPr>
        <w:ind w:firstLine="210" w:firstLineChars="100"/>
        <w:rPr>
          <w:rFonts w:ascii="楷体" w:hAnsi="楷体" w:eastAsia="楷体"/>
          <w:color w:val="000000" w:themeColor="text1"/>
          <w:lang w:val="zh-CN"/>
          <w14:textFill>
            <w14:solidFill>
              <w14:schemeClr w14:val="tx1"/>
            </w14:solidFill>
          </w14:textFill>
        </w:rPr>
      </w:pPr>
    </w:p>
    <w:p w14:paraId="232034A1">
      <w:pPr>
        <w:ind w:firstLine="210" w:firstLineChars="100"/>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说明：1</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仅限委托代理人参加响应时提供。</w:t>
      </w:r>
    </w:p>
    <w:p w14:paraId="13C22C7A">
      <w:pPr>
        <w:ind w:firstLine="210" w:firstLineChars="100"/>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2</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本授权委托书需由供应商加盖单位章，并由其法定代表人（单位负责人）签名和委托代理人签名。</w:t>
      </w:r>
    </w:p>
    <w:p w14:paraId="40718CED">
      <w:pPr>
        <w:adjustRightInd w:val="0"/>
        <w:spacing w:line="360" w:lineRule="auto"/>
        <w:jc w:val="left"/>
        <w:rPr>
          <w:rFonts w:ascii="宋体" w:hAnsi="宋体" w:cs="宋体"/>
          <w:bCs/>
          <w:color w:val="000000" w:themeColor="text1"/>
          <w:szCs w:val="21"/>
          <w14:textFill>
            <w14:solidFill>
              <w14:schemeClr w14:val="tx1"/>
            </w14:solidFill>
          </w14:textFill>
        </w:rPr>
      </w:pPr>
    </w:p>
    <w:p w14:paraId="4B5A122B">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4.供应商的营业执照等证明文件，自然人的身份证明</w:t>
      </w:r>
    </w:p>
    <w:p w14:paraId="18B31A05">
      <w:pPr>
        <w:pStyle w:val="4"/>
        <w:adjustRightInd w:val="0"/>
        <w:snapToGrid w:val="0"/>
        <w:spacing w:line="360" w:lineRule="auto"/>
        <w:ind w:firstLine="482"/>
        <w:jc w:val="left"/>
        <w:rPr>
          <w:rFonts w:hAnsi="宋体" w:cs="宋体"/>
          <w:color w:val="000000" w:themeColor="text1"/>
          <w:sz w:val="24"/>
          <w:szCs w:val="24"/>
          <w14:textFill>
            <w14:solidFill>
              <w14:schemeClr w14:val="tx1"/>
            </w14:solidFill>
          </w14:textFill>
        </w:rPr>
      </w:pPr>
    </w:p>
    <w:p w14:paraId="01326180">
      <w:pPr>
        <w:pStyle w:val="4"/>
        <w:spacing w:line="360" w:lineRule="auto"/>
        <w:ind w:firstLine="562"/>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w:t>
      </w:r>
    </w:p>
    <w:p w14:paraId="17D73165">
      <w:pPr>
        <w:pStyle w:val="4"/>
        <w:spacing w:line="360" w:lineRule="auto"/>
        <w:ind w:firstLine="42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根据供应商类别进行审查：</w:t>
      </w:r>
    </w:p>
    <w:p w14:paraId="6E319C69">
      <w:pPr>
        <w:pStyle w:val="2"/>
        <w:spacing w:before="12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(1)供应商属于企业的：营业执照(3证合1或多证合1)复印件；</w:t>
      </w:r>
    </w:p>
    <w:p w14:paraId="722B9167">
      <w:pPr>
        <w:pStyle w:val="2"/>
        <w:spacing w:before="12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(2)供应商属于事业单位的：事业单位法人证书复印件；</w:t>
      </w:r>
    </w:p>
    <w:p w14:paraId="21611214">
      <w:pPr>
        <w:pStyle w:val="2"/>
        <w:spacing w:before="12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(3)供应商属于其他组织的：登记证书复印件；</w:t>
      </w:r>
    </w:p>
    <w:p w14:paraId="4067073C">
      <w:pPr>
        <w:pStyle w:val="2"/>
        <w:spacing w:before="120" w:line="360" w:lineRule="auto"/>
        <w:rPr>
          <w:rFonts w:ascii="宋体" w:hAnsi="宋体" w:cs="Courier New"/>
          <w:b/>
          <w:bCs/>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(4)供应商属于个体工商户的：</w:t>
      </w:r>
      <w:r>
        <w:rPr>
          <w:rFonts w:hint="eastAsia" w:ascii="宋体" w:hAnsi="宋体" w:cs="宋体"/>
          <w:color w:val="000000" w:themeColor="text1"/>
          <w:szCs w:val="21"/>
          <w14:textFill>
            <w14:solidFill>
              <w14:schemeClr w14:val="tx1"/>
            </w14:solidFill>
          </w14:textFill>
        </w:rPr>
        <w:t>个体工商户营业执照</w:t>
      </w:r>
    </w:p>
    <w:p w14:paraId="54224A9B">
      <w:pPr>
        <w:pStyle w:val="2"/>
        <w:spacing w:before="12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(5)自然人响应的：身份证复印件。</w:t>
      </w:r>
    </w:p>
    <w:p w14:paraId="19A4F656">
      <w:pPr>
        <w:pStyle w:val="2"/>
        <w:spacing w:before="12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提供原件的扫描件或电子证照，并加盖供应商单位章。</w:t>
      </w:r>
    </w:p>
    <w:p w14:paraId="05FD3934">
      <w:pPr>
        <w:pStyle w:val="2"/>
        <w:spacing w:before="12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37DE7D83">
      <w:pPr>
        <w:widowControl/>
        <w:jc w:val="left"/>
        <w:rPr>
          <w:rFonts w:ascii="宋体" w:hAnsi="宋体" w:eastAsia="宋体" w:cs="Times New Roman"/>
          <w:color w:val="000000" w:themeColor="text1"/>
          <w:kern w:val="0"/>
          <w:sz w:val="18"/>
          <w:szCs w:val="18"/>
          <w14:textFill>
            <w14:solidFill>
              <w14:schemeClr w14:val="tx1"/>
            </w14:solidFill>
          </w14:textFill>
        </w:rPr>
      </w:pPr>
      <w:r>
        <w:rPr>
          <w:color w:val="000000" w:themeColor="text1"/>
          <w14:textFill>
            <w14:solidFill>
              <w14:schemeClr w14:val="tx1"/>
            </w14:solidFill>
          </w14:textFill>
        </w:rPr>
        <w:br w:type="page"/>
      </w:r>
    </w:p>
    <w:p w14:paraId="6C2F99EE">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5.财务状况报告</w:t>
      </w:r>
    </w:p>
    <w:p w14:paraId="2132F95C">
      <w:pPr>
        <w:pStyle w:val="4"/>
        <w:adjustRightInd w:val="0"/>
        <w:snapToGrid w:val="0"/>
        <w:jc w:val="left"/>
        <w:rPr>
          <w:rFonts w:hAnsi="宋体"/>
          <w:color w:val="000000" w:themeColor="text1"/>
          <w14:textFill>
            <w14:solidFill>
              <w14:schemeClr w14:val="tx1"/>
            </w14:solidFill>
          </w14:textFill>
        </w:rPr>
      </w:pPr>
    </w:p>
    <w:p w14:paraId="7C29617C">
      <w:pPr>
        <w:widowControl/>
        <w:jc w:val="left"/>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提供2024年度经审计的完整财务报告（成立时间至提交谈判文件截止时间不足一年的可提供成立后任意时段的资产负债表）或谈判截止日前六个月内基本存款账户开户银行出具的资信证明（附开户许可证或开户证明）</w:t>
      </w:r>
      <w:r>
        <w:rPr>
          <w:rFonts w:hint="eastAsia" w:ascii="楷体" w:hAnsi="楷体" w:eastAsia="楷体"/>
          <w:color w:val="000000" w:themeColor="text1"/>
          <w:lang w:val="zh-CN" w:eastAsia="zh-CN"/>
          <w14:textFill>
            <w14:solidFill>
              <w14:schemeClr w14:val="tx1"/>
            </w14:solidFill>
          </w14:textFill>
        </w:rPr>
        <w:t>。</w:t>
      </w:r>
      <w:r>
        <w:rPr>
          <w:rFonts w:ascii="楷体" w:hAnsi="楷体" w:eastAsia="楷体"/>
          <w:color w:val="000000" w:themeColor="text1"/>
          <w:lang w:val="zh-CN"/>
          <w14:textFill>
            <w14:solidFill>
              <w14:schemeClr w14:val="tx1"/>
            </w14:solidFill>
          </w14:textFill>
        </w:rPr>
        <w:br w:type="page"/>
      </w:r>
    </w:p>
    <w:p w14:paraId="08AC8AD3">
      <w:pPr>
        <w:pStyle w:val="4"/>
        <w:adjustRightInd w:val="0"/>
        <w:snapToGrid w:val="0"/>
        <w:spacing w:line="360" w:lineRule="auto"/>
        <w:jc w:val="left"/>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附件1:</w:t>
      </w:r>
    </w:p>
    <w:p w14:paraId="0E6A44AD">
      <w:pPr>
        <w:pStyle w:val="4"/>
        <w:adjustRightInd w:val="0"/>
        <w:snapToGrid w:val="0"/>
        <w:spacing w:line="360" w:lineRule="auto"/>
        <w:ind w:firstLine="643" w:firstLineChars="200"/>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（基本）存款账户信息</w:t>
      </w:r>
    </w:p>
    <w:p w14:paraId="24614A11">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22D1585F">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76197298">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账户号码：</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274A5C03">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开户银行：</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63931CC5">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法定代表人（单位负责人）：</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（签名）</w:t>
      </w:r>
    </w:p>
    <w:p w14:paraId="3B43AD9A">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（基本）存款账户编号：</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 xml:space="preserve"> </w:t>
      </w:r>
    </w:p>
    <w:p w14:paraId="1DC2A515">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供应商名称：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（加盖单位章）</w:t>
      </w:r>
    </w:p>
    <w:p w14:paraId="1866BB98">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日期：</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p>
    <w:p w14:paraId="3341722D">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1A160EDB">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0D693BB3">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1B8A1B34">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4B09613A">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58C97172">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6D6E04FB">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57003752">
      <w:pPr>
        <w:rPr>
          <w:rFonts w:ascii="楷体" w:hAnsi="楷体" w:eastAsia="楷体"/>
          <w:color w:val="000000" w:themeColor="text1"/>
          <w:lang w:val="zh-CN"/>
          <w14:textFill>
            <w14:solidFill>
              <w14:schemeClr w14:val="tx1"/>
            </w14:solidFill>
          </w14:textFill>
        </w:rPr>
      </w:pPr>
      <w:r>
        <w:rPr>
          <w:rFonts w:ascii="楷体" w:hAnsi="楷体" w:eastAsia="楷体"/>
          <w:color w:val="000000" w:themeColor="text1"/>
          <w:lang w:val="zh-CN"/>
          <w14:textFill>
            <w14:solidFill>
              <w14:schemeClr w14:val="tx1"/>
            </w14:solidFill>
          </w14:textFill>
        </w:rPr>
        <w:t>注：出具资信证明的</w:t>
      </w:r>
      <w:r>
        <w:rPr>
          <w:rFonts w:hint="eastAsia" w:ascii="楷体" w:hAnsi="楷体" w:eastAsia="楷体"/>
          <w:color w:val="000000" w:themeColor="text1"/>
          <w:lang w:val="zh-CN"/>
          <w14:textFill>
            <w14:solidFill>
              <w14:schemeClr w14:val="tx1"/>
            </w14:solidFill>
          </w14:textFill>
        </w:rPr>
        <w:t>供应商是企业法人、事业单位法人的应提供基本存款账户信息，</w:t>
      </w:r>
      <w:r>
        <w:rPr>
          <w:rFonts w:ascii="楷体" w:hAnsi="楷体" w:eastAsia="楷体"/>
          <w:color w:val="000000" w:themeColor="text1"/>
          <w:lang w:val="zh-CN"/>
          <w14:textFill>
            <w14:solidFill>
              <w14:schemeClr w14:val="tx1"/>
            </w14:solidFill>
          </w14:textFill>
        </w:rPr>
        <w:t>出具资信证明的</w:t>
      </w:r>
      <w:r>
        <w:rPr>
          <w:rFonts w:hint="eastAsia" w:ascii="楷体" w:hAnsi="楷体" w:eastAsia="楷体"/>
          <w:color w:val="000000" w:themeColor="text1"/>
          <w:lang w:val="zh-CN"/>
          <w14:textFill>
            <w14:solidFill>
              <w14:schemeClr w14:val="tx1"/>
            </w14:solidFill>
          </w14:textFill>
        </w:rPr>
        <w:t>供应商是民办非企业单位、其他组织和自然人的可提供存款账户信息</w:t>
      </w:r>
      <w:r>
        <w:rPr>
          <w:rFonts w:ascii="楷体" w:hAnsi="楷体" w:eastAsia="楷体"/>
          <w:color w:val="000000" w:themeColor="text1"/>
          <w:lang w:val="zh-CN"/>
          <w14:textFill>
            <w14:solidFill>
              <w14:schemeClr w14:val="tx1"/>
            </w14:solidFill>
          </w14:textFill>
        </w:rPr>
        <w:t>。</w:t>
      </w:r>
    </w:p>
    <w:p w14:paraId="7D868107">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br w:type="page"/>
      </w:r>
    </w:p>
    <w:p w14:paraId="1D1B39A4">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6.税收缴纳证明</w:t>
      </w:r>
    </w:p>
    <w:p w14:paraId="3FCC25E1">
      <w:pPr>
        <w:pStyle w:val="4"/>
        <w:adjustRightInd w:val="0"/>
        <w:snapToGrid w:val="0"/>
        <w:jc w:val="left"/>
        <w:rPr>
          <w:rFonts w:hAnsi="宋体"/>
          <w:color w:val="000000" w:themeColor="text1"/>
          <w:lang w:val="zh-CN"/>
          <w14:textFill>
            <w14:solidFill>
              <w14:schemeClr w14:val="tx1"/>
            </w14:solidFill>
          </w14:textFill>
        </w:rPr>
      </w:pPr>
    </w:p>
    <w:p w14:paraId="2EB1183A">
      <w:pPr>
        <w:pStyle w:val="4"/>
        <w:adjustRightInd w:val="0"/>
        <w:snapToGrid w:val="0"/>
        <w:spacing w:line="360" w:lineRule="auto"/>
        <w:jc w:val="left"/>
        <w:rPr>
          <w:rFonts w:hAnsi="宋体"/>
          <w:color w:val="000000" w:themeColor="text1"/>
          <w:lang w:val="zh-CN"/>
          <w14:textFill>
            <w14:solidFill>
              <w14:schemeClr w14:val="tx1"/>
            </w14:solidFill>
          </w14:textFill>
        </w:rPr>
      </w:pPr>
    </w:p>
    <w:p w14:paraId="2EE61EAC">
      <w:pPr>
        <w:widowControl/>
        <w:jc w:val="left"/>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提供</w:t>
      </w:r>
      <w:bookmarkStart w:id="0" w:name="_GoBack"/>
      <w:bookmarkEnd w:id="0"/>
      <w:r>
        <w:rPr>
          <w:rFonts w:hint="eastAsia"/>
          <w:color w:val="000000" w:themeColor="text1"/>
          <w:kern w:val="0"/>
          <w:szCs w:val="21"/>
          <w:lang w:eastAsia="zh-CN"/>
          <w14:textFill>
            <w14:solidFill>
              <w14:schemeClr w14:val="tx1"/>
            </w14:solidFill>
          </w14:textFill>
        </w:rPr>
        <w:t>谈判</w:t>
      </w:r>
      <w:r>
        <w:rPr>
          <w:rFonts w:hint="eastAsia"/>
          <w:color w:val="000000" w:themeColor="text1"/>
          <w:kern w:val="0"/>
          <w:szCs w:val="21"/>
          <w14:textFill>
            <w14:solidFill>
              <w14:schemeClr w14:val="tx1"/>
            </w14:solidFill>
          </w14:textFill>
        </w:rPr>
        <w:t>截止日前六个月内任意一个月的纳税证明或完税证明（增值税、印花税、城市维护建设费、企业所得税等一种或多种税种），依法免税的单位提供相关证明材料</w:t>
      </w:r>
      <w:r>
        <w:rPr>
          <w:rFonts w:hint="eastAsia"/>
          <w:color w:val="000000" w:themeColor="text1"/>
          <w:kern w:val="0"/>
          <w:szCs w:val="21"/>
          <w:lang w:eastAsia="zh-CN"/>
          <w14:textFill>
            <w14:solidFill>
              <w14:schemeClr w14:val="tx1"/>
            </w14:solidFill>
          </w14:textFill>
        </w:rPr>
        <w:t>。</w:t>
      </w:r>
      <w:r>
        <w:rPr>
          <w:color w:val="000000" w:themeColor="text1"/>
          <w:kern w:val="0"/>
          <w:szCs w:val="21"/>
          <w14:textFill>
            <w14:solidFill>
              <w14:schemeClr w14:val="tx1"/>
            </w14:solidFill>
          </w14:textFill>
        </w:rPr>
        <w:br w:type="page"/>
      </w:r>
    </w:p>
    <w:p w14:paraId="1558731D">
      <w:pPr>
        <w:pStyle w:val="4"/>
        <w:adjustRightInd w:val="0"/>
        <w:snapToGrid w:val="0"/>
        <w:spacing w:line="360" w:lineRule="auto"/>
        <w:jc w:val="left"/>
        <w:rPr>
          <w:rFonts w:hAnsi="宋体" w:cs="宋体"/>
          <w:b/>
          <w:bCs/>
          <w:color w:val="000000" w:themeColor="text1"/>
          <w:sz w:val="28"/>
          <w:szCs w:val="28"/>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附件2</w:t>
      </w:r>
    </w:p>
    <w:p w14:paraId="65DBF18C">
      <w:pPr>
        <w:pStyle w:val="4"/>
        <w:adjustRightInd w:val="0"/>
        <w:snapToGrid w:val="0"/>
        <w:spacing w:line="360" w:lineRule="auto"/>
        <w:ind w:firstLine="562" w:firstLineChars="200"/>
        <w:jc w:val="center"/>
        <w:rPr>
          <w:rFonts w:hAnsi="宋体" w:cs="宋体"/>
          <w:b/>
          <w:bCs/>
          <w:color w:val="000000" w:themeColor="text1"/>
          <w:sz w:val="28"/>
          <w:szCs w:val="28"/>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依法缴纳税收承诺书</w:t>
      </w:r>
    </w:p>
    <w:p w14:paraId="30EF6409">
      <w:pPr>
        <w:pStyle w:val="2"/>
        <w:spacing w:before="936" w:beforeLines="300" w:after="156" w:afterLines="50" w:line="360" w:lineRule="auto"/>
        <w:ind w:firstLine="422"/>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（代理机构名称）</w:t>
      </w:r>
      <w:r>
        <w:rPr>
          <w:rFonts w:hint="eastAsia" w:ascii="宋体" w:hAnsi="宋体" w:cs="宋体"/>
          <w:b/>
          <w:color w:val="000000" w:themeColor="text1"/>
          <w:szCs w:val="21"/>
          <w14:textFill>
            <w14:solidFill>
              <w14:schemeClr w14:val="tx1"/>
            </w14:solidFill>
          </w14:textFill>
        </w:rPr>
        <w:t xml:space="preserve">： </w:t>
      </w:r>
    </w:p>
    <w:p w14:paraId="72A50679">
      <w:pPr>
        <w:pStyle w:val="4"/>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我方参与</w:t>
      </w:r>
      <w:r>
        <w:rPr>
          <w:rFonts w:hint="eastAsia" w:hAnsi="宋体" w:cs="华文仿宋"/>
          <w:color w:val="000000" w:themeColor="text1"/>
          <w:u w:val="single"/>
          <w14:textFill>
            <w14:solidFill>
              <w14:schemeClr w14:val="tx1"/>
            </w14:solidFill>
          </w14:textFill>
        </w:rPr>
        <w:t>（项目名称）（项目编号）</w:t>
      </w:r>
      <w:r>
        <w:rPr>
          <w:rFonts w:hint="eastAsia" w:hAnsi="宋体"/>
          <w:color w:val="000000" w:themeColor="text1"/>
          <w14:textFill>
            <w14:solidFill>
              <w14:schemeClr w14:val="tx1"/>
            </w14:solidFill>
          </w14:textFill>
        </w:rPr>
        <w:t>项目的政府采购活动，现承诺如下：</w:t>
      </w:r>
    </w:p>
    <w:p w14:paraId="6A99A2FA">
      <w:pPr>
        <w:pStyle w:val="4"/>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我方承诺将依法缴纳税收，并符合《中华人民共和国政府采购法》及其实施条例和</w:t>
      </w:r>
      <w:r>
        <w:rPr>
          <w:rFonts w:hint="eastAsia" w:hAnsi="宋体"/>
          <w:color w:val="000000" w:themeColor="text1"/>
          <w:lang w:eastAsia="zh-CN"/>
          <w14:textFill>
            <w14:solidFill>
              <w14:schemeClr w14:val="tx1"/>
            </w14:solidFill>
          </w14:textFill>
        </w:rPr>
        <w:t>谈判文件</w:t>
      </w:r>
      <w:r>
        <w:rPr>
          <w:rFonts w:hint="eastAsia" w:hAnsi="宋体"/>
          <w:color w:val="000000" w:themeColor="text1"/>
          <w14:textFill>
            <w14:solidFill>
              <w14:schemeClr w14:val="tx1"/>
            </w14:solidFill>
          </w14:textFill>
        </w:rPr>
        <w:t>资格要求的规定。</w:t>
      </w:r>
    </w:p>
    <w:p w14:paraId="637A58BD">
      <w:pPr>
        <w:pStyle w:val="4"/>
        <w:adjustRightInd w:val="0"/>
        <w:snapToGrid w:val="0"/>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若我方以上承诺不实，自愿承担提供虚假材料谋取中标的法律责任。</w:t>
      </w:r>
    </w:p>
    <w:p w14:paraId="7E8CF115">
      <w:pPr>
        <w:pStyle w:val="4"/>
        <w:adjustRightInd w:val="0"/>
        <w:snapToGrid w:val="0"/>
        <w:spacing w:line="360" w:lineRule="auto"/>
        <w:jc w:val="left"/>
        <w:rPr>
          <w:rFonts w:hAnsi="宋体"/>
          <w:color w:val="000000" w:themeColor="text1"/>
          <w14:textFill>
            <w14:solidFill>
              <w14:schemeClr w14:val="tx1"/>
            </w14:solidFill>
          </w14:textFill>
        </w:rPr>
      </w:pPr>
    </w:p>
    <w:p w14:paraId="08ADC94C">
      <w:pPr>
        <w:pStyle w:val="4"/>
        <w:adjustRightInd w:val="0"/>
        <w:snapToGrid w:val="0"/>
        <w:spacing w:line="480" w:lineRule="auto"/>
        <w:jc w:val="left"/>
        <w:rPr>
          <w:rFonts w:hAnsi="宋体"/>
          <w:color w:val="000000" w:themeColor="text1"/>
          <w14:textFill>
            <w14:solidFill>
              <w14:schemeClr w14:val="tx1"/>
            </w14:solidFill>
          </w14:textFill>
        </w:rPr>
      </w:pPr>
    </w:p>
    <w:p w14:paraId="1A309535">
      <w:pPr>
        <w:pStyle w:val="2"/>
        <w:spacing w:line="360" w:lineRule="auto"/>
        <w:ind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567A5C79">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4D29CD57">
      <w:pPr>
        <w:widowControl/>
        <w:jc w:val="left"/>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br w:type="page"/>
      </w:r>
    </w:p>
    <w:p w14:paraId="68274999">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7.社会保障资金缴纳证明</w:t>
      </w:r>
    </w:p>
    <w:p w14:paraId="71844EBC">
      <w:pPr>
        <w:pStyle w:val="4"/>
        <w:adjustRightInd w:val="0"/>
        <w:snapToGrid w:val="0"/>
        <w:spacing w:line="360" w:lineRule="auto"/>
        <w:ind w:firstLine="482"/>
        <w:jc w:val="left"/>
        <w:rPr>
          <w:rFonts w:hAnsi="宋体" w:cs="宋体"/>
          <w:color w:val="000000" w:themeColor="text1"/>
          <w:sz w:val="24"/>
          <w:szCs w:val="24"/>
          <w14:textFill>
            <w14:solidFill>
              <w14:schemeClr w14:val="tx1"/>
            </w14:solidFill>
          </w14:textFill>
        </w:rPr>
      </w:pPr>
    </w:p>
    <w:p w14:paraId="2A056C9F">
      <w:pPr>
        <w:widowControl/>
        <w:jc w:val="left"/>
        <w:rPr>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提供谈判截止日前六个月内任意一个月的社保资金交纳证明，依法不需要缴纳社保资金的单位提供相关证明材料</w:t>
      </w:r>
      <w:r>
        <w:rPr>
          <w:color w:val="000000" w:themeColor="text1"/>
          <w:lang w:val="zh-CN"/>
          <w14:textFill>
            <w14:solidFill>
              <w14:schemeClr w14:val="tx1"/>
            </w14:solidFill>
          </w14:textFill>
        </w:rPr>
        <w:br w:type="page"/>
      </w:r>
    </w:p>
    <w:p w14:paraId="177295C9">
      <w:pPr>
        <w:pStyle w:val="4"/>
        <w:adjustRightInd w:val="0"/>
        <w:snapToGrid w:val="0"/>
        <w:spacing w:line="360" w:lineRule="auto"/>
        <w:jc w:val="left"/>
        <w:rPr>
          <w:rFonts w:hAnsi="宋体" w:cs="宋体"/>
          <w:b/>
          <w:bCs/>
          <w:color w:val="000000" w:themeColor="text1"/>
          <w:sz w:val="28"/>
          <w:szCs w:val="28"/>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附件3</w:t>
      </w:r>
    </w:p>
    <w:p w14:paraId="3E92FDD0">
      <w:pPr>
        <w:pStyle w:val="4"/>
        <w:adjustRightInd w:val="0"/>
        <w:snapToGrid w:val="0"/>
        <w:spacing w:line="360" w:lineRule="auto"/>
        <w:ind w:firstLine="562" w:firstLineChars="200"/>
        <w:jc w:val="center"/>
        <w:rPr>
          <w:rFonts w:hAnsi="宋体" w:cs="宋体"/>
          <w:b/>
          <w:bCs/>
          <w:color w:val="000000" w:themeColor="text1"/>
          <w:sz w:val="28"/>
          <w:szCs w:val="28"/>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依法缴纳社会保障资金承诺书</w:t>
      </w:r>
    </w:p>
    <w:p w14:paraId="6958225A">
      <w:pPr>
        <w:pStyle w:val="2"/>
        <w:spacing w:before="780" w:beforeLines="250" w:line="360" w:lineRule="auto"/>
        <w:ind w:firstLine="422"/>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（代理机构名称）</w:t>
      </w:r>
      <w:r>
        <w:rPr>
          <w:rFonts w:hint="eastAsia" w:ascii="宋体" w:hAnsi="宋体" w:cs="宋体"/>
          <w:b/>
          <w:color w:val="000000" w:themeColor="text1"/>
          <w:szCs w:val="21"/>
          <w14:textFill>
            <w14:solidFill>
              <w14:schemeClr w14:val="tx1"/>
            </w14:solidFill>
          </w14:textFill>
        </w:rPr>
        <w:t xml:space="preserve">： </w:t>
      </w:r>
    </w:p>
    <w:p w14:paraId="0944D382">
      <w:pPr>
        <w:pStyle w:val="2"/>
        <w:spacing w:before="780" w:beforeLines="250" w:line="360" w:lineRule="auto"/>
        <w:ind w:firstLine="422"/>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 </w:t>
      </w:r>
    </w:p>
    <w:p w14:paraId="4A22988A">
      <w:pPr>
        <w:pStyle w:val="2"/>
        <w:spacing w:before="120"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我方参与</w:t>
      </w:r>
      <w:r>
        <w:rPr>
          <w:rFonts w:hint="eastAsia" w:ascii="宋体" w:hAnsi="宋体" w:cs="宋体"/>
          <w:color w:val="000000" w:themeColor="text1"/>
          <w:szCs w:val="21"/>
          <w:u w:val="single"/>
          <w14:textFill>
            <w14:solidFill>
              <w14:schemeClr w14:val="tx1"/>
            </w14:solidFill>
          </w14:textFill>
        </w:rPr>
        <w:t>（项目名称）（项目编号）</w:t>
      </w:r>
      <w:r>
        <w:rPr>
          <w:rFonts w:hint="eastAsia" w:ascii="宋体" w:hAnsi="宋体" w:cs="宋体"/>
          <w:color w:val="000000" w:themeColor="text1"/>
          <w:szCs w:val="21"/>
          <w14:textFill>
            <w14:solidFill>
              <w14:schemeClr w14:val="tx1"/>
            </w14:solidFill>
          </w14:textFill>
        </w:rPr>
        <w:t>项目的政府采购活动，现承诺如下：</w:t>
      </w:r>
    </w:p>
    <w:p w14:paraId="415132D9">
      <w:pPr>
        <w:pStyle w:val="2"/>
        <w:spacing w:before="120"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lang w:eastAsia="zh-CN"/>
          <w14:textFill>
            <w14:solidFill>
              <w14:schemeClr w14:val="tx1"/>
            </w14:solidFill>
          </w14:textFill>
        </w:rPr>
        <w:t>谈判文件</w:t>
      </w:r>
      <w:r>
        <w:rPr>
          <w:rFonts w:hint="eastAsia" w:ascii="宋体" w:hAnsi="宋体" w:cs="宋体"/>
          <w:color w:val="000000" w:themeColor="text1"/>
          <w:szCs w:val="21"/>
          <w14:textFill>
            <w14:solidFill>
              <w14:schemeClr w14:val="tx1"/>
            </w14:solidFill>
          </w14:textFill>
        </w:rPr>
        <w:t>资格要求的规定。</w:t>
      </w:r>
    </w:p>
    <w:p w14:paraId="48FD0A1A">
      <w:pPr>
        <w:pStyle w:val="2"/>
        <w:spacing w:before="120"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若我方以上承诺不实，自愿承担提供虚假材料谋取中标的法律责任。</w:t>
      </w:r>
    </w:p>
    <w:p w14:paraId="4BCC1107">
      <w:pPr>
        <w:pStyle w:val="2"/>
        <w:spacing w:before="120" w:line="360" w:lineRule="auto"/>
        <w:ind w:left="5250"/>
        <w:rPr>
          <w:rFonts w:ascii="宋体" w:hAnsi="宋体" w:cs="宋体"/>
          <w:color w:val="000000" w:themeColor="text1"/>
          <w:szCs w:val="21"/>
          <w14:textFill>
            <w14:solidFill>
              <w14:schemeClr w14:val="tx1"/>
            </w14:solidFill>
          </w14:textFill>
        </w:rPr>
      </w:pPr>
    </w:p>
    <w:p w14:paraId="654DDFA8">
      <w:pPr>
        <w:pStyle w:val="2"/>
        <w:spacing w:before="120" w:line="360" w:lineRule="auto"/>
        <w:ind w:left="5250"/>
        <w:rPr>
          <w:rFonts w:ascii="宋体" w:hAnsi="宋体" w:cs="宋体"/>
          <w:color w:val="000000" w:themeColor="text1"/>
          <w:szCs w:val="21"/>
          <w14:textFill>
            <w14:solidFill>
              <w14:schemeClr w14:val="tx1"/>
            </w14:solidFill>
          </w14:textFill>
        </w:rPr>
      </w:pPr>
    </w:p>
    <w:p w14:paraId="72CF3F18">
      <w:pPr>
        <w:pStyle w:val="2"/>
        <w:spacing w:before="1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48346C8F">
      <w:pPr>
        <w:pStyle w:val="2"/>
        <w:spacing w:before="1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3D65EA27">
      <w:pPr>
        <w:widowControl/>
        <w:jc w:val="left"/>
        <w:rPr>
          <w:rFonts w:ascii="宋体" w:hAnsi="宋体" w:eastAsia="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br w:type="page"/>
      </w:r>
    </w:p>
    <w:p w14:paraId="1377F128">
      <w:pPr>
        <w:pStyle w:val="2"/>
        <w:spacing w:line="360" w:lineRule="auto"/>
        <w:ind w:firstLine="643"/>
        <w:jc w:val="center"/>
        <w:rPr>
          <w:rFonts w:ascii="黑体" w:hAnsi="宋体" w:eastAsia="黑体"/>
          <w:color w:val="000000" w:themeColor="text1"/>
          <w:sz w:val="36"/>
          <w:szCs w:val="36"/>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8.具备履行合同所必需的设备和专业技术能力的证明</w:t>
      </w:r>
    </w:p>
    <w:p w14:paraId="23B6C674">
      <w:pPr>
        <w:pStyle w:val="2"/>
        <w:spacing w:line="360" w:lineRule="auto"/>
        <w:ind w:firstLine="562"/>
        <w:jc w:val="center"/>
        <w:rPr>
          <w:rFonts w:ascii="黑体" w:hAnsi="宋体" w:eastAsia="黑体"/>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（一）本项目组织实施人员</w:t>
      </w:r>
      <w:r>
        <w:rPr>
          <w:rFonts w:ascii="宋体" w:hAnsi="宋体"/>
          <w:color w:val="000000" w:themeColor="text1"/>
          <w:szCs w:val="21"/>
          <w14:textFill>
            <w14:solidFill>
              <w14:schemeClr w14:val="tx1"/>
            </w14:solidFill>
          </w14:textFill>
        </w:rPr>
        <w:t xml:space="preserve">             </w:t>
      </w:r>
    </w:p>
    <w:tbl>
      <w:tblPr>
        <w:tblStyle w:val="6"/>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788"/>
        <w:gridCol w:w="1031"/>
        <w:gridCol w:w="1395"/>
        <w:gridCol w:w="1516"/>
        <w:gridCol w:w="1758"/>
        <w:gridCol w:w="1971"/>
      </w:tblGrid>
      <w:tr w14:paraId="4B1B3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782" w:type="dxa"/>
            <w:gridSpan w:val="7"/>
            <w:tcBorders>
              <w:top w:val="single" w:color="auto" w:sz="12" w:space="0"/>
              <w:left w:val="single" w:color="auto" w:sz="12" w:space="0"/>
              <w:right w:val="single" w:color="auto" w:sz="12" w:space="0"/>
            </w:tcBorders>
            <w:vAlign w:val="center"/>
          </w:tcPr>
          <w:p w14:paraId="0571619B">
            <w:pPr>
              <w:pStyle w:val="13"/>
              <w:rPr>
                <w:rFonts w:hint="default" w:ascii="宋体" w:hAnsi="宋体"/>
                <w:b/>
                <w:color w:val="000000" w:themeColor="text1"/>
                <w:sz w:val="28"/>
                <w:szCs w:val="28"/>
                <w14:textFill>
                  <w14:solidFill>
                    <w14:schemeClr w14:val="tx1"/>
                  </w14:solidFill>
                </w14:textFill>
              </w:rPr>
            </w:pPr>
            <w:r>
              <w:rPr>
                <w:b/>
                <w:color w:val="000000" w:themeColor="text1"/>
                <w:sz w:val="21"/>
                <w:szCs w:val="21"/>
                <w14:textFill>
                  <w14:solidFill>
                    <w14:schemeClr w14:val="tx1"/>
                  </w14:solidFill>
                </w14:textFill>
              </w:rPr>
              <w:t>1.项目负责人</w:t>
            </w:r>
          </w:p>
        </w:tc>
      </w:tr>
      <w:tr w14:paraId="6C660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3" w:type="dxa"/>
            <w:tcBorders>
              <w:left w:val="single" w:color="auto" w:sz="12" w:space="0"/>
            </w:tcBorders>
            <w:vAlign w:val="center"/>
          </w:tcPr>
          <w:p w14:paraId="3AD8C450">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姓名</w:t>
            </w:r>
          </w:p>
        </w:tc>
        <w:tc>
          <w:tcPr>
            <w:tcW w:w="788" w:type="dxa"/>
            <w:vAlign w:val="center"/>
          </w:tcPr>
          <w:p w14:paraId="2CDE5D45">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年龄</w:t>
            </w:r>
          </w:p>
        </w:tc>
        <w:tc>
          <w:tcPr>
            <w:tcW w:w="1031" w:type="dxa"/>
            <w:vAlign w:val="center"/>
          </w:tcPr>
          <w:p w14:paraId="1F4CD805">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职务</w:t>
            </w:r>
          </w:p>
        </w:tc>
        <w:tc>
          <w:tcPr>
            <w:tcW w:w="1395" w:type="dxa"/>
            <w:vAlign w:val="center"/>
          </w:tcPr>
          <w:p w14:paraId="456880E7">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资格/职称</w:t>
            </w:r>
          </w:p>
        </w:tc>
        <w:tc>
          <w:tcPr>
            <w:tcW w:w="1516" w:type="dxa"/>
          </w:tcPr>
          <w:p w14:paraId="652044D0">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在本行业从业 工作年限</w:t>
            </w:r>
          </w:p>
        </w:tc>
        <w:tc>
          <w:tcPr>
            <w:tcW w:w="3729" w:type="dxa"/>
            <w:gridSpan w:val="2"/>
            <w:tcBorders>
              <w:right w:val="single" w:color="auto" w:sz="12" w:space="0"/>
            </w:tcBorders>
            <w:vAlign w:val="center"/>
          </w:tcPr>
          <w:p w14:paraId="5F51B3A9">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主要工作业绩</w:t>
            </w:r>
          </w:p>
        </w:tc>
      </w:tr>
      <w:tr w14:paraId="4FA3E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bottom w:val="single" w:color="auto" w:sz="4" w:space="0"/>
            </w:tcBorders>
          </w:tcPr>
          <w:p w14:paraId="12FD8932">
            <w:pPr>
              <w:pStyle w:val="2"/>
              <w:ind w:firstLine="562"/>
              <w:jc w:val="left"/>
              <w:rPr>
                <w:rFonts w:ascii="宋体" w:hAnsi="宋体"/>
                <w:b/>
                <w:color w:val="000000" w:themeColor="text1"/>
                <w:sz w:val="28"/>
                <w:szCs w:val="28"/>
                <w14:textFill>
                  <w14:solidFill>
                    <w14:schemeClr w14:val="tx1"/>
                  </w14:solidFill>
                </w14:textFill>
              </w:rPr>
            </w:pPr>
          </w:p>
        </w:tc>
        <w:tc>
          <w:tcPr>
            <w:tcW w:w="788" w:type="dxa"/>
            <w:tcBorders>
              <w:bottom w:val="single" w:color="auto" w:sz="4" w:space="0"/>
            </w:tcBorders>
          </w:tcPr>
          <w:p w14:paraId="68DEF1CB">
            <w:pPr>
              <w:pStyle w:val="2"/>
              <w:ind w:firstLine="562"/>
              <w:jc w:val="left"/>
              <w:rPr>
                <w:rFonts w:ascii="宋体" w:hAnsi="宋体"/>
                <w:b/>
                <w:color w:val="000000" w:themeColor="text1"/>
                <w:sz w:val="28"/>
                <w:szCs w:val="28"/>
                <w14:textFill>
                  <w14:solidFill>
                    <w14:schemeClr w14:val="tx1"/>
                  </w14:solidFill>
                </w14:textFill>
              </w:rPr>
            </w:pPr>
          </w:p>
        </w:tc>
        <w:tc>
          <w:tcPr>
            <w:tcW w:w="1031" w:type="dxa"/>
            <w:tcBorders>
              <w:bottom w:val="single" w:color="auto" w:sz="4" w:space="0"/>
            </w:tcBorders>
          </w:tcPr>
          <w:p w14:paraId="0DD22914">
            <w:pPr>
              <w:pStyle w:val="2"/>
              <w:ind w:firstLine="562"/>
              <w:jc w:val="left"/>
              <w:rPr>
                <w:rFonts w:ascii="宋体" w:hAnsi="宋体"/>
                <w:b/>
                <w:color w:val="000000" w:themeColor="text1"/>
                <w:sz w:val="28"/>
                <w:szCs w:val="28"/>
                <w14:textFill>
                  <w14:solidFill>
                    <w14:schemeClr w14:val="tx1"/>
                  </w14:solidFill>
                </w14:textFill>
              </w:rPr>
            </w:pPr>
          </w:p>
        </w:tc>
        <w:tc>
          <w:tcPr>
            <w:tcW w:w="1395" w:type="dxa"/>
            <w:tcBorders>
              <w:bottom w:val="single" w:color="auto" w:sz="4" w:space="0"/>
            </w:tcBorders>
          </w:tcPr>
          <w:p w14:paraId="42E8D42D">
            <w:pPr>
              <w:pStyle w:val="2"/>
              <w:ind w:firstLine="562"/>
              <w:jc w:val="left"/>
              <w:rPr>
                <w:rFonts w:ascii="宋体" w:hAnsi="宋体"/>
                <w:b/>
                <w:color w:val="000000" w:themeColor="text1"/>
                <w:sz w:val="28"/>
                <w:szCs w:val="28"/>
                <w14:textFill>
                  <w14:solidFill>
                    <w14:schemeClr w14:val="tx1"/>
                  </w14:solidFill>
                </w14:textFill>
              </w:rPr>
            </w:pPr>
          </w:p>
        </w:tc>
        <w:tc>
          <w:tcPr>
            <w:tcW w:w="1516" w:type="dxa"/>
            <w:tcBorders>
              <w:bottom w:val="single" w:color="auto" w:sz="4" w:space="0"/>
            </w:tcBorders>
          </w:tcPr>
          <w:p w14:paraId="7CE75382">
            <w:pPr>
              <w:pStyle w:val="2"/>
              <w:ind w:firstLine="562"/>
              <w:jc w:val="left"/>
              <w:rPr>
                <w:rFonts w:ascii="宋体" w:hAnsi="宋体"/>
                <w:b/>
                <w:color w:val="000000" w:themeColor="text1"/>
                <w:sz w:val="28"/>
                <w:szCs w:val="28"/>
                <w14:textFill>
                  <w14:solidFill>
                    <w14:schemeClr w14:val="tx1"/>
                  </w14:solidFill>
                </w14:textFill>
              </w:rPr>
            </w:pPr>
          </w:p>
        </w:tc>
        <w:tc>
          <w:tcPr>
            <w:tcW w:w="3729" w:type="dxa"/>
            <w:gridSpan w:val="2"/>
            <w:tcBorders>
              <w:bottom w:val="single" w:color="auto" w:sz="4" w:space="0"/>
              <w:right w:val="single" w:color="auto" w:sz="12" w:space="0"/>
            </w:tcBorders>
          </w:tcPr>
          <w:p w14:paraId="645562B9">
            <w:pPr>
              <w:pStyle w:val="2"/>
              <w:ind w:firstLine="562"/>
              <w:jc w:val="left"/>
              <w:rPr>
                <w:rFonts w:ascii="宋体" w:hAnsi="宋体"/>
                <w:b/>
                <w:color w:val="000000" w:themeColor="text1"/>
                <w:sz w:val="28"/>
                <w:szCs w:val="28"/>
                <w14:textFill>
                  <w14:solidFill>
                    <w14:schemeClr w14:val="tx1"/>
                  </w14:solidFill>
                </w14:textFill>
              </w:rPr>
            </w:pPr>
          </w:p>
        </w:tc>
      </w:tr>
      <w:tr w14:paraId="5DBD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bottom w:val="single" w:color="auto" w:sz="12" w:space="0"/>
            </w:tcBorders>
          </w:tcPr>
          <w:p w14:paraId="3B8A6AEB">
            <w:pPr>
              <w:pStyle w:val="2"/>
              <w:ind w:firstLine="562"/>
              <w:jc w:val="left"/>
              <w:rPr>
                <w:rFonts w:ascii="宋体" w:hAnsi="宋体"/>
                <w:b/>
                <w:color w:val="000000" w:themeColor="text1"/>
                <w:sz w:val="28"/>
                <w:szCs w:val="28"/>
                <w14:textFill>
                  <w14:solidFill>
                    <w14:schemeClr w14:val="tx1"/>
                  </w14:solidFill>
                </w14:textFill>
              </w:rPr>
            </w:pPr>
          </w:p>
        </w:tc>
        <w:tc>
          <w:tcPr>
            <w:tcW w:w="788" w:type="dxa"/>
            <w:tcBorders>
              <w:bottom w:val="single" w:color="auto" w:sz="12" w:space="0"/>
            </w:tcBorders>
          </w:tcPr>
          <w:p w14:paraId="20B85CA8">
            <w:pPr>
              <w:pStyle w:val="2"/>
              <w:ind w:firstLine="562"/>
              <w:jc w:val="left"/>
              <w:rPr>
                <w:rFonts w:ascii="宋体" w:hAnsi="宋体"/>
                <w:b/>
                <w:color w:val="000000" w:themeColor="text1"/>
                <w:sz w:val="28"/>
                <w:szCs w:val="28"/>
                <w14:textFill>
                  <w14:solidFill>
                    <w14:schemeClr w14:val="tx1"/>
                  </w14:solidFill>
                </w14:textFill>
              </w:rPr>
            </w:pPr>
          </w:p>
        </w:tc>
        <w:tc>
          <w:tcPr>
            <w:tcW w:w="1031" w:type="dxa"/>
            <w:tcBorders>
              <w:bottom w:val="single" w:color="auto" w:sz="12" w:space="0"/>
            </w:tcBorders>
          </w:tcPr>
          <w:p w14:paraId="125F7546">
            <w:pPr>
              <w:pStyle w:val="2"/>
              <w:ind w:firstLine="562"/>
              <w:jc w:val="left"/>
              <w:rPr>
                <w:rFonts w:ascii="宋体" w:hAnsi="宋体"/>
                <w:b/>
                <w:color w:val="000000" w:themeColor="text1"/>
                <w:sz w:val="28"/>
                <w:szCs w:val="28"/>
                <w14:textFill>
                  <w14:solidFill>
                    <w14:schemeClr w14:val="tx1"/>
                  </w14:solidFill>
                </w14:textFill>
              </w:rPr>
            </w:pPr>
          </w:p>
        </w:tc>
        <w:tc>
          <w:tcPr>
            <w:tcW w:w="1395" w:type="dxa"/>
            <w:tcBorders>
              <w:bottom w:val="single" w:color="auto" w:sz="12" w:space="0"/>
            </w:tcBorders>
          </w:tcPr>
          <w:p w14:paraId="0223A52D">
            <w:pPr>
              <w:pStyle w:val="2"/>
              <w:ind w:firstLine="562"/>
              <w:jc w:val="left"/>
              <w:rPr>
                <w:rFonts w:ascii="宋体" w:hAnsi="宋体"/>
                <w:b/>
                <w:color w:val="000000" w:themeColor="text1"/>
                <w:sz w:val="28"/>
                <w:szCs w:val="28"/>
                <w14:textFill>
                  <w14:solidFill>
                    <w14:schemeClr w14:val="tx1"/>
                  </w14:solidFill>
                </w14:textFill>
              </w:rPr>
            </w:pPr>
          </w:p>
        </w:tc>
        <w:tc>
          <w:tcPr>
            <w:tcW w:w="1516" w:type="dxa"/>
            <w:tcBorders>
              <w:bottom w:val="single" w:color="auto" w:sz="12" w:space="0"/>
            </w:tcBorders>
          </w:tcPr>
          <w:p w14:paraId="157D2880">
            <w:pPr>
              <w:pStyle w:val="2"/>
              <w:ind w:firstLine="562"/>
              <w:jc w:val="left"/>
              <w:rPr>
                <w:rFonts w:ascii="宋体" w:hAnsi="宋体"/>
                <w:b/>
                <w:color w:val="000000" w:themeColor="text1"/>
                <w:sz w:val="28"/>
                <w:szCs w:val="28"/>
                <w14:textFill>
                  <w14:solidFill>
                    <w14:schemeClr w14:val="tx1"/>
                  </w14:solidFill>
                </w14:textFill>
              </w:rPr>
            </w:pPr>
          </w:p>
        </w:tc>
        <w:tc>
          <w:tcPr>
            <w:tcW w:w="3729" w:type="dxa"/>
            <w:gridSpan w:val="2"/>
            <w:tcBorders>
              <w:bottom w:val="single" w:color="auto" w:sz="12" w:space="0"/>
              <w:right w:val="single" w:color="auto" w:sz="12" w:space="0"/>
            </w:tcBorders>
          </w:tcPr>
          <w:p w14:paraId="36C15A2C">
            <w:pPr>
              <w:pStyle w:val="2"/>
              <w:ind w:firstLine="562"/>
              <w:jc w:val="left"/>
              <w:rPr>
                <w:rFonts w:ascii="宋体" w:hAnsi="宋体"/>
                <w:b/>
                <w:color w:val="000000" w:themeColor="text1"/>
                <w:sz w:val="28"/>
                <w:szCs w:val="28"/>
                <w14:textFill>
                  <w14:solidFill>
                    <w14:schemeClr w14:val="tx1"/>
                  </w14:solidFill>
                </w14:textFill>
              </w:rPr>
            </w:pPr>
          </w:p>
        </w:tc>
      </w:tr>
      <w:tr w14:paraId="2A457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782" w:type="dxa"/>
            <w:gridSpan w:val="7"/>
            <w:tcBorders>
              <w:top w:val="single" w:color="auto" w:sz="12" w:space="0"/>
              <w:left w:val="single" w:color="auto" w:sz="12" w:space="0"/>
              <w:right w:val="single" w:color="auto" w:sz="12" w:space="0"/>
            </w:tcBorders>
            <w:vAlign w:val="center"/>
          </w:tcPr>
          <w:p w14:paraId="5A3CF7F4">
            <w:pPr>
              <w:pStyle w:val="13"/>
              <w:rPr>
                <w:rFonts w:hint="default" w:ascii="宋体" w:hAnsi="宋体"/>
                <w:b/>
                <w:color w:val="000000" w:themeColor="text1"/>
                <w:sz w:val="28"/>
                <w:szCs w:val="28"/>
                <w14:textFill>
                  <w14:solidFill>
                    <w14:schemeClr w14:val="tx1"/>
                  </w14:solidFill>
                </w14:textFill>
              </w:rPr>
            </w:pPr>
            <w:r>
              <w:rPr>
                <w:b/>
                <w:color w:val="000000" w:themeColor="text1"/>
                <w:sz w:val="21"/>
                <w:szCs w:val="21"/>
                <w14:textFill>
                  <w14:solidFill>
                    <w14:schemeClr w14:val="tx1"/>
                  </w14:solidFill>
                </w14:textFill>
              </w:rPr>
              <w:t>2.管理人员</w:t>
            </w:r>
          </w:p>
        </w:tc>
      </w:tr>
      <w:tr w14:paraId="2E718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3" w:type="dxa"/>
            <w:tcBorders>
              <w:left w:val="single" w:color="auto" w:sz="12" w:space="0"/>
            </w:tcBorders>
            <w:vAlign w:val="center"/>
          </w:tcPr>
          <w:p w14:paraId="40C24B13">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姓名</w:t>
            </w:r>
          </w:p>
        </w:tc>
        <w:tc>
          <w:tcPr>
            <w:tcW w:w="788" w:type="dxa"/>
            <w:vAlign w:val="center"/>
          </w:tcPr>
          <w:p w14:paraId="795E261B">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年龄</w:t>
            </w:r>
          </w:p>
        </w:tc>
        <w:tc>
          <w:tcPr>
            <w:tcW w:w="1031" w:type="dxa"/>
            <w:vAlign w:val="center"/>
          </w:tcPr>
          <w:p w14:paraId="77059BB7">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职务</w:t>
            </w:r>
          </w:p>
        </w:tc>
        <w:tc>
          <w:tcPr>
            <w:tcW w:w="1395" w:type="dxa"/>
            <w:vAlign w:val="center"/>
          </w:tcPr>
          <w:p w14:paraId="629A4000">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资格/职称</w:t>
            </w:r>
          </w:p>
        </w:tc>
        <w:tc>
          <w:tcPr>
            <w:tcW w:w="1516" w:type="dxa"/>
            <w:vAlign w:val="center"/>
          </w:tcPr>
          <w:p w14:paraId="236FFC8E">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在本行业从业 工作年限</w:t>
            </w:r>
          </w:p>
        </w:tc>
        <w:tc>
          <w:tcPr>
            <w:tcW w:w="1758" w:type="dxa"/>
            <w:vAlign w:val="center"/>
          </w:tcPr>
          <w:p w14:paraId="4F89B138">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主要工作业绩</w:t>
            </w:r>
          </w:p>
        </w:tc>
        <w:tc>
          <w:tcPr>
            <w:tcW w:w="1971" w:type="dxa"/>
            <w:tcBorders>
              <w:right w:val="single" w:color="auto" w:sz="12" w:space="0"/>
            </w:tcBorders>
            <w:vAlign w:val="center"/>
          </w:tcPr>
          <w:p w14:paraId="63554430">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当前</w:t>
            </w:r>
          </w:p>
          <w:p w14:paraId="57387799">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分工</w:t>
            </w:r>
          </w:p>
        </w:tc>
      </w:tr>
      <w:tr w14:paraId="72BB8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tcBorders>
          </w:tcPr>
          <w:p w14:paraId="7D40628D">
            <w:pPr>
              <w:pStyle w:val="2"/>
              <w:ind w:firstLine="562"/>
              <w:jc w:val="left"/>
              <w:rPr>
                <w:rFonts w:ascii="宋体" w:hAnsi="宋体"/>
                <w:b/>
                <w:color w:val="000000" w:themeColor="text1"/>
                <w:sz w:val="28"/>
                <w:szCs w:val="28"/>
                <w14:textFill>
                  <w14:solidFill>
                    <w14:schemeClr w14:val="tx1"/>
                  </w14:solidFill>
                </w14:textFill>
              </w:rPr>
            </w:pPr>
          </w:p>
        </w:tc>
        <w:tc>
          <w:tcPr>
            <w:tcW w:w="788" w:type="dxa"/>
          </w:tcPr>
          <w:p w14:paraId="043C68EF">
            <w:pPr>
              <w:pStyle w:val="2"/>
              <w:ind w:firstLine="562"/>
              <w:jc w:val="left"/>
              <w:rPr>
                <w:rFonts w:ascii="宋体" w:hAnsi="宋体"/>
                <w:b/>
                <w:color w:val="000000" w:themeColor="text1"/>
                <w:sz w:val="28"/>
                <w:szCs w:val="28"/>
                <w14:textFill>
                  <w14:solidFill>
                    <w14:schemeClr w14:val="tx1"/>
                  </w14:solidFill>
                </w14:textFill>
              </w:rPr>
            </w:pPr>
          </w:p>
        </w:tc>
        <w:tc>
          <w:tcPr>
            <w:tcW w:w="1031" w:type="dxa"/>
          </w:tcPr>
          <w:p w14:paraId="7D850133">
            <w:pPr>
              <w:pStyle w:val="2"/>
              <w:ind w:firstLine="562"/>
              <w:jc w:val="left"/>
              <w:rPr>
                <w:rFonts w:ascii="宋体" w:hAnsi="宋体"/>
                <w:b/>
                <w:color w:val="000000" w:themeColor="text1"/>
                <w:sz w:val="28"/>
                <w:szCs w:val="28"/>
                <w14:textFill>
                  <w14:solidFill>
                    <w14:schemeClr w14:val="tx1"/>
                  </w14:solidFill>
                </w14:textFill>
              </w:rPr>
            </w:pPr>
          </w:p>
        </w:tc>
        <w:tc>
          <w:tcPr>
            <w:tcW w:w="1395" w:type="dxa"/>
          </w:tcPr>
          <w:p w14:paraId="128ADFC5">
            <w:pPr>
              <w:pStyle w:val="2"/>
              <w:ind w:firstLine="562"/>
              <w:jc w:val="left"/>
              <w:rPr>
                <w:rFonts w:ascii="宋体" w:hAnsi="宋体"/>
                <w:b/>
                <w:color w:val="000000" w:themeColor="text1"/>
                <w:sz w:val="28"/>
                <w:szCs w:val="28"/>
                <w14:textFill>
                  <w14:solidFill>
                    <w14:schemeClr w14:val="tx1"/>
                  </w14:solidFill>
                </w14:textFill>
              </w:rPr>
            </w:pPr>
          </w:p>
        </w:tc>
        <w:tc>
          <w:tcPr>
            <w:tcW w:w="1516" w:type="dxa"/>
          </w:tcPr>
          <w:p w14:paraId="13418665">
            <w:pPr>
              <w:pStyle w:val="2"/>
              <w:ind w:firstLine="562"/>
              <w:jc w:val="left"/>
              <w:rPr>
                <w:rFonts w:ascii="宋体" w:hAnsi="宋体"/>
                <w:b/>
                <w:color w:val="000000" w:themeColor="text1"/>
                <w:sz w:val="28"/>
                <w:szCs w:val="28"/>
                <w14:textFill>
                  <w14:solidFill>
                    <w14:schemeClr w14:val="tx1"/>
                  </w14:solidFill>
                </w14:textFill>
              </w:rPr>
            </w:pPr>
          </w:p>
        </w:tc>
        <w:tc>
          <w:tcPr>
            <w:tcW w:w="1758" w:type="dxa"/>
          </w:tcPr>
          <w:p w14:paraId="339376CA">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right w:val="single" w:color="auto" w:sz="12" w:space="0"/>
            </w:tcBorders>
          </w:tcPr>
          <w:p w14:paraId="4A52C31F">
            <w:pPr>
              <w:pStyle w:val="2"/>
              <w:ind w:firstLine="562"/>
              <w:jc w:val="left"/>
              <w:rPr>
                <w:rFonts w:ascii="宋体" w:hAnsi="宋体"/>
                <w:b/>
                <w:color w:val="000000" w:themeColor="text1"/>
                <w:sz w:val="28"/>
                <w:szCs w:val="28"/>
                <w14:textFill>
                  <w14:solidFill>
                    <w14:schemeClr w14:val="tx1"/>
                  </w14:solidFill>
                </w14:textFill>
              </w:rPr>
            </w:pPr>
          </w:p>
        </w:tc>
      </w:tr>
      <w:tr w14:paraId="5C134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tcBorders>
          </w:tcPr>
          <w:p w14:paraId="69F4DE6B">
            <w:pPr>
              <w:pStyle w:val="2"/>
              <w:ind w:firstLine="562"/>
              <w:jc w:val="left"/>
              <w:rPr>
                <w:rFonts w:ascii="宋体" w:hAnsi="宋体"/>
                <w:b/>
                <w:color w:val="000000" w:themeColor="text1"/>
                <w:sz w:val="28"/>
                <w:szCs w:val="28"/>
                <w14:textFill>
                  <w14:solidFill>
                    <w14:schemeClr w14:val="tx1"/>
                  </w14:solidFill>
                </w14:textFill>
              </w:rPr>
            </w:pPr>
          </w:p>
        </w:tc>
        <w:tc>
          <w:tcPr>
            <w:tcW w:w="788" w:type="dxa"/>
          </w:tcPr>
          <w:p w14:paraId="5DAF37EA">
            <w:pPr>
              <w:pStyle w:val="2"/>
              <w:ind w:firstLine="562"/>
              <w:jc w:val="left"/>
              <w:rPr>
                <w:rFonts w:ascii="宋体" w:hAnsi="宋体"/>
                <w:b/>
                <w:color w:val="000000" w:themeColor="text1"/>
                <w:sz w:val="28"/>
                <w:szCs w:val="28"/>
                <w14:textFill>
                  <w14:solidFill>
                    <w14:schemeClr w14:val="tx1"/>
                  </w14:solidFill>
                </w14:textFill>
              </w:rPr>
            </w:pPr>
          </w:p>
        </w:tc>
        <w:tc>
          <w:tcPr>
            <w:tcW w:w="1031" w:type="dxa"/>
          </w:tcPr>
          <w:p w14:paraId="3906A01C">
            <w:pPr>
              <w:pStyle w:val="2"/>
              <w:ind w:firstLine="562"/>
              <w:jc w:val="left"/>
              <w:rPr>
                <w:rFonts w:ascii="宋体" w:hAnsi="宋体"/>
                <w:b/>
                <w:color w:val="000000" w:themeColor="text1"/>
                <w:sz w:val="28"/>
                <w:szCs w:val="28"/>
                <w14:textFill>
                  <w14:solidFill>
                    <w14:schemeClr w14:val="tx1"/>
                  </w14:solidFill>
                </w14:textFill>
              </w:rPr>
            </w:pPr>
          </w:p>
        </w:tc>
        <w:tc>
          <w:tcPr>
            <w:tcW w:w="1395" w:type="dxa"/>
          </w:tcPr>
          <w:p w14:paraId="1F3D563C">
            <w:pPr>
              <w:pStyle w:val="2"/>
              <w:ind w:firstLine="562"/>
              <w:jc w:val="left"/>
              <w:rPr>
                <w:rFonts w:ascii="宋体" w:hAnsi="宋体"/>
                <w:b/>
                <w:color w:val="000000" w:themeColor="text1"/>
                <w:sz w:val="28"/>
                <w:szCs w:val="28"/>
                <w14:textFill>
                  <w14:solidFill>
                    <w14:schemeClr w14:val="tx1"/>
                  </w14:solidFill>
                </w14:textFill>
              </w:rPr>
            </w:pPr>
          </w:p>
        </w:tc>
        <w:tc>
          <w:tcPr>
            <w:tcW w:w="1516" w:type="dxa"/>
          </w:tcPr>
          <w:p w14:paraId="332C2B50">
            <w:pPr>
              <w:pStyle w:val="2"/>
              <w:ind w:firstLine="562"/>
              <w:jc w:val="left"/>
              <w:rPr>
                <w:rFonts w:ascii="宋体" w:hAnsi="宋体"/>
                <w:b/>
                <w:color w:val="000000" w:themeColor="text1"/>
                <w:sz w:val="28"/>
                <w:szCs w:val="28"/>
                <w14:textFill>
                  <w14:solidFill>
                    <w14:schemeClr w14:val="tx1"/>
                  </w14:solidFill>
                </w14:textFill>
              </w:rPr>
            </w:pPr>
          </w:p>
        </w:tc>
        <w:tc>
          <w:tcPr>
            <w:tcW w:w="1758" w:type="dxa"/>
          </w:tcPr>
          <w:p w14:paraId="6DA408FB">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right w:val="single" w:color="auto" w:sz="12" w:space="0"/>
            </w:tcBorders>
          </w:tcPr>
          <w:p w14:paraId="675C344B">
            <w:pPr>
              <w:pStyle w:val="2"/>
              <w:ind w:firstLine="562"/>
              <w:jc w:val="left"/>
              <w:rPr>
                <w:rFonts w:ascii="宋体" w:hAnsi="宋体"/>
                <w:b/>
                <w:color w:val="000000" w:themeColor="text1"/>
                <w:sz w:val="28"/>
                <w:szCs w:val="28"/>
                <w14:textFill>
                  <w14:solidFill>
                    <w14:schemeClr w14:val="tx1"/>
                  </w14:solidFill>
                </w14:textFill>
              </w:rPr>
            </w:pPr>
          </w:p>
        </w:tc>
      </w:tr>
      <w:tr w14:paraId="00F5D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tcBorders>
          </w:tcPr>
          <w:p w14:paraId="3E6297C0">
            <w:pPr>
              <w:pStyle w:val="2"/>
              <w:ind w:firstLine="562"/>
              <w:jc w:val="left"/>
              <w:rPr>
                <w:rFonts w:ascii="宋体" w:hAnsi="宋体"/>
                <w:b/>
                <w:color w:val="000000" w:themeColor="text1"/>
                <w:sz w:val="28"/>
                <w:szCs w:val="28"/>
                <w14:textFill>
                  <w14:solidFill>
                    <w14:schemeClr w14:val="tx1"/>
                  </w14:solidFill>
                </w14:textFill>
              </w:rPr>
            </w:pPr>
          </w:p>
        </w:tc>
        <w:tc>
          <w:tcPr>
            <w:tcW w:w="788" w:type="dxa"/>
          </w:tcPr>
          <w:p w14:paraId="15865BAE">
            <w:pPr>
              <w:pStyle w:val="2"/>
              <w:ind w:firstLine="562"/>
              <w:jc w:val="left"/>
              <w:rPr>
                <w:rFonts w:ascii="宋体" w:hAnsi="宋体"/>
                <w:b/>
                <w:color w:val="000000" w:themeColor="text1"/>
                <w:sz w:val="28"/>
                <w:szCs w:val="28"/>
                <w14:textFill>
                  <w14:solidFill>
                    <w14:schemeClr w14:val="tx1"/>
                  </w14:solidFill>
                </w14:textFill>
              </w:rPr>
            </w:pPr>
          </w:p>
        </w:tc>
        <w:tc>
          <w:tcPr>
            <w:tcW w:w="1031" w:type="dxa"/>
          </w:tcPr>
          <w:p w14:paraId="5DC8A725">
            <w:pPr>
              <w:pStyle w:val="2"/>
              <w:ind w:firstLine="562"/>
              <w:jc w:val="left"/>
              <w:rPr>
                <w:rFonts w:ascii="宋体" w:hAnsi="宋体"/>
                <w:b/>
                <w:color w:val="000000" w:themeColor="text1"/>
                <w:sz w:val="28"/>
                <w:szCs w:val="28"/>
                <w14:textFill>
                  <w14:solidFill>
                    <w14:schemeClr w14:val="tx1"/>
                  </w14:solidFill>
                </w14:textFill>
              </w:rPr>
            </w:pPr>
          </w:p>
        </w:tc>
        <w:tc>
          <w:tcPr>
            <w:tcW w:w="1395" w:type="dxa"/>
          </w:tcPr>
          <w:p w14:paraId="547C81E6">
            <w:pPr>
              <w:pStyle w:val="2"/>
              <w:ind w:firstLine="562"/>
              <w:jc w:val="left"/>
              <w:rPr>
                <w:rFonts w:ascii="宋体" w:hAnsi="宋体"/>
                <w:b/>
                <w:color w:val="000000" w:themeColor="text1"/>
                <w:sz w:val="28"/>
                <w:szCs w:val="28"/>
                <w14:textFill>
                  <w14:solidFill>
                    <w14:schemeClr w14:val="tx1"/>
                  </w14:solidFill>
                </w14:textFill>
              </w:rPr>
            </w:pPr>
          </w:p>
        </w:tc>
        <w:tc>
          <w:tcPr>
            <w:tcW w:w="1516" w:type="dxa"/>
          </w:tcPr>
          <w:p w14:paraId="73B99400">
            <w:pPr>
              <w:pStyle w:val="2"/>
              <w:ind w:firstLine="562"/>
              <w:jc w:val="left"/>
              <w:rPr>
                <w:rFonts w:ascii="宋体" w:hAnsi="宋体"/>
                <w:b/>
                <w:color w:val="000000" w:themeColor="text1"/>
                <w:sz w:val="28"/>
                <w:szCs w:val="28"/>
                <w14:textFill>
                  <w14:solidFill>
                    <w14:schemeClr w14:val="tx1"/>
                  </w14:solidFill>
                </w14:textFill>
              </w:rPr>
            </w:pPr>
          </w:p>
        </w:tc>
        <w:tc>
          <w:tcPr>
            <w:tcW w:w="1758" w:type="dxa"/>
          </w:tcPr>
          <w:p w14:paraId="6BE8C5FF">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right w:val="single" w:color="auto" w:sz="12" w:space="0"/>
            </w:tcBorders>
          </w:tcPr>
          <w:p w14:paraId="628CFF2B">
            <w:pPr>
              <w:pStyle w:val="2"/>
              <w:ind w:firstLine="562"/>
              <w:jc w:val="left"/>
              <w:rPr>
                <w:rFonts w:ascii="宋体" w:hAnsi="宋体"/>
                <w:b/>
                <w:color w:val="000000" w:themeColor="text1"/>
                <w:sz w:val="28"/>
                <w:szCs w:val="28"/>
                <w14:textFill>
                  <w14:solidFill>
                    <w14:schemeClr w14:val="tx1"/>
                  </w14:solidFill>
                </w14:textFill>
              </w:rPr>
            </w:pPr>
          </w:p>
        </w:tc>
      </w:tr>
      <w:tr w14:paraId="2710C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gridSpan w:val="7"/>
            <w:tcBorders>
              <w:left w:val="single" w:color="auto" w:sz="12" w:space="0"/>
              <w:right w:val="single" w:color="auto" w:sz="12" w:space="0"/>
            </w:tcBorders>
          </w:tcPr>
          <w:p w14:paraId="14808E08">
            <w:pPr>
              <w:pStyle w:val="13"/>
              <w:rPr>
                <w:rFonts w:hint="default" w:ascii="宋体" w:hAnsi="宋体"/>
                <w:b/>
                <w:color w:val="000000" w:themeColor="text1"/>
                <w:sz w:val="28"/>
                <w:szCs w:val="28"/>
                <w14:textFill>
                  <w14:solidFill>
                    <w14:schemeClr w14:val="tx1"/>
                  </w14:solidFill>
                </w14:textFill>
              </w:rPr>
            </w:pPr>
            <w:r>
              <w:rPr>
                <w:b/>
                <w:color w:val="000000" w:themeColor="text1"/>
                <w:sz w:val="21"/>
                <w:szCs w:val="21"/>
                <w14:textFill>
                  <w14:solidFill>
                    <w14:schemeClr w14:val="tx1"/>
                  </w14:solidFill>
                </w14:textFill>
              </w:rPr>
              <w:t>3.技术人员</w:t>
            </w:r>
          </w:p>
        </w:tc>
      </w:tr>
      <w:tr w14:paraId="5FAF0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3" w:type="dxa"/>
            <w:tcBorders>
              <w:left w:val="single" w:color="auto" w:sz="12" w:space="0"/>
            </w:tcBorders>
            <w:vAlign w:val="center"/>
          </w:tcPr>
          <w:p w14:paraId="387DEF0C">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姓名</w:t>
            </w:r>
          </w:p>
        </w:tc>
        <w:tc>
          <w:tcPr>
            <w:tcW w:w="788" w:type="dxa"/>
            <w:vAlign w:val="center"/>
          </w:tcPr>
          <w:p w14:paraId="02A6343C">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年龄</w:t>
            </w:r>
          </w:p>
        </w:tc>
        <w:tc>
          <w:tcPr>
            <w:tcW w:w="1031" w:type="dxa"/>
            <w:vAlign w:val="center"/>
          </w:tcPr>
          <w:p w14:paraId="54BF6135">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职务</w:t>
            </w:r>
          </w:p>
        </w:tc>
        <w:tc>
          <w:tcPr>
            <w:tcW w:w="1395" w:type="dxa"/>
            <w:vAlign w:val="center"/>
          </w:tcPr>
          <w:p w14:paraId="4253EB82">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资格/职称</w:t>
            </w:r>
          </w:p>
        </w:tc>
        <w:tc>
          <w:tcPr>
            <w:tcW w:w="1516" w:type="dxa"/>
            <w:vAlign w:val="center"/>
          </w:tcPr>
          <w:p w14:paraId="17853EFF">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在本行业从业 工作年限</w:t>
            </w:r>
          </w:p>
        </w:tc>
        <w:tc>
          <w:tcPr>
            <w:tcW w:w="1758" w:type="dxa"/>
            <w:vAlign w:val="center"/>
          </w:tcPr>
          <w:p w14:paraId="0ADB87F5">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主要工作业绩</w:t>
            </w:r>
          </w:p>
        </w:tc>
        <w:tc>
          <w:tcPr>
            <w:tcW w:w="1971" w:type="dxa"/>
            <w:tcBorders>
              <w:right w:val="single" w:color="auto" w:sz="12" w:space="0"/>
            </w:tcBorders>
            <w:vAlign w:val="center"/>
          </w:tcPr>
          <w:p w14:paraId="7ECD4AA9">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当前</w:t>
            </w:r>
          </w:p>
          <w:p w14:paraId="0D1A19C8">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分工</w:t>
            </w:r>
          </w:p>
        </w:tc>
      </w:tr>
      <w:tr w14:paraId="424A0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bottom w:val="single" w:color="auto" w:sz="4" w:space="0"/>
            </w:tcBorders>
          </w:tcPr>
          <w:p w14:paraId="0CF8428B">
            <w:pPr>
              <w:pStyle w:val="2"/>
              <w:ind w:firstLine="562"/>
              <w:jc w:val="left"/>
              <w:rPr>
                <w:rFonts w:ascii="宋体" w:hAnsi="宋体"/>
                <w:b/>
                <w:color w:val="000000" w:themeColor="text1"/>
                <w:sz w:val="28"/>
                <w:szCs w:val="28"/>
                <w14:textFill>
                  <w14:solidFill>
                    <w14:schemeClr w14:val="tx1"/>
                  </w14:solidFill>
                </w14:textFill>
              </w:rPr>
            </w:pPr>
          </w:p>
        </w:tc>
        <w:tc>
          <w:tcPr>
            <w:tcW w:w="788" w:type="dxa"/>
            <w:tcBorders>
              <w:bottom w:val="single" w:color="auto" w:sz="4" w:space="0"/>
            </w:tcBorders>
          </w:tcPr>
          <w:p w14:paraId="2788CE0A">
            <w:pPr>
              <w:pStyle w:val="2"/>
              <w:ind w:firstLine="562"/>
              <w:jc w:val="left"/>
              <w:rPr>
                <w:rFonts w:ascii="宋体" w:hAnsi="宋体"/>
                <w:b/>
                <w:color w:val="000000" w:themeColor="text1"/>
                <w:sz w:val="28"/>
                <w:szCs w:val="28"/>
                <w14:textFill>
                  <w14:solidFill>
                    <w14:schemeClr w14:val="tx1"/>
                  </w14:solidFill>
                </w14:textFill>
              </w:rPr>
            </w:pPr>
          </w:p>
        </w:tc>
        <w:tc>
          <w:tcPr>
            <w:tcW w:w="1031" w:type="dxa"/>
            <w:tcBorders>
              <w:bottom w:val="single" w:color="auto" w:sz="4" w:space="0"/>
            </w:tcBorders>
          </w:tcPr>
          <w:p w14:paraId="06B42C1A">
            <w:pPr>
              <w:pStyle w:val="2"/>
              <w:ind w:firstLine="562"/>
              <w:jc w:val="left"/>
              <w:rPr>
                <w:rFonts w:ascii="宋体" w:hAnsi="宋体"/>
                <w:b/>
                <w:color w:val="000000" w:themeColor="text1"/>
                <w:sz w:val="28"/>
                <w:szCs w:val="28"/>
                <w14:textFill>
                  <w14:solidFill>
                    <w14:schemeClr w14:val="tx1"/>
                  </w14:solidFill>
                </w14:textFill>
              </w:rPr>
            </w:pPr>
          </w:p>
        </w:tc>
        <w:tc>
          <w:tcPr>
            <w:tcW w:w="1395" w:type="dxa"/>
            <w:tcBorders>
              <w:bottom w:val="single" w:color="auto" w:sz="4" w:space="0"/>
            </w:tcBorders>
          </w:tcPr>
          <w:p w14:paraId="4E7B877C">
            <w:pPr>
              <w:pStyle w:val="2"/>
              <w:ind w:firstLine="562"/>
              <w:jc w:val="left"/>
              <w:rPr>
                <w:rFonts w:ascii="宋体" w:hAnsi="宋体"/>
                <w:b/>
                <w:color w:val="000000" w:themeColor="text1"/>
                <w:sz w:val="28"/>
                <w:szCs w:val="28"/>
                <w14:textFill>
                  <w14:solidFill>
                    <w14:schemeClr w14:val="tx1"/>
                  </w14:solidFill>
                </w14:textFill>
              </w:rPr>
            </w:pPr>
          </w:p>
        </w:tc>
        <w:tc>
          <w:tcPr>
            <w:tcW w:w="1516" w:type="dxa"/>
            <w:tcBorders>
              <w:bottom w:val="single" w:color="auto" w:sz="4" w:space="0"/>
            </w:tcBorders>
          </w:tcPr>
          <w:p w14:paraId="79E38897">
            <w:pPr>
              <w:pStyle w:val="2"/>
              <w:ind w:firstLine="562"/>
              <w:jc w:val="left"/>
              <w:rPr>
                <w:rFonts w:ascii="宋体" w:hAnsi="宋体"/>
                <w:b/>
                <w:color w:val="000000" w:themeColor="text1"/>
                <w:sz w:val="28"/>
                <w:szCs w:val="28"/>
                <w14:textFill>
                  <w14:solidFill>
                    <w14:schemeClr w14:val="tx1"/>
                  </w14:solidFill>
                </w14:textFill>
              </w:rPr>
            </w:pPr>
          </w:p>
        </w:tc>
        <w:tc>
          <w:tcPr>
            <w:tcW w:w="1758" w:type="dxa"/>
            <w:tcBorders>
              <w:bottom w:val="single" w:color="auto" w:sz="4" w:space="0"/>
            </w:tcBorders>
          </w:tcPr>
          <w:p w14:paraId="53D6CAE4">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bottom w:val="single" w:color="auto" w:sz="4" w:space="0"/>
              <w:right w:val="single" w:color="auto" w:sz="12" w:space="0"/>
            </w:tcBorders>
          </w:tcPr>
          <w:p w14:paraId="2179BFD7">
            <w:pPr>
              <w:pStyle w:val="2"/>
              <w:ind w:firstLine="562"/>
              <w:jc w:val="left"/>
              <w:rPr>
                <w:rFonts w:ascii="宋体" w:hAnsi="宋体"/>
                <w:b/>
                <w:color w:val="000000" w:themeColor="text1"/>
                <w:sz w:val="28"/>
                <w:szCs w:val="28"/>
                <w14:textFill>
                  <w14:solidFill>
                    <w14:schemeClr w14:val="tx1"/>
                  </w14:solidFill>
                </w14:textFill>
              </w:rPr>
            </w:pPr>
          </w:p>
        </w:tc>
      </w:tr>
      <w:tr w14:paraId="75039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bottom w:val="single" w:color="auto" w:sz="4" w:space="0"/>
            </w:tcBorders>
          </w:tcPr>
          <w:p w14:paraId="14A83E40">
            <w:pPr>
              <w:pStyle w:val="2"/>
              <w:ind w:firstLine="562"/>
              <w:jc w:val="left"/>
              <w:rPr>
                <w:rFonts w:ascii="宋体" w:hAnsi="宋体"/>
                <w:b/>
                <w:color w:val="000000" w:themeColor="text1"/>
                <w:sz w:val="28"/>
                <w:szCs w:val="28"/>
                <w14:textFill>
                  <w14:solidFill>
                    <w14:schemeClr w14:val="tx1"/>
                  </w14:solidFill>
                </w14:textFill>
              </w:rPr>
            </w:pPr>
          </w:p>
        </w:tc>
        <w:tc>
          <w:tcPr>
            <w:tcW w:w="788" w:type="dxa"/>
            <w:tcBorders>
              <w:bottom w:val="single" w:color="auto" w:sz="4" w:space="0"/>
            </w:tcBorders>
          </w:tcPr>
          <w:p w14:paraId="0B526821">
            <w:pPr>
              <w:pStyle w:val="2"/>
              <w:ind w:firstLine="562"/>
              <w:jc w:val="left"/>
              <w:rPr>
                <w:rFonts w:ascii="宋体" w:hAnsi="宋体"/>
                <w:b/>
                <w:color w:val="000000" w:themeColor="text1"/>
                <w:sz w:val="28"/>
                <w:szCs w:val="28"/>
                <w14:textFill>
                  <w14:solidFill>
                    <w14:schemeClr w14:val="tx1"/>
                  </w14:solidFill>
                </w14:textFill>
              </w:rPr>
            </w:pPr>
          </w:p>
        </w:tc>
        <w:tc>
          <w:tcPr>
            <w:tcW w:w="1031" w:type="dxa"/>
            <w:tcBorders>
              <w:bottom w:val="single" w:color="auto" w:sz="4" w:space="0"/>
            </w:tcBorders>
          </w:tcPr>
          <w:p w14:paraId="22C9E842">
            <w:pPr>
              <w:pStyle w:val="2"/>
              <w:ind w:firstLine="562"/>
              <w:jc w:val="left"/>
              <w:rPr>
                <w:rFonts w:ascii="宋体" w:hAnsi="宋体"/>
                <w:b/>
                <w:color w:val="000000" w:themeColor="text1"/>
                <w:sz w:val="28"/>
                <w:szCs w:val="28"/>
                <w14:textFill>
                  <w14:solidFill>
                    <w14:schemeClr w14:val="tx1"/>
                  </w14:solidFill>
                </w14:textFill>
              </w:rPr>
            </w:pPr>
          </w:p>
        </w:tc>
        <w:tc>
          <w:tcPr>
            <w:tcW w:w="1395" w:type="dxa"/>
            <w:tcBorders>
              <w:bottom w:val="single" w:color="auto" w:sz="4" w:space="0"/>
            </w:tcBorders>
          </w:tcPr>
          <w:p w14:paraId="20392544">
            <w:pPr>
              <w:pStyle w:val="2"/>
              <w:ind w:firstLine="562"/>
              <w:jc w:val="left"/>
              <w:rPr>
                <w:rFonts w:ascii="宋体" w:hAnsi="宋体"/>
                <w:b/>
                <w:color w:val="000000" w:themeColor="text1"/>
                <w:sz w:val="28"/>
                <w:szCs w:val="28"/>
                <w14:textFill>
                  <w14:solidFill>
                    <w14:schemeClr w14:val="tx1"/>
                  </w14:solidFill>
                </w14:textFill>
              </w:rPr>
            </w:pPr>
          </w:p>
        </w:tc>
        <w:tc>
          <w:tcPr>
            <w:tcW w:w="1516" w:type="dxa"/>
            <w:tcBorders>
              <w:bottom w:val="single" w:color="auto" w:sz="4" w:space="0"/>
            </w:tcBorders>
          </w:tcPr>
          <w:p w14:paraId="55643600">
            <w:pPr>
              <w:pStyle w:val="2"/>
              <w:ind w:firstLine="562"/>
              <w:jc w:val="left"/>
              <w:rPr>
                <w:rFonts w:ascii="宋体" w:hAnsi="宋体"/>
                <w:b/>
                <w:color w:val="000000" w:themeColor="text1"/>
                <w:sz w:val="28"/>
                <w:szCs w:val="28"/>
                <w14:textFill>
                  <w14:solidFill>
                    <w14:schemeClr w14:val="tx1"/>
                  </w14:solidFill>
                </w14:textFill>
              </w:rPr>
            </w:pPr>
          </w:p>
        </w:tc>
        <w:tc>
          <w:tcPr>
            <w:tcW w:w="1758" w:type="dxa"/>
            <w:tcBorders>
              <w:bottom w:val="single" w:color="auto" w:sz="4" w:space="0"/>
            </w:tcBorders>
          </w:tcPr>
          <w:p w14:paraId="1A5B90C8">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bottom w:val="single" w:color="auto" w:sz="4" w:space="0"/>
              <w:right w:val="single" w:color="auto" w:sz="12" w:space="0"/>
            </w:tcBorders>
          </w:tcPr>
          <w:p w14:paraId="1DEB9996">
            <w:pPr>
              <w:pStyle w:val="2"/>
              <w:ind w:firstLine="562"/>
              <w:jc w:val="left"/>
              <w:rPr>
                <w:rFonts w:ascii="宋体" w:hAnsi="宋体"/>
                <w:b/>
                <w:color w:val="000000" w:themeColor="text1"/>
                <w:sz w:val="28"/>
                <w:szCs w:val="28"/>
                <w14:textFill>
                  <w14:solidFill>
                    <w14:schemeClr w14:val="tx1"/>
                  </w14:solidFill>
                </w14:textFill>
              </w:rPr>
            </w:pPr>
          </w:p>
        </w:tc>
      </w:tr>
      <w:tr w14:paraId="68DF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bottom w:val="single" w:color="auto" w:sz="12" w:space="0"/>
            </w:tcBorders>
          </w:tcPr>
          <w:p w14:paraId="23CFBD84">
            <w:pPr>
              <w:pStyle w:val="2"/>
              <w:ind w:firstLine="562"/>
              <w:jc w:val="left"/>
              <w:rPr>
                <w:rFonts w:ascii="宋体" w:hAnsi="宋体"/>
                <w:b/>
                <w:color w:val="000000" w:themeColor="text1"/>
                <w:sz w:val="28"/>
                <w:szCs w:val="28"/>
                <w14:textFill>
                  <w14:solidFill>
                    <w14:schemeClr w14:val="tx1"/>
                  </w14:solidFill>
                </w14:textFill>
              </w:rPr>
            </w:pPr>
          </w:p>
        </w:tc>
        <w:tc>
          <w:tcPr>
            <w:tcW w:w="788" w:type="dxa"/>
            <w:tcBorders>
              <w:bottom w:val="single" w:color="auto" w:sz="12" w:space="0"/>
            </w:tcBorders>
          </w:tcPr>
          <w:p w14:paraId="5327A440">
            <w:pPr>
              <w:pStyle w:val="2"/>
              <w:ind w:firstLine="562"/>
              <w:jc w:val="left"/>
              <w:rPr>
                <w:rFonts w:ascii="宋体" w:hAnsi="宋体"/>
                <w:b/>
                <w:color w:val="000000" w:themeColor="text1"/>
                <w:sz w:val="28"/>
                <w:szCs w:val="28"/>
                <w14:textFill>
                  <w14:solidFill>
                    <w14:schemeClr w14:val="tx1"/>
                  </w14:solidFill>
                </w14:textFill>
              </w:rPr>
            </w:pPr>
          </w:p>
        </w:tc>
        <w:tc>
          <w:tcPr>
            <w:tcW w:w="1031" w:type="dxa"/>
            <w:tcBorders>
              <w:bottom w:val="single" w:color="auto" w:sz="12" w:space="0"/>
            </w:tcBorders>
          </w:tcPr>
          <w:p w14:paraId="6241C277">
            <w:pPr>
              <w:pStyle w:val="2"/>
              <w:ind w:firstLine="562"/>
              <w:jc w:val="left"/>
              <w:rPr>
                <w:rFonts w:ascii="宋体" w:hAnsi="宋体"/>
                <w:b/>
                <w:color w:val="000000" w:themeColor="text1"/>
                <w:sz w:val="28"/>
                <w:szCs w:val="28"/>
                <w14:textFill>
                  <w14:solidFill>
                    <w14:schemeClr w14:val="tx1"/>
                  </w14:solidFill>
                </w14:textFill>
              </w:rPr>
            </w:pPr>
          </w:p>
        </w:tc>
        <w:tc>
          <w:tcPr>
            <w:tcW w:w="1395" w:type="dxa"/>
            <w:tcBorders>
              <w:bottom w:val="single" w:color="auto" w:sz="12" w:space="0"/>
            </w:tcBorders>
          </w:tcPr>
          <w:p w14:paraId="39E3AB1F">
            <w:pPr>
              <w:pStyle w:val="2"/>
              <w:ind w:firstLine="562"/>
              <w:jc w:val="left"/>
              <w:rPr>
                <w:rFonts w:ascii="宋体" w:hAnsi="宋体"/>
                <w:b/>
                <w:color w:val="000000" w:themeColor="text1"/>
                <w:sz w:val="28"/>
                <w:szCs w:val="28"/>
                <w14:textFill>
                  <w14:solidFill>
                    <w14:schemeClr w14:val="tx1"/>
                  </w14:solidFill>
                </w14:textFill>
              </w:rPr>
            </w:pPr>
          </w:p>
        </w:tc>
        <w:tc>
          <w:tcPr>
            <w:tcW w:w="1516" w:type="dxa"/>
            <w:tcBorders>
              <w:bottom w:val="single" w:color="auto" w:sz="12" w:space="0"/>
            </w:tcBorders>
          </w:tcPr>
          <w:p w14:paraId="7CDDE886">
            <w:pPr>
              <w:pStyle w:val="2"/>
              <w:ind w:firstLine="562"/>
              <w:jc w:val="left"/>
              <w:rPr>
                <w:rFonts w:ascii="宋体" w:hAnsi="宋体"/>
                <w:b/>
                <w:color w:val="000000" w:themeColor="text1"/>
                <w:sz w:val="28"/>
                <w:szCs w:val="28"/>
                <w14:textFill>
                  <w14:solidFill>
                    <w14:schemeClr w14:val="tx1"/>
                  </w14:solidFill>
                </w14:textFill>
              </w:rPr>
            </w:pPr>
          </w:p>
        </w:tc>
        <w:tc>
          <w:tcPr>
            <w:tcW w:w="1758" w:type="dxa"/>
            <w:tcBorders>
              <w:bottom w:val="single" w:color="auto" w:sz="12" w:space="0"/>
            </w:tcBorders>
          </w:tcPr>
          <w:p w14:paraId="2AF5C3BF">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bottom w:val="single" w:color="auto" w:sz="12" w:space="0"/>
              <w:right w:val="single" w:color="auto" w:sz="12" w:space="0"/>
            </w:tcBorders>
          </w:tcPr>
          <w:p w14:paraId="32E6BC41">
            <w:pPr>
              <w:pStyle w:val="2"/>
              <w:ind w:firstLine="562"/>
              <w:jc w:val="left"/>
              <w:rPr>
                <w:rFonts w:ascii="宋体" w:hAnsi="宋体"/>
                <w:b/>
                <w:color w:val="000000" w:themeColor="text1"/>
                <w:sz w:val="28"/>
                <w:szCs w:val="28"/>
                <w14:textFill>
                  <w14:solidFill>
                    <w14:schemeClr w14:val="tx1"/>
                  </w14:solidFill>
                </w14:textFill>
              </w:rPr>
            </w:pPr>
          </w:p>
        </w:tc>
      </w:tr>
      <w:tr w14:paraId="063D6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782" w:type="dxa"/>
            <w:gridSpan w:val="7"/>
            <w:tcBorders>
              <w:top w:val="single" w:color="auto" w:sz="12" w:space="0"/>
              <w:left w:val="single" w:color="auto" w:sz="12" w:space="0"/>
              <w:right w:val="single" w:color="auto" w:sz="12" w:space="0"/>
            </w:tcBorders>
            <w:vAlign w:val="center"/>
          </w:tcPr>
          <w:p w14:paraId="4562A04E">
            <w:pPr>
              <w:pStyle w:val="13"/>
              <w:rPr>
                <w:rFonts w:hint="default" w:ascii="宋体" w:hAnsi="宋体"/>
                <w:b/>
                <w:color w:val="000000" w:themeColor="text1"/>
                <w:sz w:val="28"/>
                <w:szCs w:val="28"/>
                <w14:textFill>
                  <w14:solidFill>
                    <w14:schemeClr w14:val="tx1"/>
                  </w14:solidFill>
                </w14:textFill>
              </w:rPr>
            </w:pPr>
            <w:r>
              <w:rPr>
                <w:b/>
                <w:color w:val="000000" w:themeColor="text1"/>
                <w:sz w:val="21"/>
                <w:szCs w:val="21"/>
                <w14:textFill>
                  <w14:solidFill>
                    <w14:schemeClr w14:val="tx1"/>
                  </w14:solidFill>
                </w14:textFill>
              </w:rPr>
              <w:t>4.辅助人员</w:t>
            </w:r>
          </w:p>
        </w:tc>
      </w:tr>
      <w:tr w14:paraId="5B52D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3" w:type="dxa"/>
            <w:tcBorders>
              <w:left w:val="single" w:color="auto" w:sz="12" w:space="0"/>
            </w:tcBorders>
            <w:vAlign w:val="center"/>
          </w:tcPr>
          <w:p w14:paraId="15FF41B9">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姓名</w:t>
            </w:r>
          </w:p>
        </w:tc>
        <w:tc>
          <w:tcPr>
            <w:tcW w:w="788" w:type="dxa"/>
            <w:vAlign w:val="center"/>
          </w:tcPr>
          <w:p w14:paraId="48EDA666">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年龄</w:t>
            </w:r>
          </w:p>
        </w:tc>
        <w:tc>
          <w:tcPr>
            <w:tcW w:w="1031" w:type="dxa"/>
            <w:vAlign w:val="center"/>
          </w:tcPr>
          <w:p w14:paraId="02A4754E">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职务</w:t>
            </w:r>
          </w:p>
        </w:tc>
        <w:tc>
          <w:tcPr>
            <w:tcW w:w="1395" w:type="dxa"/>
            <w:vAlign w:val="center"/>
          </w:tcPr>
          <w:p w14:paraId="1A016B6E">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资格/职称</w:t>
            </w:r>
          </w:p>
        </w:tc>
        <w:tc>
          <w:tcPr>
            <w:tcW w:w="1516" w:type="dxa"/>
            <w:vAlign w:val="center"/>
          </w:tcPr>
          <w:p w14:paraId="747EC5D0">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在本行业从业 工作年限</w:t>
            </w:r>
          </w:p>
        </w:tc>
        <w:tc>
          <w:tcPr>
            <w:tcW w:w="1758" w:type="dxa"/>
            <w:vAlign w:val="center"/>
          </w:tcPr>
          <w:p w14:paraId="3113A11E">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主要工作业绩</w:t>
            </w:r>
          </w:p>
        </w:tc>
        <w:tc>
          <w:tcPr>
            <w:tcW w:w="1971" w:type="dxa"/>
            <w:tcBorders>
              <w:right w:val="single" w:color="auto" w:sz="12" w:space="0"/>
            </w:tcBorders>
            <w:vAlign w:val="center"/>
          </w:tcPr>
          <w:p w14:paraId="34F3C818">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当前</w:t>
            </w:r>
          </w:p>
          <w:p w14:paraId="379A16C9">
            <w:pPr>
              <w:pStyle w:val="13"/>
              <w:jc w:val="center"/>
              <w:rPr>
                <w:rFonts w:hint="default"/>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分工</w:t>
            </w:r>
          </w:p>
        </w:tc>
      </w:tr>
      <w:tr w14:paraId="1401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tcBorders>
          </w:tcPr>
          <w:p w14:paraId="4C60B9F8">
            <w:pPr>
              <w:pStyle w:val="2"/>
              <w:ind w:firstLine="562"/>
              <w:jc w:val="left"/>
              <w:rPr>
                <w:rFonts w:ascii="宋体" w:hAnsi="宋体"/>
                <w:b/>
                <w:color w:val="000000" w:themeColor="text1"/>
                <w:sz w:val="28"/>
                <w:szCs w:val="28"/>
                <w14:textFill>
                  <w14:solidFill>
                    <w14:schemeClr w14:val="tx1"/>
                  </w14:solidFill>
                </w14:textFill>
              </w:rPr>
            </w:pPr>
          </w:p>
        </w:tc>
        <w:tc>
          <w:tcPr>
            <w:tcW w:w="788" w:type="dxa"/>
          </w:tcPr>
          <w:p w14:paraId="435E553A">
            <w:pPr>
              <w:pStyle w:val="2"/>
              <w:ind w:firstLine="562"/>
              <w:jc w:val="left"/>
              <w:rPr>
                <w:rFonts w:ascii="宋体" w:hAnsi="宋体"/>
                <w:b/>
                <w:color w:val="000000" w:themeColor="text1"/>
                <w:sz w:val="28"/>
                <w:szCs w:val="28"/>
                <w14:textFill>
                  <w14:solidFill>
                    <w14:schemeClr w14:val="tx1"/>
                  </w14:solidFill>
                </w14:textFill>
              </w:rPr>
            </w:pPr>
          </w:p>
        </w:tc>
        <w:tc>
          <w:tcPr>
            <w:tcW w:w="1031" w:type="dxa"/>
          </w:tcPr>
          <w:p w14:paraId="709D25DF">
            <w:pPr>
              <w:pStyle w:val="2"/>
              <w:ind w:firstLine="562"/>
              <w:jc w:val="left"/>
              <w:rPr>
                <w:rFonts w:ascii="宋体" w:hAnsi="宋体"/>
                <w:b/>
                <w:color w:val="000000" w:themeColor="text1"/>
                <w:sz w:val="28"/>
                <w:szCs w:val="28"/>
                <w14:textFill>
                  <w14:solidFill>
                    <w14:schemeClr w14:val="tx1"/>
                  </w14:solidFill>
                </w14:textFill>
              </w:rPr>
            </w:pPr>
          </w:p>
        </w:tc>
        <w:tc>
          <w:tcPr>
            <w:tcW w:w="1395" w:type="dxa"/>
          </w:tcPr>
          <w:p w14:paraId="111B041C">
            <w:pPr>
              <w:pStyle w:val="2"/>
              <w:ind w:firstLine="562"/>
              <w:jc w:val="left"/>
              <w:rPr>
                <w:rFonts w:ascii="宋体" w:hAnsi="宋体"/>
                <w:b/>
                <w:color w:val="000000" w:themeColor="text1"/>
                <w:sz w:val="28"/>
                <w:szCs w:val="28"/>
                <w14:textFill>
                  <w14:solidFill>
                    <w14:schemeClr w14:val="tx1"/>
                  </w14:solidFill>
                </w14:textFill>
              </w:rPr>
            </w:pPr>
          </w:p>
        </w:tc>
        <w:tc>
          <w:tcPr>
            <w:tcW w:w="1516" w:type="dxa"/>
          </w:tcPr>
          <w:p w14:paraId="37B7568E">
            <w:pPr>
              <w:pStyle w:val="2"/>
              <w:ind w:firstLine="562"/>
              <w:jc w:val="left"/>
              <w:rPr>
                <w:rFonts w:ascii="宋体" w:hAnsi="宋体"/>
                <w:b/>
                <w:color w:val="000000" w:themeColor="text1"/>
                <w:sz w:val="28"/>
                <w:szCs w:val="28"/>
                <w14:textFill>
                  <w14:solidFill>
                    <w14:schemeClr w14:val="tx1"/>
                  </w14:solidFill>
                </w14:textFill>
              </w:rPr>
            </w:pPr>
          </w:p>
        </w:tc>
        <w:tc>
          <w:tcPr>
            <w:tcW w:w="1758" w:type="dxa"/>
          </w:tcPr>
          <w:p w14:paraId="13D18990">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right w:val="single" w:color="auto" w:sz="12" w:space="0"/>
            </w:tcBorders>
          </w:tcPr>
          <w:p w14:paraId="003BCF50">
            <w:pPr>
              <w:pStyle w:val="2"/>
              <w:ind w:firstLine="562"/>
              <w:jc w:val="left"/>
              <w:rPr>
                <w:rFonts w:ascii="宋体" w:hAnsi="宋体"/>
                <w:b/>
                <w:color w:val="000000" w:themeColor="text1"/>
                <w:sz w:val="28"/>
                <w:szCs w:val="28"/>
                <w14:textFill>
                  <w14:solidFill>
                    <w14:schemeClr w14:val="tx1"/>
                  </w14:solidFill>
                </w14:textFill>
              </w:rPr>
            </w:pPr>
          </w:p>
        </w:tc>
      </w:tr>
      <w:tr w14:paraId="5231B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exact"/>
          <w:jc w:val="center"/>
        </w:trPr>
        <w:tc>
          <w:tcPr>
            <w:tcW w:w="1323" w:type="dxa"/>
            <w:tcBorders>
              <w:left w:val="single" w:color="auto" w:sz="12" w:space="0"/>
            </w:tcBorders>
          </w:tcPr>
          <w:p w14:paraId="446DC309">
            <w:pPr>
              <w:pStyle w:val="2"/>
              <w:ind w:firstLine="562"/>
              <w:jc w:val="left"/>
              <w:rPr>
                <w:rFonts w:ascii="宋体" w:hAnsi="宋体"/>
                <w:b/>
                <w:color w:val="000000" w:themeColor="text1"/>
                <w:sz w:val="28"/>
                <w:szCs w:val="28"/>
                <w14:textFill>
                  <w14:solidFill>
                    <w14:schemeClr w14:val="tx1"/>
                  </w14:solidFill>
                </w14:textFill>
              </w:rPr>
            </w:pPr>
          </w:p>
        </w:tc>
        <w:tc>
          <w:tcPr>
            <w:tcW w:w="788" w:type="dxa"/>
          </w:tcPr>
          <w:p w14:paraId="3319C23B">
            <w:pPr>
              <w:pStyle w:val="2"/>
              <w:ind w:firstLine="562"/>
              <w:jc w:val="left"/>
              <w:rPr>
                <w:rFonts w:ascii="宋体" w:hAnsi="宋体"/>
                <w:b/>
                <w:color w:val="000000" w:themeColor="text1"/>
                <w:sz w:val="28"/>
                <w:szCs w:val="28"/>
                <w14:textFill>
                  <w14:solidFill>
                    <w14:schemeClr w14:val="tx1"/>
                  </w14:solidFill>
                </w14:textFill>
              </w:rPr>
            </w:pPr>
          </w:p>
        </w:tc>
        <w:tc>
          <w:tcPr>
            <w:tcW w:w="1031" w:type="dxa"/>
          </w:tcPr>
          <w:p w14:paraId="6AFB8C7D">
            <w:pPr>
              <w:pStyle w:val="2"/>
              <w:ind w:firstLine="562"/>
              <w:jc w:val="left"/>
              <w:rPr>
                <w:rFonts w:ascii="宋体" w:hAnsi="宋体"/>
                <w:b/>
                <w:color w:val="000000" w:themeColor="text1"/>
                <w:sz w:val="28"/>
                <w:szCs w:val="28"/>
                <w14:textFill>
                  <w14:solidFill>
                    <w14:schemeClr w14:val="tx1"/>
                  </w14:solidFill>
                </w14:textFill>
              </w:rPr>
            </w:pPr>
          </w:p>
        </w:tc>
        <w:tc>
          <w:tcPr>
            <w:tcW w:w="1395" w:type="dxa"/>
          </w:tcPr>
          <w:p w14:paraId="23D8F3AE">
            <w:pPr>
              <w:pStyle w:val="2"/>
              <w:ind w:firstLine="562"/>
              <w:jc w:val="left"/>
              <w:rPr>
                <w:rFonts w:ascii="宋体" w:hAnsi="宋体"/>
                <w:b/>
                <w:color w:val="000000" w:themeColor="text1"/>
                <w:sz w:val="28"/>
                <w:szCs w:val="28"/>
                <w14:textFill>
                  <w14:solidFill>
                    <w14:schemeClr w14:val="tx1"/>
                  </w14:solidFill>
                </w14:textFill>
              </w:rPr>
            </w:pPr>
          </w:p>
        </w:tc>
        <w:tc>
          <w:tcPr>
            <w:tcW w:w="1516" w:type="dxa"/>
          </w:tcPr>
          <w:p w14:paraId="460A2E53">
            <w:pPr>
              <w:pStyle w:val="2"/>
              <w:ind w:firstLine="562"/>
              <w:jc w:val="left"/>
              <w:rPr>
                <w:rFonts w:ascii="宋体" w:hAnsi="宋体"/>
                <w:b/>
                <w:color w:val="000000" w:themeColor="text1"/>
                <w:sz w:val="28"/>
                <w:szCs w:val="28"/>
                <w14:textFill>
                  <w14:solidFill>
                    <w14:schemeClr w14:val="tx1"/>
                  </w14:solidFill>
                </w14:textFill>
              </w:rPr>
            </w:pPr>
          </w:p>
        </w:tc>
        <w:tc>
          <w:tcPr>
            <w:tcW w:w="1758" w:type="dxa"/>
          </w:tcPr>
          <w:p w14:paraId="5225015B">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right w:val="single" w:color="auto" w:sz="12" w:space="0"/>
            </w:tcBorders>
          </w:tcPr>
          <w:p w14:paraId="5B933478">
            <w:pPr>
              <w:pStyle w:val="2"/>
              <w:ind w:firstLine="562"/>
              <w:jc w:val="left"/>
              <w:rPr>
                <w:rFonts w:ascii="宋体" w:hAnsi="宋体"/>
                <w:b/>
                <w:color w:val="000000" w:themeColor="text1"/>
                <w:sz w:val="28"/>
                <w:szCs w:val="28"/>
                <w14:textFill>
                  <w14:solidFill>
                    <w14:schemeClr w14:val="tx1"/>
                  </w14:solidFill>
                </w14:textFill>
              </w:rPr>
            </w:pPr>
          </w:p>
        </w:tc>
      </w:tr>
      <w:tr w14:paraId="61F67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323" w:type="dxa"/>
            <w:tcBorders>
              <w:left w:val="single" w:color="auto" w:sz="12" w:space="0"/>
              <w:bottom w:val="single" w:color="auto" w:sz="12" w:space="0"/>
            </w:tcBorders>
          </w:tcPr>
          <w:p w14:paraId="613F25B6">
            <w:pPr>
              <w:pStyle w:val="2"/>
              <w:ind w:firstLine="562"/>
              <w:jc w:val="left"/>
              <w:rPr>
                <w:rFonts w:ascii="宋体" w:hAnsi="宋体"/>
                <w:b/>
                <w:color w:val="000000" w:themeColor="text1"/>
                <w:sz w:val="28"/>
                <w:szCs w:val="28"/>
                <w14:textFill>
                  <w14:solidFill>
                    <w14:schemeClr w14:val="tx1"/>
                  </w14:solidFill>
                </w14:textFill>
              </w:rPr>
            </w:pPr>
          </w:p>
        </w:tc>
        <w:tc>
          <w:tcPr>
            <w:tcW w:w="788" w:type="dxa"/>
            <w:tcBorders>
              <w:bottom w:val="single" w:color="auto" w:sz="12" w:space="0"/>
            </w:tcBorders>
          </w:tcPr>
          <w:p w14:paraId="5A911702">
            <w:pPr>
              <w:pStyle w:val="2"/>
              <w:ind w:firstLine="562"/>
              <w:jc w:val="left"/>
              <w:rPr>
                <w:rFonts w:ascii="宋体" w:hAnsi="宋体"/>
                <w:b/>
                <w:color w:val="000000" w:themeColor="text1"/>
                <w:sz w:val="28"/>
                <w:szCs w:val="28"/>
                <w14:textFill>
                  <w14:solidFill>
                    <w14:schemeClr w14:val="tx1"/>
                  </w14:solidFill>
                </w14:textFill>
              </w:rPr>
            </w:pPr>
          </w:p>
        </w:tc>
        <w:tc>
          <w:tcPr>
            <w:tcW w:w="1031" w:type="dxa"/>
            <w:tcBorders>
              <w:bottom w:val="single" w:color="auto" w:sz="12" w:space="0"/>
            </w:tcBorders>
          </w:tcPr>
          <w:p w14:paraId="5AC6C028">
            <w:pPr>
              <w:pStyle w:val="2"/>
              <w:ind w:firstLine="562"/>
              <w:jc w:val="left"/>
              <w:rPr>
                <w:rFonts w:ascii="宋体" w:hAnsi="宋体"/>
                <w:b/>
                <w:color w:val="000000" w:themeColor="text1"/>
                <w:sz w:val="28"/>
                <w:szCs w:val="28"/>
                <w14:textFill>
                  <w14:solidFill>
                    <w14:schemeClr w14:val="tx1"/>
                  </w14:solidFill>
                </w14:textFill>
              </w:rPr>
            </w:pPr>
          </w:p>
        </w:tc>
        <w:tc>
          <w:tcPr>
            <w:tcW w:w="1395" w:type="dxa"/>
            <w:tcBorders>
              <w:bottom w:val="single" w:color="auto" w:sz="12" w:space="0"/>
            </w:tcBorders>
          </w:tcPr>
          <w:p w14:paraId="5EE60336">
            <w:pPr>
              <w:pStyle w:val="2"/>
              <w:ind w:firstLine="562"/>
              <w:jc w:val="left"/>
              <w:rPr>
                <w:rFonts w:ascii="宋体" w:hAnsi="宋体"/>
                <w:b/>
                <w:color w:val="000000" w:themeColor="text1"/>
                <w:sz w:val="28"/>
                <w:szCs w:val="28"/>
                <w14:textFill>
                  <w14:solidFill>
                    <w14:schemeClr w14:val="tx1"/>
                  </w14:solidFill>
                </w14:textFill>
              </w:rPr>
            </w:pPr>
          </w:p>
        </w:tc>
        <w:tc>
          <w:tcPr>
            <w:tcW w:w="1516" w:type="dxa"/>
            <w:tcBorders>
              <w:bottom w:val="single" w:color="auto" w:sz="12" w:space="0"/>
            </w:tcBorders>
          </w:tcPr>
          <w:p w14:paraId="6C9BB42F">
            <w:pPr>
              <w:pStyle w:val="2"/>
              <w:ind w:firstLine="562"/>
              <w:jc w:val="left"/>
              <w:rPr>
                <w:rFonts w:ascii="宋体" w:hAnsi="宋体"/>
                <w:b/>
                <w:color w:val="000000" w:themeColor="text1"/>
                <w:sz w:val="28"/>
                <w:szCs w:val="28"/>
                <w14:textFill>
                  <w14:solidFill>
                    <w14:schemeClr w14:val="tx1"/>
                  </w14:solidFill>
                </w14:textFill>
              </w:rPr>
            </w:pPr>
          </w:p>
        </w:tc>
        <w:tc>
          <w:tcPr>
            <w:tcW w:w="1758" w:type="dxa"/>
            <w:tcBorders>
              <w:bottom w:val="single" w:color="auto" w:sz="12" w:space="0"/>
            </w:tcBorders>
          </w:tcPr>
          <w:p w14:paraId="05246155">
            <w:pPr>
              <w:pStyle w:val="2"/>
              <w:ind w:firstLine="562"/>
              <w:jc w:val="left"/>
              <w:rPr>
                <w:rFonts w:ascii="宋体" w:hAnsi="宋体"/>
                <w:b/>
                <w:color w:val="000000" w:themeColor="text1"/>
                <w:sz w:val="28"/>
                <w:szCs w:val="28"/>
                <w14:textFill>
                  <w14:solidFill>
                    <w14:schemeClr w14:val="tx1"/>
                  </w14:solidFill>
                </w14:textFill>
              </w:rPr>
            </w:pPr>
          </w:p>
        </w:tc>
        <w:tc>
          <w:tcPr>
            <w:tcW w:w="1971" w:type="dxa"/>
            <w:tcBorders>
              <w:bottom w:val="single" w:color="auto" w:sz="12" w:space="0"/>
              <w:right w:val="single" w:color="auto" w:sz="12" w:space="0"/>
            </w:tcBorders>
          </w:tcPr>
          <w:p w14:paraId="0EC51E90">
            <w:pPr>
              <w:pStyle w:val="2"/>
              <w:ind w:firstLine="562"/>
              <w:jc w:val="left"/>
              <w:rPr>
                <w:rFonts w:ascii="宋体" w:hAnsi="宋体"/>
                <w:b/>
                <w:color w:val="000000" w:themeColor="text1"/>
                <w:sz w:val="28"/>
                <w:szCs w:val="28"/>
                <w14:textFill>
                  <w14:solidFill>
                    <w14:schemeClr w14:val="tx1"/>
                  </w14:solidFill>
                </w14:textFill>
              </w:rPr>
            </w:pPr>
          </w:p>
        </w:tc>
      </w:tr>
    </w:tbl>
    <w:p w14:paraId="6773F34D">
      <w:pPr>
        <w:pStyle w:val="2"/>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说明：1.职务是指在本单位所担任的职务；</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.表格行数不足时，可自行扩展；</w:t>
      </w: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.本表后可附项目组实施人员相关证明材料（不限于相关人员的身份证明、劳动合同、社会保障金缴纳凭证、学历证、职称证、荣誉证书、工作经验等），由供应商依据采购文件要求，自行决定要附的相关内容。</w:t>
      </w:r>
    </w:p>
    <w:p w14:paraId="5098A334">
      <w:pPr>
        <w:adjustRightInd w:val="0"/>
        <w:spacing w:line="400" w:lineRule="exact"/>
        <w:ind w:firstLine="105" w:firstLineChars="50"/>
        <w:jc w:val="left"/>
        <w:rPr>
          <w:rFonts w:ascii="宋体" w:hAnsi="宋体"/>
          <w:color w:val="000000" w:themeColor="text1"/>
          <w:szCs w:val="21"/>
          <w14:textFill>
            <w14:solidFill>
              <w14:schemeClr w14:val="tx1"/>
            </w14:solidFill>
          </w14:textFill>
        </w:rPr>
      </w:pPr>
    </w:p>
    <w:p w14:paraId="47608224">
      <w:pPr>
        <w:pStyle w:val="2"/>
        <w:spacing w:before="120"/>
        <w:ind w:firstLine="0" w:firstLineChars="0"/>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 应 商：</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315F6902">
      <w:pPr>
        <w:adjustRightInd w:val="0"/>
        <w:spacing w:line="400" w:lineRule="exact"/>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5DB7B10">
      <w:pPr>
        <w:pStyle w:val="2"/>
        <w:jc w:val="left"/>
        <w:rPr>
          <w:rFonts w:ascii="楷体" w:hAnsi="楷体" w:eastAsia="楷体"/>
          <w:color w:val="000000" w:themeColor="text1"/>
          <w:szCs w:val="21"/>
          <w14:textFill>
            <w14:solidFill>
              <w14:schemeClr w14:val="tx1"/>
            </w14:solidFill>
          </w14:textFill>
        </w:rPr>
      </w:pPr>
    </w:p>
    <w:p w14:paraId="09B62461">
      <w:pPr>
        <w:widowControl/>
        <w:jc w:val="left"/>
        <w:rPr>
          <w:rFonts w:ascii="宋体" w:hAnsi="宋体"/>
          <w:color w:val="000000" w:themeColor="text1"/>
          <w:szCs w:val="21"/>
          <w14:textFill>
            <w14:solidFill>
              <w14:schemeClr w14:val="tx1"/>
            </w14:solidFill>
          </w14:textFill>
        </w:rPr>
      </w:pPr>
    </w:p>
    <w:p w14:paraId="4D6CC728">
      <w:pPr>
        <w:pStyle w:val="2"/>
        <w:spacing w:after="156" w:afterLines="50"/>
        <w:ind w:firstLine="562"/>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（二）完成本项目必须的设备清单</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p>
    <w:tbl>
      <w:tblPr>
        <w:tblStyle w:val="6"/>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7388BF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2" w:hRule="atLeast"/>
          <w:jc w:val="center"/>
        </w:trPr>
        <w:tc>
          <w:tcPr>
            <w:tcW w:w="731" w:type="dxa"/>
            <w:vAlign w:val="center"/>
          </w:tcPr>
          <w:p w14:paraId="7FAD34E0">
            <w:pPr>
              <w:pStyle w:val="13"/>
              <w:jc w:val="center"/>
              <w:rPr>
                <w:rFonts w:hint="default"/>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序号</w:t>
            </w:r>
          </w:p>
        </w:tc>
        <w:tc>
          <w:tcPr>
            <w:tcW w:w="1836" w:type="dxa"/>
            <w:vAlign w:val="center"/>
          </w:tcPr>
          <w:p w14:paraId="11310DEA">
            <w:pPr>
              <w:pStyle w:val="13"/>
              <w:jc w:val="center"/>
              <w:rPr>
                <w:rFonts w:hint="default"/>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设备名称</w:t>
            </w:r>
          </w:p>
        </w:tc>
        <w:tc>
          <w:tcPr>
            <w:tcW w:w="1369" w:type="dxa"/>
            <w:vAlign w:val="center"/>
          </w:tcPr>
          <w:p w14:paraId="245B26C1">
            <w:pPr>
              <w:pStyle w:val="13"/>
              <w:jc w:val="center"/>
              <w:rPr>
                <w:rFonts w:hint="default"/>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计量单位</w:t>
            </w:r>
          </w:p>
        </w:tc>
        <w:tc>
          <w:tcPr>
            <w:tcW w:w="1134" w:type="dxa"/>
            <w:vAlign w:val="center"/>
          </w:tcPr>
          <w:p w14:paraId="213CCBC6">
            <w:pPr>
              <w:pStyle w:val="13"/>
              <w:jc w:val="center"/>
              <w:rPr>
                <w:rFonts w:hint="default"/>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数量</w:t>
            </w:r>
          </w:p>
        </w:tc>
        <w:tc>
          <w:tcPr>
            <w:tcW w:w="1701" w:type="dxa"/>
            <w:vAlign w:val="center"/>
          </w:tcPr>
          <w:p w14:paraId="398BAF86">
            <w:pPr>
              <w:pStyle w:val="13"/>
              <w:jc w:val="center"/>
              <w:rPr>
                <w:rFonts w:hint="default"/>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生产企业</w:t>
            </w:r>
          </w:p>
        </w:tc>
        <w:tc>
          <w:tcPr>
            <w:tcW w:w="1417" w:type="dxa"/>
            <w:vAlign w:val="center"/>
          </w:tcPr>
          <w:p w14:paraId="527D3020">
            <w:pPr>
              <w:pStyle w:val="13"/>
              <w:jc w:val="center"/>
              <w:rPr>
                <w:rFonts w:hint="default"/>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使用年限</w:t>
            </w:r>
          </w:p>
        </w:tc>
        <w:tc>
          <w:tcPr>
            <w:tcW w:w="1276" w:type="dxa"/>
            <w:vAlign w:val="center"/>
          </w:tcPr>
          <w:p w14:paraId="6C7FC999">
            <w:pPr>
              <w:pStyle w:val="13"/>
              <w:jc w:val="center"/>
              <w:rPr>
                <w:rFonts w:hint="default"/>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自购/外协</w:t>
            </w:r>
          </w:p>
        </w:tc>
      </w:tr>
      <w:tr w14:paraId="490128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31" w:type="dxa"/>
          </w:tcPr>
          <w:p w14:paraId="31F23029">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6743E756">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61652AFB">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77E70ABF">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28FC5E80">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2C32F730">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4E0550E0">
            <w:pPr>
              <w:pStyle w:val="2"/>
              <w:ind w:firstLine="562"/>
              <w:jc w:val="left"/>
              <w:rPr>
                <w:rFonts w:ascii="宋体" w:hAnsi="宋体"/>
                <w:b/>
                <w:color w:val="000000" w:themeColor="text1"/>
                <w:sz w:val="28"/>
                <w:szCs w:val="28"/>
                <w14:textFill>
                  <w14:solidFill>
                    <w14:schemeClr w14:val="tx1"/>
                  </w14:solidFill>
                </w14:textFill>
              </w:rPr>
            </w:pPr>
          </w:p>
        </w:tc>
      </w:tr>
      <w:tr w14:paraId="71A7A6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31" w:type="dxa"/>
          </w:tcPr>
          <w:p w14:paraId="5EACEAD0">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40462935">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0DA50C8D">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2A75C6BD">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0D249A78">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310BF169">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2D342B22">
            <w:pPr>
              <w:pStyle w:val="2"/>
              <w:ind w:firstLine="562"/>
              <w:jc w:val="left"/>
              <w:rPr>
                <w:rFonts w:ascii="宋体" w:hAnsi="宋体"/>
                <w:b/>
                <w:color w:val="000000" w:themeColor="text1"/>
                <w:sz w:val="28"/>
                <w:szCs w:val="28"/>
                <w14:textFill>
                  <w14:solidFill>
                    <w14:schemeClr w14:val="tx1"/>
                  </w14:solidFill>
                </w14:textFill>
              </w:rPr>
            </w:pPr>
          </w:p>
        </w:tc>
      </w:tr>
      <w:tr w14:paraId="227E1B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31" w:type="dxa"/>
          </w:tcPr>
          <w:p w14:paraId="588DB6F9">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75C151DF">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010F3F91">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37AC4AD9">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4D729724">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52FC19E3">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4942D53D">
            <w:pPr>
              <w:pStyle w:val="2"/>
              <w:ind w:firstLine="562"/>
              <w:jc w:val="left"/>
              <w:rPr>
                <w:rFonts w:ascii="宋体" w:hAnsi="宋体"/>
                <w:b/>
                <w:color w:val="000000" w:themeColor="text1"/>
                <w:sz w:val="28"/>
                <w:szCs w:val="28"/>
                <w14:textFill>
                  <w14:solidFill>
                    <w14:schemeClr w14:val="tx1"/>
                  </w14:solidFill>
                </w14:textFill>
              </w:rPr>
            </w:pPr>
          </w:p>
        </w:tc>
      </w:tr>
      <w:tr w14:paraId="02E069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31" w:type="dxa"/>
          </w:tcPr>
          <w:p w14:paraId="4A8A9B9B">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303C8A16">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7D64B0CC">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02474388">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7A11BB53">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55AF0FED">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7439C4C9">
            <w:pPr>
              <w:pStyle w:val="2"/>
              <w:ind w:firstLine="562"/>
              <w:jc w:val="left"/>
              <w:rPr>
                <w:rFonts w:ascii="宋体" w:hAnsi="宋体"/>
                <w:b/>
                <w:color w:val="000000" w:themeColor="text1"/>
                <w:sz w:val="28"/>
                <w:szCs w:val="28"/>
                <w14:textFill>
                  <w14:solidFill>
                    <w14:schemeClr w14:val="tx1"/>
                  </w14:solidFill>
                </w14:textFill>
              </w:rPr>
            </w:pPr>
          </w:p>
        </w:tc>
      </w:tr>
      <w:tr w14:paraId="520022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1" w:type="dxa"/>
          </w:tcPr>
          <w:p w14:paraId="726727E8">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0417F579">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0CAC9209">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1D3FCC32">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4C6382F8">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1A961084">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3E9ED07F">
            <w:pPr>
              <w:pStyle w:val="2"/>
              <w:ind w:firstLine="562"/>
              <w:jc w:val="left"/>
              <w:rPr>
                <w:rFonts w:ascii="宋体" w:hAnsi="宋体"/>
                <w:b/>
                <w:color w:val="000000" w:themeColor="text1"/>
                <w:sz w:val="28"/>
                <w:szCs w:val="28"/>
                <w14:textFill>
                  <w14:solidFill>
                    <w14:schemeClr w14:val="tx1"/>
                  </w14:solidFill>
                </w14:textFill>
              </w:rPr>
            </w:pPr>
          </w:p>
        </w:tc>
      </w:tr>
      <w:tr w14:paraId="3100C6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1" w:type="dxa"/>
          </w:tcPr>
          <w:p w14:paraId="3597587A">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6ECCCED6">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4002F2B5">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5AF63D4F">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29A1786D">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12FE40DD">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2E5D0951">
            <w:pPr>
              <w:pStyle w:val="2"/>
              <w:ind w:firstLine="562"/>
              <w:jc w:val="left"/>
              <w:rPr>
                <w:rFonts w:ascii="宋体" w:hAnsi="宋体"/>
                <w:b/>
                <w:color w:val="000000" w:themeColor="text1"/>
                <w:sz w:val="28"/>
                <w:szCs w:val="28"/>
                <w14:textFill>
                  <w14:solidFill>
                    <w14:schemeClr w14:val="tx1"/>
                  </w14:solidFill>
                </w14:textFill>
              </w:rPr>
            </w:pPr>
          </w:p>
        </w:tc>
      </w:tr>
      <w:tr w14:paraId="3E57FD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07249EF7">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4DFFAF9D">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7E2B3A45">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3A2ECC9F">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2BB8C4B0">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459BF7E7">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2C11ADE8">
            <w:pPr>
              <w:pStyle w:val="2"/>
              <w:ind w:firstLine="562"/>
              <w:jc w:val="left"/>
              <w:rPr>
                <w:rFonts w:ascii="宋体" w:hAnsi="宋体"/>
                <w:b/>
                <w:color w:val="000000" w:themeColor="text1"/>
                <w:sz w:val="28"/>
                <w:szCs w:val="28"/>
                <w14:textFill>
                  <w14:solidFill>
                    <w14:schemeClr w14:val="tx1"/>
                  </w14:solidFill>
                </w14:textFill>
              </w:rPr>
            </w:pPr>
          </w:p>
        </w:tc>
      </w:tr>
      <w:tr w14:paraId="772D70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6ACCF2A8">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7CD6AD09">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4A492469">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74455A1C">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41ECED7E">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728E21C4">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5CD5209C">
            <w:pPr>
              <w:pStyle w:val="2"/>
              <w:ind w:firstLine="562"/>
              <w:jc w:val="left"/>
              <w:rPr>
                <w:rFonts w:ascii="宋体" w:hAnsi="宋体"/>
                <w:b/>
                <w:color w:val="000000" w:themeColor="text1"/>
                <w:sz w:val="28"/>
                <w:szCs w:val="28"/>
                <w14:textFill>
                  <w14:solidFill>
                    <w14:schemeClr w14:val="tx1"/>
                  </w14:solidFill>
                </w14:textFill>
              </w:rPr>
            </w:pPr>
          </w:p>
        </w:tc>
      </w:tr>
      <w:tr w14:paraId="59C990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3" w:hRule="atLeast"/>
          <w:jc w:val="center"/>
        </w:trPr>
        <w:tc>
          <w:tcPr>
            <w:tcW w:w="731" w:type="dxa"/>
          </w:tcPr>
          <w:p w14:paraId="51140B6D">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05240343">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46BFE682">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27E2BB3A">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4A68EEAA">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5D70ADA7">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77F1852E">
            <w:pPr>
              <w:pStyle w:val="2"/>
              <w:ind w:firstLine="562"/>
              <w:jc w:val="left"/>
              <w:rPr>
                <w:rFonts w:ascii="宋体" w:hAnsi="宋体"/>
                <w:b/>
                <w:color w:val="000000" w:themeColor="text1"/>
                <w:sz w:val="28"/>
                <w:szCs w:val="28"/>
                <w14:textFill>
                  <w14:solidFill>
                    <w14:schemeClr w14:val="tx1"/>
                  </w14:solidFill>
                </w14:textFill>
              </w:rPr>
            </w:pPr>
          </w:p>
        </w:tc>
      </w:tr>
      <w:tr w14:paraId="0C882F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3" w:hRule="atLeast"/>
          <w:jc w:val="center"/>
        </w:trPr>
        <w:tc>
          <w:tcPr>
            <w:tcW w:w="731" w:type="dxa"/>
          </w:tcPr>
          <w:p w14:paraId="7BB1E03F">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778985E2">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5B0C846D">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22E13DFB">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3796C60F">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217CCED8">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4F3545E5">
            <w:pPr>
              <w:pStyle w:val="2"/>
              <w:ind w:firstLine="562"/>
              <w:jc w:val="left"/>
              <w:rPr>
                <w:rFonts w:ascii="宋体" w:hAnsi="宋体"/>
                <w:b/>
                <w:color w:val="000000" w:themeColor="text1"/>
                <w:sz w:val="28"/>
                <w:szCs w:val="28"/>
                <w14:textFill>
                  <w14:solidFill>
                    <w14:schemeClr w14:val="tx1"/>
                  </w14:solidFill>
                </w14:textFill>
              </w:rPr>
            </w:pPr>
          </w:p>
        </w:tc>
      </w:tr>
      <w:tr w14:paraId="3A0C85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1EC2C475">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4A527A60">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031A2B44">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29367C03">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1163EF33">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7CFC609C">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122C5375">
            <w:pPr>
              <w:pStyle w:val="2"/>
              <w:ind w:firstLine="562"/>
              <w:jc w:val="left"/>
              <w:rPr>
                <w:rFonts w:ascii="宋体" w:hAnsi="宋体"/>
                <w:b/>
                <w:color w:val="000000" w:themeColor="text1"/>
                <w:sz w:val="28"/>
                <w:szCs w:val="28"/>
                <w14:textFill>
                  <w14:solidFill>
                    <w14:schemeClr w14:val="tx1"/>
                  </w14:solidFill>
                </w14:textFill>
              </w:rPr>
            </w:pPr>
          </w:p>
        </w:tc>
      </w:tr>
      <w:tr w14:paraId="118399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0EA27768">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2EA05E10">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28A1D762">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38C02141">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64D9C1EE">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20899DB8">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1EA49205">
            <w:pPr>
              <w:pStyle w:val="2"/>
              <w:ind w:firstLine="562"/>
              <w:jc w:val="left"/>
              <w:rPr>
                <w:rFonts w:ascii="宋体" w:hAnsi="宋体"/>
                <w:b/>
                <w:color w:val="000000" w:themeColor="text1"/>
                <w:sz w:val="28"/>
                <w:szCs w:val="28"/>
                <w14:textFill>
                  <w14:solidFill>
                    <w14:schemeClr w14:val="tx1"/>
                  </w14:solidFill>
                </w14:textFill>
              </w:rPr>
            </w:pPr>
          </w:p>
        </w:tc>
      </w:tr>
      <w:tr w14:paraId="5301C3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31" w:type="dxa"/>
          </w:tcPr>
          <w:p w14:paraId="68C0045F">
            <w:pPr>
              <w:pStyle w:val="2"/>
              <w:ind w:firstLine="562"/>
              <w:jc w:val="left"/>
              <w:rPr>
                <w:rFonts w:ascii="宋体" w:hAnsi="宋体"/>
                <w:b/>
                <w:color w:val="000000" w:themeColor="text1"/>
                <w:sz w:val="28"/>
                <w:szCs w:val="28"/>
                <w14:textFill>
                  <w14:solidFill>
                    <w14:schemeClr w14:val="tx1"/>
                  </w14:solidFill>
                </w14:textFill>
              </w:rPr>
            </w:pPr>
          </w:p>
        </w:tc>
        <w:tc>
          <w:tcPr>
            <w:tcW w:w="1836" w:type="dxa"/>
          </w:tcPr>
          <w:p w14:paraId="378FAC6F">
            <w:pPr>
              <w:pStyle w:val="2"/>
              <w:ind w:firstLine="562"/>
              <w:jc w:val="left"/>
              <w:rPr>
                <w:rFonts w:ascii="宋体" w:hAnsi="宋体"/>
                <w:b/>
                <w:color w:val="000000" w:themeColor="text1"/>
                <w:sz w:val="28"/>
                <w:szCs w:val="28"/>
                <w14:textFill>
                  <w14:solidFill>
                    <w14:schemeClr w14:val="tx1"/>
                  </w14:solidFill>
                </w14:textFill>
              </w:rPr>
            </w:pPr>
          </w:p>
        </w:tc>
        <w:tc>
          <w:tcPr>
            <w:tcW w:w="1369" w:type="dxa"/>
          </w:tcPr>
          <w:p w14:paraId="344A6E5E">
            <w:pPr>
              <w:pStyle w:val="2"/>
              <w:ind w:firstLine="562"/>
              <w:jc w:val="left"/>
              <w:rPr>
                <w:rFonts w:ascii="宋体" w:hAnsi="宋体"/>
                <w:b/>
                <w:color w:val="000000" w:themeColor="text1"/>
                <w:sz w:val="28"/>
                <w:szCs w:val="28"/>
                <w14:textFill>
                  <w14:solidFill>
                    <w14:schemeClr w14:val="tx1"/>
                  </w14:solidFill>
                </w14:textFill>
              </w:rPr>
            </w:pPr>
          </w:p>
        </w:tc>
        <w:tc>
          <w:tcPr>
            <w:tcW w:w="1134" w:type="dxa"/>
          </w:tcPr>
          <w:p w14:paraId="056AA1AD">
            <w:pPr>
              <w:pStyle w:val="2"/>
              <w:ind w:firstLine="562"/>
              <w:jc w:val="left"/>
              <w:rPr>
                <w:rFonts w:ascii="宋体" w:hAnsi="宋体"/>
                <w:b/>
                <w:color w:val="000000" w:themeColor="text1"/>
                <w:sz w:val="28"/>
                <w:szCs w:val="28"/>
                <w14:textFill>
                  <w14:solidFill>
                    <w14:schemeClr w14:val="tx1"/>
                  </w14:solidFill>
                </w14:textFill>
              </w:rPr>
            </w:pPr>
          </w:p>
        </w:tc>
        <w:tc>
          <w:tcPr>
            <w:tcW w:w="1701" w:type="dxa"/>
          </w:tcPr>
          <w:p w14:paraId="1931CE26">
            <w:pPr>
              <w:pStyle w:val="2"/>
              <w:ind w:firstLine="562"/>
              <w:jc w:val="left"/>
              <w:rPr>
                <w:rFonts w:ascii="宋体" w:hAnsi="宋体"/>
                <w:b/>
                <w:color w:val="000000" w:themeColor="text1"/>
                <w:sz w:val="28"/>
                <w:szCs w:val="28"/>
                <w14:textFill>
                  <w14:solidFill>
                    <w14:schemeClr w14:val="tx1"/>
                  </w14:solidFill>
                </w14:textFill>
              </w:rPr>
            </w:pPr>
          </w:p>
        </w:tc>
        <w:tc>
          <w:tcPr>
            <w:tcW w:w="1417" w:type="dxa"/>
          </w:tcPr>
          <w:p w14:paraId="3F8B4B7D">
            <w:pPr>
              <w:pStyle w:val="2"/>
              <w:ind w:firstLine="562"/>
              <w:jc w:val="left"/>
              <w:rPr>
                <w:rFonts w:ascii="宋体" w:hAnsi="宋体"/>
                <w:b/>
                <w:color w:val="000000" w:themeColor="text1"/>
                <w:sz w:val="28"/>
                <w:szCs w:val="28"/>
                <w14:textFill>
                  <w14:solidFill>
                    <w14:schemeClr w14:val="tx1"/>
                  </w14:solidFill>
                </w14:textFill>
              </w:rPr>
            </w:pPr>
          </w:p>
        </w:tc>
        <w:tc>
          <w:tcPr>
            <w:tcW w:w="1276" w:type="dxa"/>
          </w:tcPr>
          <w:p w14:paraId="3D22A7EE">
            <w:pPr>
              <w:pStyle w:val="2"/>
              <w:ind w:firstLine="562"/>
              <w:jc w:val="left"/>
              <w:rPr>
                <w:rFonts w:ascii="宋体" w:hAnsi="宋体"/>
                <w:b/>
                <w:color w:val="000000" w:themeColor="text1"/>
                <w:sz w:val="28"/>
                <w:szCs w:val="28"/>
                <w14:textFill>
                  <w14:solidFill>
                    <w14:schemeClr w14:val="tx1"/>
                  </w14:solidFill>
                </w14:textFill>
              </w:rPr>
            </w:pPr>
          </w:p>
        </w:tc>
      </w:tr>
    </w:tbl>
    <w:p w14:paraId="46F8EAF2">
      <w:pPr>
        <w:adjustRightIn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注：</w:t>
      </w:r>
      <w:r>
        <w:rPr>
          <w:rFonts w:ascii="楷体" w:hAnsi="楷体" w:eastAsia="楷体"/>
          <w:color w:val="000000" w:themeColor="text1"/>
          <w:szCs w:val="21"/>
          <w14:textFill>
            <w14:solidFill>
              <w14:schemeClr w14:val="tx1"/>
            </w14:solidFill>
          </w14:textFill>
        </w:rPr>
        <w:t>1.</w:t>
      </w:r>
      <w:r>
        <w:rPr>
          <w:rFonts w:hint="eastAsia" w:ascii="楷体" w:hAnsi="楷体" w:eastAsia="楷体"/>
          <w:color w:val="000000" w:themeColor="text1"/>
          <w:szCs w:val="21"/>
          <w14:textFill>
            <w14:solidFill>
              <w14:schemeClr w14:val="tx1"/>
            </w14:solidFill>
          </w14:textFill>
        </w:rPr>
        <w:t>设备可以填写单台设备，也可以填写成套设备；</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.表格行数不足时，可自行扩展；</w:t>
      </w:r>
      <w:r>
        <w:rPr>
          <w:rFonts w:ascii="楷体" w:hAnsi="楷体" w:eastAsia="楷体"/>
          <w:color w:val="000000" w:themeColor="text1"/>
          <w:szCs w:val="21"/>
          <w14:textFill>
            <w14:solidFill>
              <w14:schemeClr w14:val="tx1"/>
            </w14:solidFill>
          </w14:textFill>
        </w:rPr>
        <w:t>3.本表后可附</w:t>
      </w:r>
      <w:r>
        <w:rPr>
          <w:rFonts w:hint="eastAsia" w:ascii="楷体" w:hAnsi="楷体" w:eastAsia="楷体"/>
          <w:color w:val="000000" w:themeColor="text1"/>
          <w:szCs w:val="21"/>
          <w14:textFill>
            <w14:solidFill>
              <w14:schemeClr w14:val="tx1"/>
            </w14:solidFill>
          </w14:textFill>
        </w:rPr>
        <w:t>相关</w:t>
      </w:r>
      <w:r>
        <w:rPr>
          <w:rFonts w:ascii="楷体" w:hAnsi="楷体" w:eastAsia="楷体"/>
          <w:color w:val="000000" w:themeColor="text1"/>
          <w:szCs w:val="21"/>
          <w14:textFill>
            <w14:solidFill>
              <w14:schemeClr w14:val="tx1"/>
            </w14:solidFill>
          </w14:textFill>
        </w:rPr>
        <w:t>设备证明材料</w:t>
      </w:r>
      <w:r>
        <w:rPr>
          <w:rFonts w:hint="eastAsia" w:ascii="楷体" w:hAnsi="楷体" w:eastAsia="楷体"/>
          <w:color w:val="000000" w:themeColor="text1"/>
          <w:szCs w:val="21"/>
          <w14:textFill>
            <w14:solidFill>
              <w14:schemeClr w14:val="tx1"/>
            </w14:solidFill>
          </w14:textFill>
        </w:rPr>
        <w:t>（不限于购买发票、租赁合同、划拨证明、设备检测证、使用说明等），由供应商依据采购文件要求，自行决定要附的相关内容。</w:t>
      </w:r>
    </w:p>
    <w:p w14:paraId="6F435D88">
      <w:pPr>
        <w:pStyle w:val="2"/>
        <w:spacing w:before="468" w:beforeLines="150" w:line="480" w:lineRule="auto"/>
        <w:ind w:firstLine="0" w:firstLineChars="0"/>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 应 商：</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6821BDD7">
      <w:pPr>
        <w:adjustRightInd w:val="0"/>
        <w:spacing w:line="400" w:lineRule="exact"/>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40B57A73">
      <w:pPr>
        <w:adjustRightInd w:val="0"/>
        <w:snapToGrid w:val="0"/>
        <w:jc w:val="left"/>
        <w:rPr>
          <w:color w:val="000000" w:themeColor="text1"/>
          <w:kern w:val="0"/>
          <w:szCs w:val="21"/>
          <w14:textFill>
            <w14:solidFill>
              <w14:schemeClr w14:val="tx1"/>
            </w14:solidFill>
          </w14:textFill>
        </w:rPr>
      </w:pPr>
      <w:r>
        <w:rPr>
          <w:color w:val="000000" w:themeColor="text1"/>
          <w:lang w:val="zh-CN"/>
          <w14:textFill>
            <w14:solidFill>
              <w14:schemeClr w14:val="tx1"/>
            </w14:solidFill>
          </w14:textFill>
        </w:rPr>
        <w:br w:type="page"/>
      </w:r>
    </w:p>
    <w:p w14:paraId="1E6E9CD5">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ascii="宋体" w:hAnsi="宋体"/>
          <w:b/>
          <w:color w:val="000000" w:themeColor="text1"/>
          <w:sz w:val="32"/>
          <w:szCs w:val="32"/>
          <w14:textFill>
            <w14:solidFill>
              <w14:schemeClr w14:val="tx1"/>
            </w14:solidFill>
          </w14:textFill>
        </w:rPr>
        <w:t>9</w:t>
      </w:r>
      <w:r>
        <w:rPr>
          <w:rFonts w:hint="eastAsia" w:ascii="宋体" w:hAnsi="宋体"/>
          <w:b/>
          <w:color w:val="000000" w:themeColor="text1"/>
          <w:sz w:val="32"/>
          <w:szCs w:val="32"/>
          <w14:textFill>
            <w14:solidFill>
              <w14:schemeClr w14:val="tx1"/>
            </w14:solidFill>
          </w14:textFill>
        </w:rPr>
        <w:t>.竞争性谈判响应声明书</w:t>
      </w:r>
    </w:p>
    <w:p w14:paraId="0D0DF44E">
      <w:pPr>
        <w:pStyle w:val="2"/>
        <w:spacing w:before="120" w:after="156" w:afterLines="50" w:line="360" w:lineRule="auto"/>
        <w:ind w:firstLine="422"/>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lang w:eastAsia="zh-CN"/>
          <w14:textFill>
            <w14:solidFill>
              <w14:schemeClr w14:val="tx1"/>
            </w14:solidFill>
          </w14:textFill>
        </w:rPr>
        <w:t>陕西和盈凯项目管理有限公司</w:t>
      </w:r>
      <w:r>
        <w:rPr>
          <w:rFonts w:hint="eastAsia" w:ascii="宋体" w:hAnsi="宋体" w:cs="宋体"/>
          <w:b/>
          <w:color w:val="000000" w:themeColor="text1"/>
          <w:szCs w:val="21"/>
          <w14:textFill>
            <w14:solidFill>
              <w14:schemeClr w14:val="tx1"/>
            </w14:solidFill>
          </w14:textFill>
        </w:rPr>
        <w:t>：</w:t>
      </w:r>
    </w:p>
    <w:p w14:paraId="530A663D">
      <w:pPr>
        <w:pStyle w:val="2"/>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w:t>
      </w:r>
      <w:r>
        <w:rPr>
          <w:rFonts w:hint="eastAsia" w:ascii="宋体" w:hAnsi="宋体" w:cs="宋体"/>
          <w:color w:val="000000" w:themeColor="text1"/>
          <w:szCs w:val="21"/>
          <w:u w:val="single"/>
          <w14:textFill>
            <w14:solidFill>
              <w14:schemeClr w14:val="tx1"/>
            </w14:solidFill>
          </w14:textFill>
        </w:rPr>
        <w:t xml:space="preserve">  （供应商名称）  </w:t>
      </w:r>
      <w:r>
        <w:rPr>
          <w:rFonts w:hint="eastAsia" w:ascii="宋体" w:hAnsi="宋体" w:cs="宋体"/>
          <w:color w:val="000000" w:themeColor="text1"/>
          <w:szCs w:val="21"/>
          <w14:textFill>
            <w14:solidFill>
              <w14:schemeClr w14:val="tx1"/>
            </w14:solidFill>
          </w14:textFill>
        </w:rPr>
        <w:t xml:space="preserve">，就参加 </w:t>
      </w:r>
      <w:r>
        <w:rPr>
          <w:rFonts w:hint="eastAsia" w:ascii="宋体" w:hAnsi="宋体" w:cs="宋体"/>
          <w:color w:val="000000" w:themeColor="text1"/>
          <w:szCs w:val="21"/>
          <w:u w:val="single"/>
          <w14:textFill>
            <w14:solidFill>
              <w14:schemeClr w14:val="tx1"/>
            </w14:solidFill>
          </w14:textFill>
        </w:rPr>
        <w:t xml:space="preserve"> （项目名称）（项目编号）</w:t>
      </w:r>
      <w:r>
        <w:rPr>
          <w:rFonts w:hint="eastAsia" w:ascii="宋体" w:hAnsi="宋体" w:cs="宋体"/>
          <w:color w:val="000000" w:themeColor="text1"/>
          <w:szCs w:val="21"/>
          <w14:textFill>
            <w14:solidFill>
              <w14:schemeClr w14:val="tx1"/>
            </w14:solidFill>
          </w14:textFill>
        </w:rPr>
        <w:t>谈判事宜，在此郑重声明：</w:t>
      </w:r>
    </w:p>
    <w:p w14:paraId="50A9A2BF">
      <w:pPr>
        <w:pStyle w:val="2"/>
        <w:spacing w:before="12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1.我方所提交的投标（响应）文件全部真实有效；</w:t>
      </w:r>
    </w:p>
    <w:p w14:paraId="17EF85BE">
      <w:pPr>
        <w:pStyle w:val="2"/>
        <w:spacing w:before="12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color w:val="000000" w:themeColor="text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我方近3年来无因违法经营受到刑事处罚，未受到责令停产(或停止经营)、吊销生产许可证（或经营许可证）、较大数额罚款（举行听证会）等行政处罚；；</w:t>
      </w:r>
    </w:p>
    <w:p w14:paraId="23F4E3C0">
      <w:pPr>
        <w:pStyle w:val="2"/>
        <w:spacing w:before="12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3.我方无企业财产被查封、冻结或处于破产状态或严重亏损状态等情形存在；</w:t>
      </w:r>
    </w:p>
    <w:p w14:paraId="73BA54A9">
      <w:pPr>
        <w:pStyle w:val="2"/>
        <w:spacing w:before="12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4.我方参加本次政府采购活动前3年内，在经营活动中没有重大违法记录；</w:t>
      </w:r>
    </w:p>
    <w:p w14:paraId="0B434B3F">
      <w:pPr>
        <w:pStyle w:val="2"/>
        <w:spacing w:before="12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5.我方在</w:t>
      </w:r>
      <w:r>
        <w:rPr>
          <w:rFonts w:hint="eastAsia" w:ascii="宋体" w:hAnsi="宋体" w:cs="宋体"/>
          <w:bCs/>
          <w:color w:val="000000" w:themeColor="text1"/>
          <w:szCs w:val="21"/>
          <w14:textFill>
            <w14:solidFill>
              <w14:schemeClr w14:val="tx1"/>
            </w14:solidFill>
          </w14:textFill>
        </w:rPr>
        <w:t>参与本次政府采购活动</w:t>
      </w:r>
      <w:r>
        <w:rPr>
          <w:rFonts w:hint="eastAsia" w:ascii="宋体" w:hAnsi="宋体" w:cs="宋体"/>
          <w:color w:val="000000" w:themeColor="text1"/>
          <w:szCs w:val="21"/>
          <w14:textFill>
            <w14:solidFill>
              <w14:schemeClr w14:val="tx1"/>
            </w14:solidFill>
          </w14:textFill>
        </w:rPr>
        <w:t>时，未</w:t>
      </w:r>
      <w:r>
        <w:rPr>
          <w:rFonts w:hint="eastAsia" w:ascii="宋体" w:hAnsi="宋体" w:cs="宋体"/>
          <w:bCs/>
          <w:color w:val="000000" w:themeColor="text1"/>
          <w:szCs w:val="21"/>
          <w14:textFill>
            <w14:solidFill>
              <w14:schemeClr w14:val="tx1"/>
            </w14:solidFill>
          </w14:textFill>
        </w:rPr>
        <w:t>被禁止在一至三年内参加政府采购活动</w:t>
      </w:r>
      <w:r>
        <w:rPr>
          <w:rFonts w:hint="eastAsia" w:ascii="宋体" w:hAnsi="宋体" w:cs="宋体"/>
          <w:color w:val="000000" w:themeColor="text1"/>
          <w:szCs w:val="21"/>
          <w14:textFill>
            <w14:solidFill>
              <w14:schemeClr w14:val="tx1"/>
            </w14:solidFill>
          </w14:textFill>
        </w:rPr>
        <w:t>；</w:t>
      </w:r>
    </w:p>
    <w:p w14:paraId="616B20C5">
      <w:pPr>
        <w:pStyle w:val="2"/>
        <w:spacing w:before="12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6.我方在投标（响应）时不存在下列情形：</w:t>
      </w:r>
    </w:p>
    <w:p w14:paraId="31117524">
      <w:pPr>
        <w:pStyle w:val="2"/>
        <w:spacing w:before="120" w:line="360" w:lineRule="auto"/>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（l）与</w:t>
      </w:r>
      <w:r>
        <w:rPr>
          <w:rFonts w:hint="eastAsia" w:ascii="宋体" w:hAnsi="宋体" w:cs="宋体"/>
          <w:bCs/>
          <w:color w:val="000000" w:themeColor="text1"/>
          <w:szCs w:val="21"/>
          <w14:textFill>
            <w14:solidFill>
              <w14:schemeClr w14:val="tx1"/>
            </w14:solidFill>
          </w14:textFill>
        </w:rPr>
        <w:t>采购人</w:t>
      </w:r>
      <w:r>
        <w:rPr>
          <w:rFonts w:ascii="宋体" w:hAnsi="宋体" w:cs="宋体"/>
          <w:bCs/>
          <w:color w:val="000000" w:themeColor="text1"/>
          <w:szCs w:val="21"/>
          <w14:textFill>
            <w14:solidFill>
              <w14:schemeClr w14:val="tx1"/>
            </w14:solidFill>
          </w14:textFill>
        </w:rPr>
        <w:t>、</w:t>
      </w:r>
      <w:r>
        <w:rPr>
          <w:rFonts w:hint="eastAsia" w:ascii="宋体" w:hAnsi="宋体" w:cs="宋体"/>
          <w:bCs/>
          <w:color w:val="000000" w:themeColor="text1"/>
          <w:szCs w:val="21"/>
          <w14:textFill>
            <w14:solidFill>
              <w14:schemeClr w14:val="tx1"/>
            </w14:solidFill>
          </w14:textFill>
        </w:rPr>
        <w:t>采购</w:t>
      </w:r>
      <w:r>
        <w:rPr>
          <w:rFonts w:ascii="宋体" w:hAnsi="宋体" w:cs="宋体"/>
          <w:bCs/>
          <w:color w:val="000000" w:themeColor="text1"/>
          <w:szCs w:val="21"/>
          <w14:textFill>
            <w14:solidFill>
              <w14:schemeClr w14:val="tx1"/>
            </w14:solidFill>
          </w14:textFill>
        </w:rPr>
        <w:t>代理机构存在隶属关系或者其他利害关系，且可能影响</w:t>
      </w:r>
      <w:r>
        <w:rPr>
          <w:rFonts w:hint="eastAsia" w:ascii="宋体" w:hAnsi="宋体" w:cs="宋体"/>
          <w:bCs/>
          <w:color w:val="000000" w:themeColor="text1"/>
          <w:szCs w:val="21"/>
          <w14:textFill>
            <w14:solidFill>
              <w14:schemeClr w14:val="tx1"/>
            </w14:solidFill>
          </w14:textFill>
        </w:rPr>
        <w:t>采购</w:t>
      </w:r>
      <w:r>
        <w:rPr>
          <w:rFonts w:ascii="宋体" w:hAnsi="宋体" w:cs="宋体"/>
          <w:bCs/>
          <w:color w:val="000000" w:themeColor="text1"/>
          <w:szCs w:val="21"/>
          <w14:textFill>
            <w14:solidFill>
              <w14:schemeClr w14:val="tx1"/>
            </w14:solidFill>
          </w14:textFill>
        </w:rPr>
        <w:t>公正性；</w:t>
      </w:r>
    </w:p>
    <w:p w14:paraId="3FB19E7E">
      <w:pPr>
        <w:pStyle w:val="2"/>
        <w:spacing w:before="120" w:line="360" w:lineRule="auto"/>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（2）与本采购项目其他</w:t>
      </w:r>
      <w:r>
        <w:rPr>
          <w:rFonts w:hint="eastAsia" w:ascii="宋体" w:hAnsi="宋体" w:cs="宋体"/>
          <w:bCs/>
          <w:color w:val="000000" w:themeColor="text1"/>
          <w:szCs w:val="21"/>
          <w14:textFill>
            <w14:solidFill>
              <w14:schemeClr w14:val="tx1"/>
            </w14:solidFill>
          </w14:textFill>
        </w:rPr>
        <w:t>供应商</w:t>
      </w:r>
      <w:r>
        <w:rPr>
          <w:rFonts w:ascii="宋体" w:hAnsi="宋体" w:cs="宋体"/>
          <w:bCs/>
          <w:color w:val="000000" w:themeColor="text1"/>
          <w:szCs w:val="21"/>
          <w14:textFill>
            <w14:solidFill>
              <w14:schemeClr w14:val="tx1"/>
            </w14:solidFill>
          </w14:textFill>
        </w:rPr>
        <w:t>的法定代表人（或者负责人）为同一人；</w:t>
      </w:r>
    </w:p>
    <w:p w14:paraId="461C2868">
      <w:pPr>
        <w:pStyle w:val="2"/>
        <w:spacing w:before="120" w:line="360" w:lineRule="auto"/>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（3）与本采购项目其他投标人存在</w:t>
      </w:r>
      <w:r>
        <w:rPr>
          <w:rFonts w:hint="eastAsia" w:ascii="宋体" w:hAnsi="宋体" w:cs="宋体"/>
          <w:bCs/>
          <w:color w:val="000000" w:themeColor="text1"/>
          <w:szCs w:val="21"/>
          <w14:textFill>
            <w14:solidFill>
              <w14:schemeClr w14:val="tx1"/>
            </w14:solidFill>
          </w14:textFill>
        </w:rPr>
        <w:t>直接控股、管理关系</w:t>
      </w:r>
      <w:r>
        <w:rPr>
          <w:rFonts w:ascii="宋体" w:hAnsi="宋体" w:cs="宋体"/>
          <w:bCs/>
          <w:color w:val="000000" w:themeColor="text1"/>
          <w:szCs w:val="21"/>
          <w14:textFill>
            <w14:solidFill>
              <w14:schemeClr w14:val="tx1"/>
            </w14:solidFill>
          </w14:textFill>
        </w:rPr>
        <w:t>；</w:t>
      </w:r>
    </w:p>
    <w:p w14:paraId="4650A2A2">
      <w:pPr>
        <w:pStyle w:val="2"/>
        <w:spacing w:before="120" w:line="360" w:lineRule="auto"/>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（4）为本项目</w:t>
      </w:r>
      <w:r>
        <w:rPr>
          <w:rFonts w:hint="eastAsia" w:ascii="宋体" w:hAnsi="宋体" w:cs="宋体"/>
          <w:bCs/>
          <w:color w:val="000000" w:themeColor="text1"/>
          <w:szCs w:val="21"/>
          <w14:textFill>
            <w14:solidFill>
              <w14:schemeClr w14:val="tx1"/>
            </w14:solidFill>
          </w14:textFill>
        </w:rPr>
        <w:t>采购</w:t>
      </w:r>
      <w:r>
        <w:rPr>
          <w:rFonts w:ascii="宋体" w:hAnsi="宋体" w:cs="宋体"/>
          <w:bCs/>
          <w:color w:val="000000" w:themeColor="text1"/>
          <w:szCs w:val="21"/>
          <w14:textFill>
            <w14:solidFill>
              <w14:schemeClr w14:val="tx1"/>
            </w14:solidFill>
          </w14:textFill>
        </w:rPr>
        <w:t>代理机构；</w:t>
      </w:r>
    </w:p>
    <w:p w14:paraId="3B83B763">
      <w:pPr>
        <w:pStyle w:val="2"/>
        <w:spacing w:before="120" w:line="360" w:lineRule="auto"/>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（5）为本项目代理投标的为其</w:t>
      </w:r>
      <w:r>
        <w:rPr>
          <w:rFonts w:hint="eastAsia" w:ascii="宋体" w:hAnsi="宋体" w:cs="宋体"/>
          <w:bCs/>
          <w:color w:val="000000" w:themeColor="text1"/>
          <w:szCs w:val="21"/>
          <w14:textFill>
            <w14:solidFill>
              <w14:schemeClr w14:val="tx1"/>
            </w14:solidFill>
          </w14:textFill>
        </w:rPr>
        <w:t>采购</w:t>
      </w:r>
      <w:r>
        <w:rPr>
          <w:rFonts w:ascii="宋体" w:hAnsi="宋体" w:cs="宋体"/>
          <w:bCs/>
          <w:color w:val="000000" w:themeColor="text1"/>
          <w:szCs w:val="21"/>
          <w14:textFill>
            <w14:solidFill>
              <w14:schemeClr w14:val="tx1"/>
            </w14:solidFill>
          </w14:textFill>
        </w:rPr>
        <w:t>代理机构；</w:t>
      </w:r>
    </w:p>
    <w:p w14:paraId="2824408E">
      <w:pPr>
        <w:pStyle w:val="2"/>
        <w:spacing w:before="120" w:line="360" w:lineRule="auto"/>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（6）为本项目提供整体设计、规范编制或者项目管理、监理、检测、咨询服务</w:t>
      </w:r>
      <w:r>
        <w:rPr>
          <w:rFonts w:hint="eastAsia" w:ascii="宋体" w:hAnsi="宋体" w:cs="宋体"/>
          <w:bCs/>
          <w:color w:val="000000" w:themeColor="text1"/>
          <w:szCs w:val="21"/>
          <w14:textFill>
            <w14:solidFill>
              <w14:schemeClr w14:val="tx1"/>
            </w14:solidFill>
          </w14:textFill>
        </w:rPr>
        <w:t>。</w:t>
      </w:r>
    </w:p>
    <w:p w14:paraId="509F2E33">
      <w:pPr>
        <w:pStyle w:val="2"/>
        <w:spacing w:before="12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以上声明若有违反，一经查实，我方愿意接受政府有关部门的相应处罚，并愿意承担由此带来的法律后果。</w:t>
      </w:r>
    </w:p>
    <w:p w14:paraId="146957EF">
      <w:pPr>
        <w:pStyle w:val="2"/>
        <w:spacing w:before="312" w:beforeLines="100" w:after="312" w:afterLines="10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特此声明！</w:t>
      </w:r>
    </w:p>
    <w:p w14:paraId="10EFC56E">
      <w:pPr>
        <w:pStyle w:val="2"/>
        <w:spacing w:before="1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声  明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29585F9C">
      <w:pPr>
        <w:pStyle w:val="2"/>
        <w:spacing w:before="1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7AFCE646">
      <w:pPr>
        <w:widowControl/>
        <w:jc w:val="left"/>
        <w:rPr>
          <w:rFonts w:ascii="宋体" w:hAnsi="宋体" w:eastAsia="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br w:type="page"/>
      </w:r>
    </w:p>
    <w:p w14:paraId="5311FEF8">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ascii="宋体" w:hAnsi="宋体"/>
          <w:b/>
          <w:color w:val="000000" w:themeColor="text1"/>
          <w:sz w:val="32"/>
          <w:szCs w:val="32"/>
          <w14:textFill>
            <w14:solidFill>
              <w14:schemeClr w14:val="tx1"/>
            </w14:solidFill>
          </w14:textFill>
        </w:rPr>
        <w:t>10</w:t>
      </w:r>
      <w:r>
        <w:rPr>
          <w:rFonts w:hint="eastAsia" w:ascii="宋体" w:hAnsi="宋体"/>
          <w:b/>
          <w:color w:val="000000" w:themeColor="text1"/>
          <w:sz w:val="32"/>
          <w:szCs w:val="32"/>
          <w14:textFill>
            <w14:solidFill>
              <w14:schemeClr w14:val="tx1"/>
            </w14:solidFill>
          </w14:textFill>
        </w:rPr>
        <w:t>.参加本次政府采购活动前三年内在经营活动中没有重大违法记录的书面声明</w:t>
      </w:r>
    </w:p>
    <w:p w14:paraId="3558DCD2">
      <w:pPr>
        <w:pStyle w:val="2"/>
        <w:spacing w:before="120" w:line="360" w:lineRule="auto"/>
        <w:ind w:left="5250" w:firstLine="444"/>
        <w:rPr>
          <w:rFonts w:ascii="宋体" w:hAnsi="宋体"/>
          <w:color w:val="000000" w:themeColor="text1"/>
          <w:spacing w:val="6"/>
          <w:szCs w:val="21"/>
          <w14:textFill>
            <w14:solidFill>
              <w14:schemeClr w14:val="tx1"/>
            </w14:solidFill>
          </w14:textFill>
        </w:rPr>
      </w:pPr>
    </w:p>
    <w:p w14:paraId="05F28FE5">
      <w:pPr>
        <w:pStyle w:val="2"/>
        <w:spacing w:before="120" w:line="360" w:lineRule="auto"/>
        <w:ind w:left="5250" w:firstLine="444"/>
        <w:rPr>
          <w:rFonts w:ascii="宋体" w:hAnsi="宋体"/>
          <w:color w:val="000000" w:themeColor="text1"/>
          <w:spacing w:val="6"/>
          <w:szCs w:val="21"/>
          <w14:textFill>
            <w14:solidFill>
              <w14:schemeClr w14:val="tx1"/>
            </w14:solidFill>
          </w14:textFill>
        </w:rPr>
      </w:pPr>
    </w:p>
    <w:p w14:paraId="22E54067">
      <w:pPr>
        <w:pStyle w:val="2"/>
        <w:spacing w:before="120" w:line="360" w:lineRule="auto"/>
        <w:ind w:firstLine="444"/>
        <w:rPr>
          <w:rFonts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说明：参加政府采购活动前三年内，在经营活动中没有重大违法记录的书面声明（成立时间至提交响应文件截止时间不足三年的可提供成立至今的书面声明），格式自定。</w:t>
      </w:r>
    </w:p>
    <w:p w14:paraId="57042EE5">
      <w:pPr>
        <w:rPr>
          <w:rFonts w:ascii="宋体" w:hAnsi="宋体"/>
          <w:b/>
          <w:color w:val="000000" w:themeColor="text1"/>
          <w:sz w:val="32"/>
          <w:szCs w:val="32"/>
          <w14:textFill>
            <w14:solidFill>
              <w14:schemeClr w14:val="tx1"/>
            </w14:solidFill>
          </w14:textFill>
        </w:rPr>
      </w:pPr>
      <w:r>
        <w:rPr>
          <w:rFonts w:ascii="宋体" w:hAnsi="宋体"/>
          <w:b/>
          <w:color w:val="000000" w:themeColor="text1"/>
          <w:sz w:val="32"/>
          <w:szCs w:val="32"/>
          <w14:textFill>
            <w14:solidFill>
              <w14:schemeClr w14:val="tx1"/>
            </w14:solidFill>
          </w14:textFill>
        </w:rPr>
        <w:br w:type="page"/>
      </w:r>
    </w:p>
    <w:p w14:paraId="5A80FCE5">
      <w:pPr>
        <w:pStyle w:val="5"/>
        <w:spacing w:before="240"/>
        <w:ind w:firstLine="0" w:firstLineChars="0"/>
        <w:jc w:val="center"/>
        <w:rPr>
          <w:rFonts w:ascii="宋体" w:hAnsi="宋体"/>
          <w:b/>
          <w:color w:val="000000" w:themeColor="text1"/>
          <w:sz w:val="32"/>
          <w:szCs w:val="32"/>
          <w14:textFill>
            <w14:solidFill>
              <w14:schemeClr w14:val="tx1"/>
            </w14:solidFill>
          </w14:textFill>
        </w:rPr>
      </w:pPr>
      <w:r>
        <w:rPr>
          <w:rFonts w:ascii="宋体" w:hAnsi="宋体"/>
          <w:b/>
          <w:color w:val="000000" w:themeColor="text1"/>
          <w:sz w:val="32"/>
          <w:szCs w:val="32"/>
          <w14:textFill>
            <w14:solidFill>
              <w14:schemeClr w14:val="tx1"/>
            </w14:solidFill>
          </w14:textFill>
        </w:rPr>
        <w:t>1</w:t>
      </w:r>
      <w:r>
        <w:rPr>
          <w:rFonts w:hint="eastAsia" w:ascii="宋体" w:hAnsi="宋体"/>
          <w:b/>
          <w:color w:val="000000" w:themeColor="text1"/>
          <w:sz w:val="32"/>
          <w:szCs w:val="32"/>
          <w:lang w:val="en-US" w:eastAsia="zh-CN"/>
          <w14:textFill>
            <w14:solidFill>
              <w14:schemeClr w14:val="tx1"/>
            </w14:solidFill>
          </w14:textFill>
        </w:rPr>
        <w:t>1</w:t>
      </w:r>
      <w:r>
        <w:rPr>
          <w:rFonts w:hint="eastAsia" w:ascii="宋体" w:hAnsi="宋体"/>
          <w:b/>
          <w:color w:val="000000" w:themeColor="text1"/>
          <w:sz w:val="32"/>
          <w:szCs w:val="32"/>
          <w14:textFill>
            <w14:solidFill>
              <w14:schemeClr w14:val="tx1"/>
            </w14:solidFill>
          </w14:textFill>
        </w:rPr>
        <w:t>.具有履行合同所必需的设备和专业技术能力书面声明函供应商需要补充的其他资格证明</w:t>
      </w:r>
    </w:p>
    <w:p w14:paraId="2681CB72">
      <w:pPr>
        <w:pStyle w:val="2"/>
        <w:spacing w:before="120" w:line="360" w:lineRule="auto"/>
        <w:ind w:left="5250" w:firstLine="444"/>
        <w:rPr>
          <w:rFonts w:ascii="宋体" w:hAnsi="宋体"/>
          <w:color w:val="000000" w:themeColor="text1"/>
          <w:spacing w:val="6"/>
          <w:szCs w:val="21"/>
          <w14:textFill>
            <w14:solidFill>
              <w14:schemeClr w14:val="tx1"/>
            </w14:solidFill>
          </w14:textFill>
        </w:rPr>
      </w:pPr>
    </w:p>
    <w:p w14:paraId="388E2670">
      <w:pPr>
        <w:pStyle w:val="2"/>
        <w:spacing w:before="120" w:line="360" w:lineRule="auto"/>
        <w:ind w:left="5250" w:firstLine="444"/>
        <w:rPr>
          <w:rFonts w:ascii="宋体" w:hAnsi="宋体"/>
          <w:color w:val="000000" w:themeColor="text1"/>
          <w:spacing w:val="6"/>
          <w:szCs w:val="21"/>
          <w14:textFill>
            <w14:solidFill>
              <w14:schemeClr w14:val="tx1"/>
            </w14:solidFill>
          </w14:textFill>
        </w:rPr>
      </w:pPr>
    </w:p>
    <w:p w14:paraId="450E42AD">
      <w:pPr>
        <w:pStyle w:val="2"/>
        <w:spacing w:before="120" w:line="360" w:lineRule="auto"/>
        <w:ind w:firstLine="444"/>
        <w:rPr>
          <w:rFonts w:hint="eastAsia"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说明：提供具有履行合同所必需的设备和专业技术能力的承诺，格式自定。</w:t>
      </w:r>
    </w:p>
    <w:p w14:paraId="594C20E6">
      <w:pPr>
        <w:rPr>
          <w:rFonts w:hint="eastAsia"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br w:type="page"/>
      </w:r>
    </w:p>
    <w:p w14:paraId="2F24EDE4">
      <w:pPr>
        <w:pStyle w:val="5"/>
        <w:spacing w:before="240"/>
        <w:ind w:firstLine="0" w:firstLineChars="0"/>
        <w:jc w:val="center"/>
        <w:rPr>
          <w:rFonts w:hint="default" w:ascii="宋体" w:hAnsi="宋体" w:eastAsia="宋体"/>
          <w:b/>
          <w:color w:val="000000" w:themeColor="text1"/>
          <w:sz w:val="32"/>
          <w:szCs w:val="32"/>
          <w:lang w:val="en-US" w:eastAsia="zh-CN"/>
          <w14:textFill>
            <w14:solidFill>
              <w14:schemeClr w14:val="tx1"/>
            </w14:solidFill>
          </w14:textFill>
        </w:rPr>
      </w:pPr>
      <w:r>
        <w:rPr>
          <w:rFonts w:ascii="宋体" w:hAnsi="宋体"/>
          <w:b/>
          <w:color w:val="000000" w:themeColor="text1"/>
          <w:sz w:val="32"/>
          <w:szCs w:val="32"/>
          <w14:textFill>
            <w14:solidFill>
              <w14:schemeClr w14:val="tx1"/>
            </w14:solidFill>
          </w14:textFill>
        </w:rPr>
        <w:t>1</w:t>
      </w:r>
      <w:r>
        <w:rPr>
          <w:rFonts w:hint="eastAsia" w:ascii="宋体" w:hAnsi="宋体"/>
          <w:b/>
          <w:color w:val="000000" w:themeColor="text1"/>
          <w:sz w:val="32"/>
          <w:szCs w:val="32"/>
          <w:lang w:val="en-US" w:eastAsia="zh-CN"/>
          <w14:textFill>
            <w14:solidFill>
              <w14:schemeClr w14:val="tx1"/>
            </w14:solidFill>
          </w14:textFill>
        </w:rPr>
        <w:t>2</w:t>
      </w:r>
      <w:r>
        <w:rPr>
          <w:rFonts w:hint="eastAsia" w:ascii="宋体" w:hAnsi="宋体"/>
          <w:b/>
          <w:color w:val="000000" w:themeColor="text1"/>
          <w:sz w:val="32"/>
          <w:szCs w:val="32"/>
          <w14:textFill>
            <w14:solidFill>
              <w14:schemeClr w14:val="tx1"/>
            </w14:solidFill>
          </w14:textFill>
        </w:rPr>
        <w:t>.</w:t>
      </w:r>
      <w:r>
        <w:rPr>
          <w:rFonts w:hint="eastAsia" w:ascii="宋体" w:hAnsi="宋体"/>
          <w:b/>
          <w:color w:val="000000" w:themeColor="text1"/>
          <w:sz w:val="32"/>
          <w:szCs w:val="32"/>
          <w:lang w:val="en-US" w:eastAsia="zh-CN"/>
          <w14:textFill>
            <w14:solidFill>
              <w14:schemeClr w14:val="tx1"/>
            </w14:solidFill>
          </w14:textFill>
        </w:rPr>
        <w:t>非联合体声明</w:t>
      </w:r>
    </w:p>
    <w:p w14:paraId="4FE04B8F">
      <w:pPr>
        <w:pStyle w:val="2"/>
        <w:spacing w:before="120" w:line="360" w:lineRule="auto"/>
        <w:ind w:firstLine="444"/>
        <w:rPr>
          <w:rFonts w:hint="eastAsia" w:ascii="宋体" w:hAnsi="宋体"/>
          <w:color w:val="000000" w:themeColor="text1"/>
          <w:spacing w:val="6"/>
          <w:szCs w:val="21"/>
          <w14:textFill>
            <w14:solidFill>
              <w14:schemeClr w14:val="tx1"/>
            </w14:solidFill>
          </w14:textFill>
        </w:rPr>
      </w:pPr>
    </w:p>
    <w:p w14:paraId="6ECF03FF">
      <w:pPr>
        <w:pStyle w:val="2"/>
        <w:spacing w:before="120" w:line="360" w:lineRule="auto"/>
        <w:ind w:firstLine="444"/>
        <w:rPr>
          <w:rFonts w:hint="eastAsia"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说明：格式自定。</w:t>
      </w:r>
    </w:p>
    <w:p w14:paraId="4C0556F4">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Malgun Gothic Semilight"/>
    <w:panose1 w:val="00000000000000000000"/>
    <w:charset w:val="86"/>
    <w:family w:val="script"/>
    <w:pitch w:val="default"/>
    <w:sig w:usb0="00000000" w:usb1="00000000" w:usb2="00000000" w:usb3="00000000" w:csb0="00040000" w:csb1="00000000"/>
  </w:font>
  <w:font w:name="Malgun Gothic Semilight">
    <w:panose1 w:val="020B0502040204020203"/>
    <w:charset w:val="86"/>
    <w:family w:val="auto"/>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D7"/>
    <w:rsid w:val="00114DFB"/>
    <w:rsid w:val="001D20DC"/>
    <w:rsid w:val="004F138C"/>
    <w:rsid w:val="00601C68"/>
    <w:rsid w:val="007C6E2A"/>
    <w:rsid w:val="00816CD7"/>
    <w:rsid w:val="29CB017E"/>
    <w:rsid w:val="38D56DBD"/>
    <w:rsid w:val="58641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4"/>
    <w:unhideWhenUsed/>
    <w:qFormat/>
    <w:uiPriority w:val="0"/>
    <w:pPr>
      <w:ind w:firstLine="420" w:firstLineChars="200"/>
    </w:pPr>
    <w:rPr>
      <w:rFonts w:ascii="Times New Roman" w:hAnsi="Times New Roman" w:eastAsia="宋体" w:cs="Times New Roman"/>
    </w:rPr>
  </w:style>
  <w:style w:type="paragraph" w:styleId="3">
    <w:name w:val="Body Text"/>
    <w:basedOn w:val="1"/>
    <w:link w:val="11"/>
    <w:semiHidden/>
    <w:unhideWhenUsed/>
    <w:qFormat/>
    <w:uiPriority w:val="99"/>
    <w:pPr>
      <w:spacing w:after="120"/>
    </w:pPr>
  </w:style>
  <w:style w:type="paragraph" w:styleId="4">
    <w:name w:val="Plain Text"/>
    <w:basedOn w:val="1"/>
    <w:link w:val="10"/>
    <w:autoRedefine/>
    <w:qFormat/>
    <w:uiPriority w:val="0"/>
    <w:rPr>
      <w:rFonts w:ascii="宋体" w:hAnsi="Courier New" w:eastAsia="宋体" w:cs="Courier New"/>
      <w:szCs w:val="21"/>
    </w:rPr>
  </w:style>
  <w:style w:type="paragraph" w:styleId="5">
    <w:name w:val="Body Text First Indent"/>
    <w:basedOn w:val="3"/>
    <w:link w:val="12"/>
    <w:autoRedefine/>
    <w:qFormat/>
    <w:uiPriority w:val="99"/>
    <w:pPr>
      <w:ind w:firstLine="420" w:firstLineChars="100"/>
    </w:pPr>
    <w:rPr>
      <w:rFonts w:ascii="Times New Roman" w:hAnsi="Times New Roman" w:eastAsia="宋体" w:cs="Times New Roman"/>
    </w:rPr>
  </w:style>
  <w:style w:type="character" w:styleId="8">
    <w:name w:val="Strong"/>
    <w:qFormat/>
    <w:uiPriority w:val="0"/>
    <w:rPr>
      <w:b/>
    </w:rPr>
  </w:style>
  <w:style w:type="character" w:styleId="9">
    <w:name w:val="Emphasis"/>
    <w:qFormat/>
    <w:uiPriority w:val="0"/>
    <w:rPr>
      <w:sz w:val="20"/>
      <w:szCs w:val="20"/>
    </w:rPr>
  </w:style>
  <w:style w:type="character" w:customStyle="1" w:styleId="10">
    <w:name w:val="纯文本 Char"/>
    <w:basedOn w:val="7"/>
    <w:link w:val="4"/>
    <w:qFormat/>
    <w:uiPriority w:val="0"/>
    <w:rPr>
      <w:rFonts w:ascii="宋体" w:hAnsi="Courier New" w:cs="Courier New"/>
      <w:kern w:val="2"/>
      <w:sz w:val="21"/>
      <w:szCs w:val="21"/>
    </w:rPr>
  </w:style>
  <w:style w:type="character" w:customStyle="1" w:styleId="11">
    <w:name w:val="正文文本 Char"/>
    <w:basedOn w:val="7"/>
    <w:link w:val="3"/>
    <w:semiHidden/>
    <w:qFormat/>
    <w:uiPriority w:val="99"/>
    <w:rPr>
      <w:rFonts w:asciiTheme="minorHAnsi" w:hAnsiTheme="minorHAnsi" w:eastAsiaTheme="minorEastAsia" w:cstheme="minorBidi"/>
      <w:kern w:val="2"/>
      <w:sz w:val="21"/>
      <w:szCs w:val="24"/>
    </w:rPr>
  </w:style>
  <w:style w:type="character" w:customStyle="1" w:styleId="12">
    <w:name w:val="正文首行缩进 Char"/>
    <w:basedOn w:val="11"/>
    <w:link w:val="5"/>
    <w:qFormat/>
    <w:uiPriority w:val="99"/>
    <w:rPr>
      <w:rFonts w:asciiTheme="minorHAnsi" w:hAnsiTheme="minorHAnsi" w:eastAsiaTheme="minorEastAsia" w:cstheme="minorBidi"/>
      <w:kern w:val="2"/>
      <w:sz w:val="21"/>
      <w:szCs w:val="24"/>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character" w:customStyle="1" w:styleId="14">
    <w:name w:val="正文缩进 Char"/>
    <w:link w:val="2"/>
    <w:qFormat/>
    <w:uiPriority w:val="0"/>
    <w:rPr>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18</Pages>
  <Words>2615</Words>
  <Characters>2661</Characters>
  <Lines>41</Lines>
  <Paragraphs>11</Paragraphs>
  <TotalTime>2</TotalTime>
  <ScaleCrop>false</ScaleCrop>
  <LinksUpToDate>false</LinksUpToDate>
  <CharactersWithSpaces>3120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2025-01-07T05:27:00Z</dcterms:created>
  <dc:creator>Administrator</dc:creator>
  <cp:lastModifiedBy>秋瑾言</cp:lastModifiedBy>
  <dcterms:modified xsi:type="dcterms:W3CDTF">2025-07-25T11:05:08Z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eyJoZGlkIjoiZDhlM2QyODY2OTI4OTdlNTc5YmIyYmZmY2IwMGE0OWMiLCJ1c2VySWQiOiIzNDk5Nzk3NzYifQ==</vt:lpwstr>
  </property>
  <property fmtid="{D5CDD505-2E9C-101B-9397-08002B2CF9AE}" pid="3" name="KSOProductBuildVer">
    <vt:lpwstr>2052-12.1.0.21915</vt:lpwstr>
  </property>
  <property fmtid="{D5CDD505-2E9C-101B-9397-08002B2CF9AE}" pid="4" name="ICV">
    <vt:lpwstr>953316BF75B248C680CA58A29C9DD70A_12</vt:lpwstr>
  </property>
</Properties>
</file>