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版本号：ZCXG-ZB-202506320250916002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应急避难场所建设项目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ZCXG-ZB-2025063</w:t>
      </w:r>
      <w:r>
        <w:br/>
      </w:r>
      <w:r>
        <w:br/>
      </w:r>
      <w:r>
        <w:br/>
      </w:r>
    </w:p>
    <w:p>
      <w:pPr>
        <w:pStyle w:val="null3"/>
        <w:jc w:val="center"/>
        <w:outlineLvl w:val="2"/>
      </w:pPr>
      <w:r>
        <w:rPr>
          <w:rFonts w:ascii="仿宋_GB2312" w:hAnsi="仿宋_GB2312" w:cs="仿宋_GB2312" w:eastAsia="仿宋_GB2312"/>
          <w:sz w:val="28"/>
          <w:b/>
        </w:rPr>
        <w:t>西安市雁塔区应急管理局</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西安市雁塔区应急管理局</w:t>
      </w:r>
      <w:r>
        <w:rPr>
          <w:rFonts w:ascii="仿宋_GB2312" w:hAnsi="仿宋_GB2312" w:cs="仿宋_GB2312" w:eastAsia="仿宋_GB2312"/>
        </w:rPr>
        <w:t>委托，拟对</w:t>
      </w:r>
      <w:r>
        <w:rPr>
          <w:rFonts w:ascii="仿宋_GB2312" w:hAnsi="仿宋_GB2312" w:cs="仿宋_GB2312" w:eastAsia="仿宋_GB2312"/>
        </w:rPr>
        <w:t>应急避难场所建设项目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应急避难场所建设项目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应急避难场所建设项目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采购包1（应急避难场所建设项目）：属于专门面向中小企业采购。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西安市雁塔区应急管理局</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西安市雁塔区应急管理局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应急避难场所建设项目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应急避难场所建设项目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标的名称：应急避难场所建设项目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6"/>
              <w:gridCol w:w="230"/>
              <w:gridCol w:w="313"/>
              <w:gridCol w:w="1393"/>
              <w:gridCol w:w="123"/>
              <w:gridCol w:w="409"/>
            </w:tblGrid>
            <w:tr>
              <w:tc>
                <w:tcPr>
                  <w:tcW w:type="dxa" w:w="255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雁塔区应急避难场所清单</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青龙寺应急视觉导视清单</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明细项目</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材质</w:t>
                  </w:r>
                  <w:r>
                    <w:rPr>
                      <w:rFonts w:ascii="仿宋_GB2312" w:hAnsi="仿宋_GB2312" w:cs="仿宋_GB2312" w:eastAsia="仿宋_GB2312"/>
                      <w:sz w:val="21"/>
                      <w:b/>
                    </w:rPr>
                    <w:t>/</w:t>
                  </w:r>
                  <w:r>
                    <w:rPr>
                      <w:rFonts w:ascii="仿宋_GB2312" w:hAnsi="仿宋_GB2312" w:cs="仿宋_GB2312" w:eastAsia="仿宋_GB2312"/>
                      <w:sz w:val="21"/>
                      <w:b/>
                    </w:rPr>
                    <w:t>规格</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平面图</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应急避难场所场所平面设计图</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2m*1.4m;</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立柱（已有杆，原平面图拆除、更换，立柱刷调和漆</w:t>
                  </w:r>
                  <w:r>
                    <w:rPr>
                      <w:rFonts w:ascii="仿宋_GB2312" w:hAnsi="仿宋_GB2312" w:cs="仿宋_GB2312" w:eastAsia="仿宋_GB2312"/>
                      <w:sz w:val="21"/>
                    </w:rPr>
                    <w:t>2</w:t>
                  </w:r>
                  <w:r>
                    <w:rPr>
                      <w:rFonts w:ascii="仿宋_GB2312" w:hAnsi="仿宋_GB2312" w:cs="仿宋_GB2312" w:eastAsia="仿宋_GB2312"/>
                      <w:sz w:val="21"/>
                    </w:rPr>
                    <w:t>遍。</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应急避难场所场所平面设计图</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1.6m*1m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立柱（已有杆，原平面图拆除、更换，立柱刷调和漆</w:t>
                  </w:r>
                  <w:r>
                    <w:rPr>
                      <w:rFonts w:ascii="仿宋_GB2312" w:hAnsi="仿宋_GB2312" w:cs="仿宋_GB2312" w:eastAsia="仿宋_GB2312"/>
                      <w:sz w:val="21"/>
                    </w:rPr>
                    <w:t>2</w:t>
                  </w:r>
                  <w:r>
                    <w:rPr>
                      <w:rFonts w:ascii="仿宋_GB2312" w:hAnsi="仿宋_GB2312" w:cs="仿宋_GB2312" w:eastAsia="仿宋_GB2312"/>
                      <w:sz w:val="21"/>
                    </w:rPr>
                    <w:t>遍。</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主标志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场所平面主标志</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0.48m*0.8m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立柱（已有杆，原标志牌拆除、更换，立柱刷调和漆</w:t>
                  </w:r>
                  <w:r>
                    <w:rPr>
                      <w:rFonts w:ascii="仿宋_GB2312" w:hAnsi="仿宋_GB2312" w:cs="仿宋_GB2312" w:eastAsia="仿宋_GB2312"/>
                      <w:sz w:val="21"/>
                    </w:rPr>
                    <w:t>2</w:t>
                  </w:r>
                  <w:r>
                    <w:rPr>
                      <w:rFonts w:ascii="仿宋_GB2312" w:hAnsi="仿宋_GB2312" w:cs="仿宋_GB2312" w:eastAsia="仿宋_GB2312"/>
                      <w:sz w:val="21"/>
                    </w:rPr>
                    <w:t>遍。</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功能区标志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应急宿住区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立柱（已有杆，原指向牌拆除、更换）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指挥管理区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立柱（已有杆，原指向牌拆除、更换）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医疗救治区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立柱（已有立杆），增加指向牌。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物资发放点</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立柱（已有立杆），增加指向牌。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应急厕所</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立柱（已有杆，原指向牌拆除、更换）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垃圾储运区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 xml:space="preserve">0.6m*0.36m;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立柱（已有杆，原指向牌拆除、更换）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应急停车区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立柱（已有杆，新增指向牌）</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设施标志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应急消防</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立柱（已有杆，新增标志牌）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应急供水</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立柱（已有杆，更换标志牌）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应急排污</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立柱（已有杆，新增标志牌）</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应急避难场所方向指示牌</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应急避难场所方向指示牌</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立柱（已有杆，新增指向牌）</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205</w:t>
                  </w:r>
                  <w:r>
                    <w:rPr>
                      <w:rFonts w:ascii="仿宋_GB2312" w:hAnsi="仿宋_GB2312" w:cs="仿宋_GB2312" w:eastAsia="仿宋_GB2312"/>
                      <w:sz w:val="21"/>
                      <w:b/>
                    </w:rPr>
                    <w:t>社区应急视觉导视清单</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明细项目</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材质</w:t>
                  </w:r>
                  <w:r>
                    <w:rPr>
                      <w:rFonts w:ascii="仿宋_GB2312" w:hAnsi="仿宋_GB2312" w:cs="仿宋_GB2312" w:eastAsia="仿宋_GB2312"/>
                      <w:sz w:val="21"/>
                      <w:b/>
                    </w:rPr>
                    <w:t>/</w:t>
                  </w:r>
                  <w:r>
                    <w:rPr>
                      <w:rFonts w:ascii="仿宋_GB2312" w:hAnsi="仿宋_GB2312" w:cs="仿宋_GB2312" w:eastAsia="仿宋_GB2312"/>
                      <w:sz w:val="21"/>
                      <w:b/>
                    </w:rPr>
                    <w:t>规格</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平面图</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应急避难场所场所平面设计图</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2m*1.3m;                                             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立柱（已有杆，原平面图拆除、更换）</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主标志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场所平面主标志</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0.48m*0.8m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立柱（已有杆，原标志牌拆除、更换）</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功能区标志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应急集散区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立柱（已有杆，增加指向牌）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应急宿住区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立柱（已有杆，更换指向牌）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指挥管理区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立柱（已有杆，增加指向牌）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立柱（已有杆，原指向牌拆除、更换））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医疗救治区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立柱（已有立杆），增加指示牌。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应急厕所</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立柱（已有杆，原指向牌拆除、更换）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垃圾储运区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立柱（已有杆，只需更换相应标牌）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物资发放点</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立柱（已有杆，更换指示牌）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文体活动区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立柱（已有杆，新增加标牌）</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设施标志</w:t>
                  </w: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应急消防</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立柱（已有杆，新增加标牌）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立柱（已有杆，更换指示牌）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应急供水</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立柱（已有杆，更换指示牌）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应急供电</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立柱（已有杆，增加标志牌）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应急排污</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贴墙（更换标志牌）</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应急避难场所方向指示牌</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应急避难场所方向指示牌</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指示牌拆除</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宣传设施</w:t>
                  </w: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宣传栏</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2400*1200</w:t>
                  </w:r>
                  <w:r>
                    <w:br/>
                  </w:r>
                  <w:r>
                    <w:rPr>
                      <w:rFonts w:ascii="仿宋_GB2312" w:hAnsi="仿宋_GB2312" w:cs="仿宋_GB2312" w:eastAsia="仿宋_GB2312"/>
                      <w:sz w:val="21"/>
                    </w:rPr>
                    <w:t>2</w:t>
                  </w:r>
                  <w:r>
                    <w:rPr>
                      <w:rFonts w:ascii="仿宋_GB2312" w:hAnsi="仿宋_GB2312" w:cs="仿宋_GB2312" w:eastAsia="仿宋_GB2312"/>
                      <w:sz w:val="21"/>
                    </w:rPr>
                    <w:t>、不锈钢为框架，钢化玻璃或者亚克力面板为面板，面板可以打开更换宣传画面。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1.5m*1m</w:t>
                  </w:r>
                  <w:r>
                    <w:rPr>
                      <w:rFonts w:ascii="仿宋_GB2312" w:hAnsi="仿宋_GB2312" w:cs="仿宋_GB2312" w:eastAsia="仿宋_GB2312"/>
                      <w:sz w:val="21"/>
                    </w:rPr>
                    <w:t>，不锈钢为框架，钢化玻璃或者亚克力面板为面板。</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西安理工大学曲江校区应急视觉导视清单</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明细项目</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材质</w:t>
                  </w:r>
                  <w:r>
                    <w:rPr>
                      <w:rFonts w:ascii="仿宋_GB2312" w:hAnsi="仿宋_GB2312" w:cs="仿宋_GB2312" w:eastAsia="仿宋_GB2312"/>
                      <w:sz w:val="21"/>
                      <w:b/>
                    </w:rPr>
                    <w:t>/</w:t>
                  </w:r>
                  <w:r>
                    <w:rPr>
                      <w:rFonts w:ascii="仿宋_GB2312" w:hAnsi="仿宋_GB2312" w:cs="仿宋_GB2312" w:eastAsia="仿宋_GB2312"/>
                      <w:sz w:val="21"/>
                      <w:b/>
                    </w:rPr>
                    <w:t>规格</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平面图</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应急避难场所场所平面设计图</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w:t>
                  </w:r>
                  <w:r>
                    <w:rPr>
                      <w:rFonts w:ascii="仿宋_GB2312" w:hAnsi="仿宋_GB2312" w:cs="仿宋_GB2312" w:eastAsia="仿宋_GB2312"/>
                      <w:sz w:val="21"/>
                    </w:rPr>
                    <w:t>1.5m*1m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应急避难场所场所平面设计图</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3m*1.5m;                                             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拆除、更换</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主标志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场所平面主标志</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0.48m*0.8m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场所平面主标志</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0.48m*0.8m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场所平面主标志</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0.48m*0.8m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年反光膜打印，单面、单杆安装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立柱（标志牌、立杆安装）</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功能区标志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应急集散区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立柱（已有杆，增加指示牌）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应急宿住区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立柱（已有杆，更换指示牌）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409"/>
                  <w:vMerge/>
                  <w:tcBorders>
                    <w:top w:val="none" w:color="000000" w:sz="4"/>
                    <w:left w:val="single" w:color="000000" w:sz="4"/>
                    <w:bottom w:val="single" w:color="000000" w:sz="4"/>
                    <w:right w:val="single" w:color="000000" w:sz="4"/>
                  </w:tcBorders>
                </w:tc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指挥管理区</w:t>
                  </w:r>
                </w:p>
              </w:tc>
              <w:tc>
                <w:tcPr>
                  <w:tcW w:type="dxa" w:w="1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409"/>
                  <w:vMerge/>
                  <w:tcBorders>
                    <w:top w:val="none" w:color="000000" w:sz="4"/>
                    <w:left w:val="single" w:color="000000" w:sz="4"/>
                    <w:bottom w:val="single" w:color="000000" w:sz="4"/>
                    <w:right w:val="single" w:color="000000" w:sz="4"/>
                  </w:tcBorders>
                </w:tc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医疗救治区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立柱（已有立杆），增加指示牌。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409"/>
                  <w:vMerge/>
                  <w:tcBorders>
                    <w:top w:val="none" w:color="000000" w:sz="4"/>
                    <w:left w:val="single" w:color="000000" w:sz="4"/>
                    <w:bottom w:val="single" w:color="000000" w:sz="4"/>
                    <w:right w:val="single" w:color="000000" w:sz="4"/>
                  </w:tcBorders>
                </w:tc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应急厕所</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立柱（已有杆，拆除原有标牌更换标牌）</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垃圾储运区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物资发放点</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应急通信</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文体活动区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设施标志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物资储备区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应急供水</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应急供电</w:t>
                  </w:r>
                </w:p>
              </w:tc>
              <w:tc>
                <w:tcPr>
                  <w:tcW w:type="dxa" w:w="1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409"/>
                  <w:vMerge/>
                  <w:tcBorders>
                    <w:top w:val="none" w:color="000000" w:sz="4"/>
                    <w:left w:val="single" w:color="000000" w:sz="4"/>
                    <w:bottom w:val="single" w:color="000000" w:sz="4"/>
                    <w:right w:val="single" w:color="000000" w:sz="4"/>
                  </w:tcBorders>
                </w:tc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409"/>
                  <w:vMerge/>
                  <w:tcBorders>
                    <w:top w:val="none" w:color="000000" w:sz="4"/>
                    <w:left w:val="single" w:color="000000" w:sz="4"/>
                    <w:bottom w:val="single" w:color="000000" w:sz="4"/>
                    <w:right w:val="single" w:color="000000" w:sz="4"/>
                  </w:tcBorders>
                </w:tc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防疫隔离区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餐饮服务区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应急停车区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清洗盥洗区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0.6m*0.36m</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应急排污</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 xml:space="preserve">0.6m*0.36m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贴墙（更换）</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应急消防</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 xml:space="preserve">0.6m*0.36m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5mm</w:t>
                  </w:r>
                  <w:r>
                    <w:rPr>
                      <w:rFonts w:ascii="仿宋_GB2312" w:hAnsi="仿宋_GB2312" w:cs="仿宋_GB2312" w:eastAsia="仿宋_GB2312"/>
                      <w:sz w:val="21"/>
                    </w:rPr>
                    <w:t>厚有机玻璃，</w:t>
                  </w:r>
                  <w:r>
                    <w:rPr>
                      <w:rFonts w:ascii="仿宋_GB2312" w:hAnsi="仿宋_GB2312" w:cs="仿宋_GB2312" w:eastAsia="仿宋_GB2312"/>
                      <w:sz w:val="21"/>
                    </w:rPr>
                    <w:t>UV</w:t>
                  </w:r>
                  <w:r>
                    <w:rPr>
                      <w:rFonts w:ascii="仿宋_GB2312" w:hAnsi="仿宋_GB2312" w:cs="仿宋_GB2312" w:eastAsia="仿宋_GB2312"/>
                      <w:sz w:val="21"/>
                    </w:rPr>
                    <w:t>彩印工艺，单面，贴墙安装</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贴墙</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应急避难场所方向指示牌</w:t>
                  </w: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应急避难场所方向指示牌</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悬挂安装，</w:t>
                  </w:r>
                  <w:r>
                    <w:rPr>
                      <w:rFonts w:ascii="仿宋_GB2312" w:hAnsi="仿宋_GB2312" w:cs="仿宋_GB2312" w:eastAsia="仿宋_GB2312"/>
                      <w:sz w:val="21"/>
                    </w:rPr>
                    <w:t>5</w:t>
                  </w:r>
                  <w:r>
                    <w:rPr>
                      <w:rFonts w:ascii="仿宋_GB2312" w:hAnsi="仿宋_GB2312" w:cs="仿宋_GB2312" w:eastAsia="仿宋_GB2312"/>
                      <w:sz w:val="21"/>
                    </w:rPr>
                    <w:t>年反光膜打印</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0.35*0.21m,</w:t>
                  </w:r>
                  <w:r>
                    <w:rPr>
                      <w:rFonts w:ascii="仿宋_GB2312" w:hAnsi="仿宋_GB2312" w:cs="仿宋_GB2312" w:eastAsia="仿宋_GB2312"/>
                      <w:sz w:val="21"/>
                    </w:rPr>
                    <w:t>铝板</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配好夹码、螺丝（根据现场情况确定安装方式）</w:t>
                  </w: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、铝板牌子尺寸：约</w:t>
                  </w:r>
                  <w:r>
                    <w:rPr>
                      <w:rFonts w:ascii="仿宋_GB2312" w:hAnsi="仿宋_GB2312" w:cs="仿宋_GB2312" w:eastAsia="仿宋_GB2312"/>
                      <w:sz w:val="21"/>
                    </w:rPr>
                    <w:t>0.6m*0.36m</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指示牌拆除</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宣传设施</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宣传栏</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、牌子尺寸约</w:t>
                  </w:r>
                  <w:r>
                    <w:rPr>
                      <w:rFonts w:ascii="仿宋_GB2312" w:hAnsi="仿宋_GB2312" w:cs="仿宋_GB2312" w:eastAsia="仿宋_GB2312"/>
                      <w:sz w:val="21"/>
                    </w:rPr>
                    <w:t xml:space="preserve">2400*1300                                   </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厚铝板，</w:t>
                  </w:r>
                  <w:r>
                    <w:rPr>
                      <w:rFonts w:ascii="仿宋_GB2312" w:hAnsi="仿宋_GB2312" w:cs="仿宋_GB2312" w:eastAsia="仿宋_GB2312"/>
                      <w:sz w:val="21"/>
                    </w:rPr>
                    <w:t>5</w:t>
                  </w:r>
                  <w:r>
                    <w:rPr>
                      <w:rFonts w:ascii="仿宋_GB2312" w:hAnsi="仿宋_GB2312" w:cs="仿宋_GB2312" w:eastAsia="仿宋_GB2312"/>
                      <w:sz w:val="21"/>
                    </w:rPr>
                    <w:t>年反光膜打印，单面</w:t>
                  </w:r>
                  <w:r>
                    <w:br/>
                  </w:r>
                  <w:r>
                    <w:rPr>
                      <w:rFonts w:ascii="仿宋_GB2312" w:hAnsi="仿宋_GB2312" w:cs="仿宋_GB2312" w:eastAsia="仿宋_GB2312"/>
                      <w:sz w:val="21"/>
                    </w:rPr>
                    <w:t>3</w:t>
                  </w:r>
                  <w:r>
                    <w:rPr>
                      <w:rFonts w:ascii="仿宋_GB2312" w:hAnsi="仿宋_GB2312" w:cs="仿宋_GB2312" w:eastAsia="仿宋_GB2312"/>
                      <w:sz w:val="21"/>
                    </w:rPr>
                    <w:t>、悬挂于操场边围栏上</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挂网安装</w:t>
                  </w: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宣传品</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宣传折页</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三折页尺寸准尺寸</w:t>
                  </w:r>
                  <w:r>
                    <w:rPr>
                      <w:rFonts w:ascii="仿宋_GB2312" w:hAnsi="仿宋_GB2312" w:cs="仿宋_GB2312" w:eastAsia="仿宋_GB2312"/>
                      <w:sz w:val="21"/>
                    </w:rPr>
                    <w:t>:(A4)210mmx285mm</w:t>
                  </w:r>
                  <w:r>
                    <w:rPr>
                      <w:rFonts w:ascii="仿宋_GB2312" w:hAnsi="仿宋_GB2312" w:cs="仿宋_GB2312" w:eastAsia="仿宋_GB2312"/>
                      <w:sz w:val="21"/>
                    </w:rPr>
                    <w:t>，折页，彩色双面印刷，图文必须清晰，内容以甲方提供为准。</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宣传品</w:t>
                  </w:r>
                </w:p>
              </w:tc>
              <w:tc>
                <w:tcPr>
                  <w:tcW w:type="dxa" w:w="1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纸巾、毛巾、宣传扇、手提袋、削皮刀等，主要功能或目标</w:t>
                  </w:r>
                  <w:r>
                    <w:rPr>
                      <w:rFonts w:ascii="仿宋_GB2312" w:hAnsi="仿宋_GB2312" w:cs="仿宋_GB2312" w:eastAsia="仿宋_GB2312"/>
                      <w:sz w:val="21"/>
                    </w:rPr>
                    <w:t>:</w:t>
                  </w:r>
                  <w:r>
                    <w:rPr>
                      <w:rFonts w:ascii="仿宋_GB2312" w:hAnsi="仿宋_GB2312" w:cs="仿宋_GB2312" w:eastAsia="仿宋_GB2312"/>
                      <w:sz w:val="21"/>
                    </w:rPr>
                    <w:t>防灾减灾宣传；需满足的要求</w:t>
                  </w:r>
                  <w:r>
                    <w:rPr>
                      <w:rFonts w:ascii="仿宋_GB2312" w:hAnsi="仿宋_GB2312" w:cs="仿宋_GB2312" w:eastAsia="仿宋_GB2312"/>
                      <w:sz w:val="21"/>
                    </w:rPr>
                    <w:t>:</w:t>
                  </w:r>
                  <w:r>
                    <w:rPr>
                      <w:rFonts w:ascii="仿宋_GB2312" w:hAnsi="仿宋_GB2312" w:cs="仿宋_GB2312" w:eastAsia="仿宋_GB2312"/>
                      <w:sz w:val="21"/>
                    </w:rPr>
                    <w:t>提高民众对防灾减灾的认识。</w:t>
                  </w:r>
                </w:p>
              </w:tc>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409"/>
                  <w:vMerge/>
                  <w:tcBorders>
                    <w:top w:val="none" w:color="000000" w:sz="4"/>
                    <w:left w:val="single" w:color="000000" w:sz="4"/>
                    <w:bottom w:val="single" w:color="000000" w:sz="4"/>
                    <w:right w:val="single" w:color="000000" w:sz="4"/>
                  </w:tcBorders>
                </w:tc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拟采购应急物资清单</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产品功能类别</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产品参数</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应急棚宿区</w:t>
                  </w:r>
                </w:p>
              </w:tc>
              <w:tc>
                <w:tcPr>
                  <w:tcW w:type="dxa" w:w="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应急包</w:t>
                  </w:r>
                </w:p>
                <w:p>
                  <w:pPr>
                    <w:pStyle w:val="null3"/>
                    <w:jc w:val="center"/>
                  </w:pPr>
                  <w:r>
                    <w:rPr>
                      <w:rFonts w:ascii="仿宋_GB2312" w:hAnsi="仿宋_GB2312" w:cs="仿宋_GB2312" w:eastAsia="仿宋_GB2312"/>
                      <w:sz w:val="21"/>
                      <w:b/>
                    </w:rPr>
                    <w:t>（核心产品）</w:t>
                  </w:r>
                </w:p>
              </w:tc>
              <w:tc>
                <w:tcPr>
                  <w:tcW w:type="dxa" w:w="1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、尺寸：约</w:t>
                  </w:r>
                  <w:r>
                    <w:rPr>
                      <w:rFonts w:ascii="仿宋_GB2312" w:hAnsi="仿宋_GB2312" w:cs="仿宋_GB2312" w:eastAsia="仿宋_GB2312"/>
                      <w:sz w:val="21"/>
                    </w:rPr>
                    <w:t>480*330*190mm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600D+EVA</w:t>
                  </w:r>
                  <w:r>
                    <w:rPr>
                      <w:rFonts w:ascii="仿宋_GB2312" w:hAnsi="仿宋_GB2312" w:cs="仿宋_GB2312" w:eastAsia="仿宋_GB2312"/>
                      <w:sz w:val="21"/>
                    </w:rPr>
                    <w:t>优质尼龙面料；边角采用超纤耐磨皮料、舒适精密车缝线、内置分层口袋便于分类储物。</w:t>
                  </w:r>
                  <w:r>
                    <w:br/>
                  </w:r>
                  <w:r>
                    <w:rPr>
                      <w:rFonts w:ascii="仿宋_GB2312" w:hAnsi="仿宋_GB2312" w:cs="仿宋_GB2312" w:eastAsia="仿宋_GB2312"/>
                      <w:sz w:val="21"/>
                    </w:rPr>
                    <w:t>3</w:t>
                  </w:r>
                  <w:r>
                    <w:rPr>
                      <w:rFonts w:ascii="仿宋_GB2312" w:hAnsi="仿宋_GB2312" w:cs="仿宋_GB2312" w:eastAsia="仿宋_GB2312"/>
                      <w:sz w:val="21"/>
                    </w:rPr>
                    <w:t>、内有：灭火毯、过滤式消防自救呼吸器、应急灭火逃生瓶、应急逃生绳、保温毯、多功能组合逃生锤、绝缘手套、强光手电。</w:t>
                  </w:r>
                  <w:r>
                    <w:br/>
                  </w:r>
                  <w:r>
                    <w:rPr>
                      <w:rFonts w:ascii="仿宋_GB2312" w:hAnsi="仿宋_GB2312" w:cs="仿宋_GB2312" w:eastAsia="仿宋_GB2312"/>
                      <w:sz w:val="21"/>
                      <w:color w:val="000000"/>
                    </w:rPr>
                    <w:t>★</w:t>
                  </w:r>
                  <w:r>
                    <w:rPr>
                      <w:rFonts w:ascii="仿宋_GB2312" w:hAnsi="仿宋_GB2312" w:cs="仿宋_GB2312" w:eastAsia="仿宋_GB2312"/>
                      <w:sz w:val="21"/>
                    </w:rPr>
                    <w:t>灭火毯</w:t>
                  </w:r>
                  <w:r>
                    <w:br/>
                  </w:r>
                  <w:r>
                    <w:rPr>
                      <w:rFonts w:ascii="仿宋_GB2312" w:hAnsi="仿宋_GB2312" w:cs="仿宋_GB2312" w:eastAsia="仿宋_GB2312"/>
                      <w:sz w:val="21"/>
                    </w:rPr>
                    <w:t>1</w:t>
                  </w:r>
                  <w:r>
                    <w:rPr>
                      <w:rFonts w:ascii="仿宋_GB2312" w:hAnsi="仿宋_GB2312" w:cs="仿宋_GB2312" w:eastAsia="仿宋_GB2312"/>
                      <w:sz w:val="21"/>
                    </w:rPr>
                    <w:t>、材质：由玻璃纤维材料经过特殊处理编织而成的织物。</w:t>
                  </w:r>
                  <w:r>
                    <w:br/>
                  </w:r>
                  <w:r>
                    <w:rPr>
                      <w:rFonts w:ascii="仿宋_GB2312" w:hAnsi="仿宋_GB2312" w:cs="仿宋_GB2312" w:eastAsia="仿宋_GB2312"/>
                      <w:sz w:val="21"/>
                    </w:rPr>
                    <w:t>2</w:t>
                  </w:r>
                  <w:r>
                    <w:rPr>
                      <w:rFonts w:ascii="仿宋_GB2312" w:hAnsi="仿宋_GB2312" w:cs="仿宋_GB2312" w:eastAsia="仿宋_GB2312"/>
                      <w:sz w:val="21"/>
                    </w:rPr>
                    <w:t>、尺寸：约</w:t>
                  </w:r>
                  <w:r>
                    <w:rPr>
                      <w:rFonts w:ascii="仿宋_GB2312" w:hAnsi="仿宋_GB2312" w:cs="仿宋_GB2312" w:eastAsia="仿宋_GB2312"/>
                      <w:sz w:val="21"/>
                    </w:rPr>
                    <w:t>1000mm*1000mm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、布袋包装。</w:t>
                  </w:r>
                  <w:r>
                    <w:br/>
                  </w:r>
                  <w:r>
                    <w:rPr>
                      <w:rFonts w:ascii="仿宋_GB2312" w:hAnsi="仿宋_GB2312" w:cs="仿宋_GB2312" w:eastAsia="仿宋_GB2312"/>
                      <w:sz w:val="21"/>
                    </w:rPr>
                    <w:t>4</w:t>
                  </w:r>
                  <w:r>
                    <w:rPr>
                      <w:rFonts w:ascii="仿宋_GB2312" w:hAnsi="仿宋_GB2312" w:cs="仿宋_GB2312" w:eastAsia="仿宋_GB2312"/>
                      <w:sz w:val="21"/>
                    </w:rPr>
                    <w:t>、质量执行标准：</w:t>
                  </w:r>
                  <w:r>
                    <w:rPr>
                      <w:rFonts w:ascii="仿宋_GB2312" w:hAnsi="仿宋_GB2312" w:cs="仿宋_GB2312" w:eastAsia="仿宋_GB2312"/>
                      <w:sz w:val="21"/>
                    </w:rPr>
                    <w:t>XF 1205-2014</w:t>
                  </w:r>
                  <w:r>
                    <w:rPr>
                      <w:rFonts w:ascii="仿宋_GB2312" w:hAnsi="仿宋_GB2312" w:cs="仿宋_GB2312" w:eastAsia="仿宋_GB2312"/>
                      <w:sz w:val="21"/>
                    </w:rPr>
                    <w:t>《灭火毯》。</w:t>
                  </w:r>
                  <w:r>
                    <w:br/>
                  </w:r>
                  <w:r>
                    <w:rPr>
                      <w:rFonts w:ascii="仿宋_GB2312" w:hAnsi="仿宋_GB2312" w:cs="仿宋_GB2312" w:eastAsia="仿宋_GB2312"/>
                      <w:sz w:val="21"/>
                      <w:color w:val="000000"/>
                    </w:rPr>
                    <w:t>★</w:t>
                  </w:r>
                  <w:r>
                    <w:rPr>
                      <w:rFonts w:ascii="仿宋_GB2312" w:hAnsi="仿宋_GB2312" w:cs="仿宋_GB2312" w:eastAsia="仿宋_GB2312"/>
                      <w:sz w:val="21"/>
                    </w:rPr>
                    <w:t>应急逃生绳</w:t>
                  </w:r>
                  <w:r>
                    <w:br/>
                  </w:r>
                  <w:r>
                    <w:rPr>
                      <w:rFonts w:ascii="仿宋_GB2312" w:hAnsi="仿宋_GB2312" w:cs="仿宋_GB2312" w:eastAsia="仿宋_GB2312"/>
                      <w:sz w:val="21"/>
                    </w:rPr>
                    <w:t>1</w:t>
                  </w:r>
                  <w:r>
                    <w:rPr>
                      <w:rFonts w:ascii="仿宋_GB2312" w:hAnsi="仿宋_GB2312" w:cs="仿宋_GB2312" w:eastAsia="仿宋_GB2312"/>
                      <w:sz w:val="21"/>
                    </w:rPr>
                    <w:t>、尺寸约：长度</w:t>
                  </w:r>
                  <w:r>
                    <w:rPr>
                      <w:rFonts w:ascii="仿宋_GB2312" w:hAnsi="仿宋_GB2312" w:cs="仿宋_GB2312" w:eastAsia="仿宋_GB2312"/>
                      <w:sz w:val="21"/>
                    </w:rPr>
                    <w:t>20m</w:t>
                  </w:r>
                  <w:r>
                    <w:rPr>
                      <w:rFonts w:ascii="仿宋_GB2312" w:hAnsi="仿宋_GB2312" w:cs="仿宋_GB2312" w:eastAsia="仿宋_GB2312"/>
                      <w:sz w:val="21"/>
                    </w:rPr>
                    <w:t>、直径</w:t>
                  </w:r>
                  <w:r>
                    <w:rPr>
                      <w:rFonts w:ascii="仿宋_GB2312" w:hAnsi="仿宋_GB2312" w:cs="仿宋_GB2312" w:eastAsia="仿宋_GB2312"/>
                      <w:sz w:val="21"/>
                    </w:rPr>
                    <w:t>8mm;</w:t>
                  </w:r>
                  <w:r>
                    <w:br/>
                  </w:r>
                  <w:r>
                    <w:rPr>
                      <w:rFonts w:ascii="仿宋_GB2312" w:hAnsi="仿宋_GB2312" w:cs="仿宋_GB2312" w:eastAsia="仿宋_GB2312"/>
                      <w:sz w:val="21"/>
                    </w:rPr>
                    <w:t>2</w:t>
                  </w:r>
                  <w:r>
                    <w:rPr>
                      <w:rFonts w:ascii="仿宋_GB2312" w:hAnsi="仿宋_GB2312" w:cs="仿宋_GB2312" w:eastAsia="仿宋_GB2312"/>
                      <w:sz w:val="21"/>
                    </w:rPr>
                    <w:t>、材质：高强涤纶绳壳；紧密编织、可打多种绳结；绳头金属挂钩采用机缝工艺、采用塑封绳头、防止绳索散线；绳体内含航空钢丝芯。</w:t>
                  </w:r>
                  <w:r>
                    <w:br/>
                  </w:r>
                  <w:r>
                    <w:rPr>
                      <w:rFonts w:ascii="仿宋_GB2312" w:hAnsi="仿宋_GB2312" w:cs="仿宋_GB2312" w:eastAsia="仿宋_GB2312"/>
                      <w:sz w:val="21"/>
                    </w:rPr>
                    <w:t>3</w:t>
                  </w:r>
                  <w:r>
                    <w:rPr>
                      <w:rFonts w:ascii="仿宋_GB2312" w:hAnsi="仿宋_GB2312" w:cs="仿宋_GB2312" w:eastAsia="仿宋_GB2312"/>
                      <w:sz w:val="21"/>
                    </w:rPr>
                    <w:t>、质量执行标准：</w:t>
                  </w:r>
                  <w:r>
                    <w:rPr>
                      <w:rFonts w:ascii="仿宋_GB2312" w:hAnsi="仿宋_GB2312" w:cs="仿宋_GB2312" w:eastAsia="仿宋_GB2312"/>
                      <w:sz w:val="21"/>
                    </w:rPr>
                    <w:t>GB24543-2009</w:t>
                  </w:r>
                  <w:r>
                    <w:rPr>
                      <w:rFonts w:ascii="仿宋_GB2312" w:hAnsi="仿宋_GB2312" w:cs="仿宋_GB2312" w:eastAsia="仿宋_GB2312"/>
                      <w:sz w:val="21"/>
                    </w:rPr>
                    <w:t xml:space="preserve">《坠落防护  安全绳》。                 </w:t>
                  </w:r>
                </w:p>
                <w:p>
                  <w:pPr>
                    <w:pStyle w:val="null3"/>
                    <w:jc w:val="both"/>
                  </w:pPr>
                  <w:r>
                    <w:rPr>
                      <w:rFonts w:ascii="仿宋_GB2312" w:hAnsi="仿宋_GB2312" w:cs="仿宋_GB2312" w:eastAsia="仿宋_GB2312"/>
                      <w:sz w:val="21"/>
                    </w:rPr>
                    <w:t>多功能组合逃生锤</w:t>
                  </w:r>
                  <w:r>
                    <w:br/>
                  </w:r>
                  <w:r>
                    <w:rPr>
                      <w:rFonts w:ascii="仿宋_GB2312" w:hAnsi="仿宋_GB2312" w:cs="仿宋_GB2312" w:eastAsia="仿宋_GB2312"/>
                      <w:sz w:val="21"/>
                    </w:rPr>
                    <w:t>1</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铝合金</w:t>
                  </w:r>
                  <w:r>
                    <w:br/>
                  </w:r>
                  <w:r>
                    <w:rPr>
                      <w:rFonts w:ascii="仿宋_GB2312" w:hAnsi="仿宋_GB2312" w:cs="仿宋_GB2312" w:eastAsia="仿宋_GB2312"/>
                      <w:sz w:val="21"/>
                    </w:rPr>
                    <w:t>2</w:t>
                  </w:r>
                  <w:r>
                    <w:rPr>
                      <w:rFonts w:ascii="仿宋_GB2312" w:hAnsi="仿宋_GB2312" w:cs="仿宋_GB2312" w:eastAsia="仿宋_GB2312"/>
                      <w:sz w:val="21"/>
                    </w:rPr>
                    <w:t>、尺寸：约</w:t>
                  </w:r>
                  <w:r>
                    <w:rPr>
                      <w:rFonts w:ascii="仿宋_GB2312" w:hAnsi="仿宋_GB2312" w:cs="仿宋_GB2312" w:eastAsia="仿宋_GB2312"/>
                      <w:sz w:val="21"/>
                    </w:rPr>
                    <w:t>66*33*197mm</w:t>
                  </w:r>
                  <w:r>
                    <w:br/>
                  </w:r>
                  <w:r>
                    <w:rPr>
                      <w:rFonts w:ascii="仿宋_GB2312" w:hAnsi="仿宋_GB2312" w:cs="仿宋_GB2312" w:eastAsia="仿宋_GB2312"/>
                      <w:sz w:val="21"/>
                    </w:rPr>
                    <w:t>3</w:t>
                  </w:r>
                  <w:r>
                    <w:rPr>
                      <w:rFonts w:ascii="仿宋_GB2312" w:hAnsi="仿宋_GB2312" w:cs="仿宋_GB2312" w:eastAsia="仿宋_GB2312"/>
                      <w:sz w:val="21"/>
                    </w:rPr>
                    <w:t>、充电方式：</w:t>
                  </w:r>
                  <w:r>
                    <w:rPr>
                      <w:rFonts w:ascii="仿宋_GB2312" w:hAnsi="仿宋_GB2312" w:cs="仿宋_GB2312" w:eastAsia="仿宋_GB2312"/>
                      <w:sz w:val="21"/>
                    </w:rPr>
                    <w:t>USB</w:t>
                  </w:r>
                  <w:r>
                    <w:rPr>
                      <w:rFonts w:ascii="仿宋_GB2312" w:hAnsi="仿宋_GB2312" w:cs="仿宋_GB2312" w:eastAsia="仿宋_GB2312"/>
                      <w:sz w:val="21"/>
                    </w:rPr>
                    <w:t>充电</w:t>
                  </w:r>
                  <w:r>
                    <w:br/>
                  </w:r>
                  <w:r>
                    <w:rPr>
                      <w:rFonts w:ascii="仿宋_GB2312" w:hAnsi="仿宋_GB2312" w:cs="仿宋_GB2312" w:eastAsia="仿宋_GB2312"/>
                      <w:sz w:val="21"/>
                    </w:rPr>
                    <w:t>4</w:t>
                  </w:r>
                  <w:r>
                    <w:rPr>
                      <w:rFonts w:ascii="仿宋_GB2312" w:hAnsi="仿宋_GB2312" w:cs="仿宋_GB2312" w:eastAsia="仿宋_GB2312"/>
                      <w:sz w:val="21"/>
                    </w:rPr>
                    <w:t>、防水等级：</w:t>
                  </w:r>
                  <w:r>
                    <w:rPr>
                      <w:rFonts w:ascii="仿宋_GB2312" w:hAnsi="仿宋_GB2312" w:cs="仿宋_GB2312" w:eastAsia="仿宋_GB2312"/>
                      <w:sz w:val="21"/>
                    </w:rPr>
                    <w:t>IP44</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LED</w:t>
                  </w:r>
                  <w:r>
                    <w:rPr>
                      <w:rFonts w:ascii="仿宋_GB2312" w:hAnsi="仿宋_GB2312" w:cs="仿宋_GB2312" w:eastAsia="仿宋_GB2312"/>
                      <w:sz w:val="21"/>
                    </w:rPr>
                    <w:t>灯泡：</w:t>
                  </w:r>
                  <w:r>
                    <w:rPr>
                      <w:rFonts w:ascii="仿宋_GB2312" w:hAnsi="仿宋_GB2312" w:cs="仿宋_GB2312" w:eastAsia="仿宋_GB2312"/>
                      <w:sz w:val="21"/>
                    </w:rPr>
                    <w:t>XPE+C0B</w:t>
                  </w:r>
                  <w:r>
                    <w:rPr>
                      <w:rFonts w:ascii="仿宋_GB2312" w:hAnsi="仿宋_GB2312" w:cs="仿宋_GB2312" w:eastAsia="仿宋_GB2312"/>
                      <w:sz w:val="21"/>
                    </w:rPr>
                    <w:t>侧灯</w:t>
                  </w:r>
                  <w:r>
                    <w:br/>
                  </w:r>
                  <w:r>
                    <w:rPr>
                      <w:rFonts w:ascii="仿宋_GB2312" w:hAnsi="仿宋_GB2312" w:cs="仿宋_GB2312" w:eastAsia="仿宋_GB2312"/>
                      <w:sz w:val="21"/>
                    </w:rPr>
                    <w:t>6</w:t>
                  </w:r>
                  <w:r>
                    <w:rPr>
                      <w:rFonts w:ascii="仿宋_GB2312" w:hAnsi="仿宋_GB2312" w:cs="仿宋_GB2312" w:eastAsia="仿宋_GB2312"/>
                      <w:sz w:val="21"/>
                    </w:rPr>
                    <w:t>、内置</w:t>
                  </w:r>
                  <w:r>
                    <w:rPr>
                      <w:rFonts w:ascii="仿宋_GB2312" w:hAnsi="仿宋_GB2312" w:cs="仿宋_GB2312" w:eastAsia="仿宋_GB2312"/>
                      <w:sz w:val="21"/>
                    </w:rPr>
                    <w:t>18650</w:t>
                  </w:r>
                  <w:r>
                    <w:rPr>
                      <w:rFonts w:ascii="仿宋_GB2312" w:hAnsi="仿宋_GB2312" w:cs="仿宋_GB2312" w:eastAsia="仿宋_GB2312"/>
                      <w:sz w:val="21"/>
                    </w:rPr>
                    <w:t>充电电池</w:t>
                  </w:r>
                  <w:r>
                    <w:br/>
                  </w:r>
                  <w:r>
                    <w:rPr>
                      <w:rFonts w:ascii="仿宋_GB2312" w:hAnsi="仿宋_GB2312" w:cs="仿宋_GB2312" w:eastAsia="仿宋_GB2312"/>
                      <w:sz w:val="21"/>
                    </w:rPr>
                    <w:t>7</w:t>
                  </w:r>
                  <w:r>
                    <w:rPr>
                      <w:rFonts w:ascii="仿宋_GB2312" w:hAnsi="仿宋_GB2312" w:cs="仿宋_GB2312" w:eastAsia="仿宋_GB2312"/>
                      <w:sz w:val="21"/>
                    </w:rPr>
                    <w:t>、灯光模式：前灯：亮</w:t>
                  </w:r>
                  <w:r>
                    <w:rPr>
                      <w:rFonts w:ascii="仿宋_GB2312" w:hAnsi="仿宋_GB2312" w:cs="仿宋_GB2312" w:eastAsia="仿宋_GB2312"/>
                      <w:sz w:val="21"/>
                    </w:rPr>
                    <w:t>-</w:t>
                  </w:r>
                  <w:r>
                    <w:rPr>
                      <w:rFonts w:ascii="仿宋_GB2312" w:hAnsi="仿宋_GB2312" w:cs="仿宋_GB2312" w:eastAsia="仿宋_GB2312"/>
                      <w:sz w:val="21"/>
                    </w:rPr>
                    <w:t>弱</w:t>
                  </w:r>
                  <w:r>
                    <w:rPr>
                      <w:rFonts w:ascii="仿宋_GB2312" w:hAnsi="仿宋_GB2312" w:cs="仿宋_GB2312" w:eastAsia="仿宋_GB2312"/>
                      <w:sz w:val="21"/>
                    </w:rPr>
                    <w:t>-</w:t>
                  </w:r>
                  <w:r>
                    <w:rPr>
                      <w:rFonts w:ascii="仿宋_GB2312" w:hAnsi="仿宋_GB2312" w:cs="仿宋_GB2312" w:eastAsia="仿宋_GB2312"/>
                      <w:sz w:val="21"/>
                    </w:rPr>
                    <w:t xml:space="preserve">爆闪  </w:t>
                  </w:r>
                  <w:r>
                    <w:br/>
                  </w:r>
                  <w:r>
                    <w:rPr>
                      <w:rFonts w:ascii="仿宋_GB2312" w:hAnsi="仿宋_GB2312" w:cs="仿宋_GB2312" w:eastAsia="仿宋_GB2312"/>
                      <w:sz w:val="21"/>
                    </w:rPr>
                    <w:t>侧灯：白光亮</w:t>
                  </w:r>
                  <w:r>
                    <w:rPr>
                      <w:rFonts w:ascii="仿宋_GB2312" w:hAnsi="仿宋_GB2312" w:cs="仿宋_GB2312" w:eastAsia="仿宋_GB2312"/>
                      <w:sz w:val="21"/>
                    </w:rPr>
                    <w:t>-</w:t>
                  </w:r>
                  <w:r>
                    <w:rPr>
                      <w:rFonts w:ascii="仿宋_GB2312" w:hAnsi="仿宋_GB2312" w:cs="仿宋_GB2312" w:eastAsia="仿宋_GB2312"/>
                      <w:sz w:val="21"/>
                    </w:rPr>
                    <w:t>弱</w:t>
                  </w:r>
                  <w:r>
                    <w:rPr>
                      <w:rFonts w:ascii="仿宋_GB2312" w:hAnsi="仿宋_GB2312" w:cs="仿宋_GB2312" w:eastAsia="仿宋_GB2312"/>
                      <w:sz w:val="21"/>
                    </w:rPr>
                    <w:t>-</w:t>
                  </w:r>
                  <w:r>
                    <w:rPr>
                      <w:rFonts w:ascii="仿宋_GB2312" w:hAnsi="仿宋_GB2312" w:cs="仿宋_GB2312" w:eastAsia="仿宋_GB2312"/>
                      <w:sz w:val="21"/>
                    </w:rPr>
                    <w:t>红蓝闪烁</w:t>
                  </w:r>
                  <w:r>
                    <w:br/>
                  </w:r>
                  <w:r>
                    <w:rPr>
                      <w:rFonts w:ascii="仿宋_GB2312" w:hAnsi="仿宋_GB2312" w:cs="仿宋_GB2312" w:eastAsia="仿宋_GB2312"/>
                      <w:sz w:val="21"/>
                    </w:rPr>
                    <w:t>尾部开关：报警鸣笛（长按可切换声音）</w:t>
                  </w:r>
                  <w:r>
                    <w:rPr>
                      <w:rFonts w:ascii="仿宋_GB2312" w:hAnsi="仿宋_GB2312" w:cs="仿宋_GB2312" w:eastAsia="仿宋_GB2312"/>
                      <w:sz w:val="21"/>
                    </w:rPr>
                    <w:t xml:space="preserve">              </w:t>
                  </w:r>
                  <w:r>
                    <w:br/>
                  </w:r>
                  <w:r>
                    <w:rPr>
                      <w:rFonts w:ascii="仿宋_GB2312" w:hAnsi="仿宋_GB2312" w:cs="仿宋_GB2312" w:eastAsia="仿宋_GB2312"/>
                      <w:sz w:val="21"/>
                    </w:rPr>
                    <w:t>保温毯</w:t>
                  </w:r>
                  <w:r>
                    <w:br/>
                  </w:r>
                  <w:r>
                    <w:rPr>
                      <w:rFonts w:ascii="仿宋_GB2312" w:hAnsi="仿宋_GB2312" w:cs="仿宋_GB2312" w:eastAsia="仿宋_GB2312"/>
                      <w:sz w:val="21"/>
                    </w:rPr>
                    <w:t>1</w:t>
                  </w:r>
                  <w:r>
                    <w:rPr>
                      <w:rFonts w:ascii="仿宋_GB2312" w:hAnsi="仿宋_GB2312" w:cs="仿宋_GB2312" w:eastAsia="仿宋_GB2312"/>
                      <w:sz w:val="21"/>
                    </w:rPr>
                    <w:t>、规格尺寸：展开前约：</w:t>
                  </w:r>
                  <w:r>
                    <w:rPr>
                      <w:rFonts w:ascii="仿宋_GB2312" w:hAnsi="仿宋_GB2312" w:cs="仿宋_GB2312" w:eastAsia="仿宋_GB2312"/>
                      <w:sz w:val="21"/>
                    </w:rPr>
                    <w:t>8*12</w:t>
                  </w:r>
                  <w:r>
                    <w:rPr>
                      <w:rFonts w:ascii="仿宋_GB2312" w:hAnsi="仿宋_GB2312" w:cs="仿宋_GB2312" w:eastAsia="仿宋_GB2312"/>
                      <w:sz w:val="21"/>
                    </w:rPr>
                    <w:t>展开后约</w:t>
                  </w:r>
                  <w:r>
                    <w:rPr>
                      <w:rFonts w:ascii="仿宋_GB2312" w:hAnsi="仿宋_GB2312" w:cs="仿宋_GB2312" w:eastAsia="仿宋_GB2312"/>
                      <w:sz w:val="21"/>
                    </w:rPr>
                    <w:t>90*210cm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PE</w:t>
                  </w:r>
                  <w:r>
                    <w:rPr>
                      <w:rFonts w:ascii="仿宋_GB2312" w:hAnsi="仿宋_GB2312" w:cs="仿宋_GB2312" w:eastAsia="仿宋_GB2312"/>
                      <w:sz w:val="21"/>
                    </w:rPr>
                    <w:t>镀铝膜（抗撕裂、可反复使用）；隔热防冷、防水防潮、银面强烈反光。</w:t>
                  </w:r>
                  <w:r>
                    <w:br/>
                  </w:r>
                  <w:r>
                    <w:rPr>
                      <w:rFonts w:ascii="仿宋_GB2312" w:hAnsi="仿宋_GB2312" w:cs="仿宋_GB2312" w:eastAsia="仿宋_GB2312"/>
                      <w:sz w:val="21"/>
                    </w:rPr>
                    <w:t>应急灭火逃生瓶</w:t>
                  </w:r>
                  <w:r>
                    <w:br/>
                  </w:r>
                  <w:r>
                    <w:rPr>
                      <w:rFonts w:ascii="仿宋_GB2312" w:hAnsi="仿宋_GB2312" w:cs="仿宋_GB2312" w:eastAsia="仿宋_GB2312"/>
                      <w:sz w:val="21"/>
                    </w:rPr>
                    <w:t>1</w:t>
                  </w:r>
                  <w:r>
                    <w:rPr>
                      <w:rFonts w:ascii="仿宋_GB2312" w:hAnsi="仿宋_GB2312" w:cs="仿宋_GB2312" w:eastAsia="仿宋_GB2312"/>
                      <w:sz w:val="21"/>
                    </w:rPr>
                    <w:t>、产品尺寸约：</w:t>
                  </w:r>
                  <w:r>
                    <w:rPr>
                      <w:rFonts w:ascii="仿宋_GB2312" w:hAnsi="仿宋_GB2312" w:cs="仿宋_GB2312" w:eastAsia="仿宋_GB2312"/>
                      <w:sz w:val="21"/>
                    </w:rPr>
                    <w:t>120*120*250mm;</w:t>
                  </w:r>
                  <w:r>
                    <w:br/>
                  </w:r>
                  <w:r>
                    <w:rPr>
                      <w:rFonts w:ascii="仿宋_GB2312" w:hAnsi="仿宋_GB2312" w:cs="仿宋_GB2312" w:eastAsia="仿宋_GB2312"/>
                      <w:sz w:val="21"/>
                    </w:rPr>
                    <w:t>2</w:t>
                  </w:r>
                  <w:r>
                    <w:rPr>
                      <w:rFonts w:ascii="仿宋_GB2312" w:hAnsi="仿宋_GB2312" w:cs="仿宋_GB2312" w:eastAsia="仿宋_GB2312"/>
                      <w:sz w:val="21"/>
                    </w:rPr>
                    <w:t>、容量：≥</w:t>
                  </w:r>
                  <w:r>
                    <w:rPr>
                      <w:rFonts w:ascii="仿宋_GB2312" w:hAnsi="仿宋_GB2312" w:cs="仿宋_GB2312" w:eastAsia="仿宋_GB2312"/>
                      <w:sz w:val="21"/>
                    </w:rPr>
                    <w:t>600ml;</w:t>
                  </w:r>
                  <w:r>
                    <w:br/>
                  </w:r>
                  <w:r>
                    <w:rPr>
                      <w:rFonts w:ascii="仿宋_GB2312" w:hAnsi="仿宋_GB2312" w:cs="仿宋_GB2312" w:eastAsia="仿宋_GB2312"/>
                      <w:sz w:val="21"/>
                    </w:rPr>
                    <w:t>3</w:t>
                  </w:r>
                  <w:r>
                    <w:rPr>
                      <w:rFonts w:ascii="仿宋_GB2312" w:hAnsi="仿宋_GB2312" w:cs="仿宋_GB2312" w:eastAsia="仿宋_GB2312"/>
                      <w:sz w:val="21"/>
                    </w:rPr>
                    <w:t>、类型：投掷型；</w:t>
                  </w:r>
                  <w:r>
                    <w:br/>
                  </w:r>
                  <w:r>
                    <w:rPr>
                      <w:rFonts w:ascii="仿宋_GB2312" w:hAnsi="仿宋_GB2312" w:cs="仿宋_GB2312" w:eastAsia="仿宋_GB2312"/>
                      <w:sz w:val="21"/>
                    </w:rPr>
                    <w:t>强光手电</w:t>
                  </w:r>
                  <w:r>
                    <w:br/>
                  </w:r>
                  <w:r>
                    <w:rPr>
                      <w:rFonts w:ascii="仿宋_GB2312" w:hAnsi="仿宋_GB2312" w:cs="仿宋_GB2312" w:eastAsia="仿宋_GB2312"/>
                      <w:sz w:val="21"/>
                    </w:rPr>
                    <w:t>工艺：外壳采用铝合金材料、表面阳极氧化处理；电池：</w:t>
                  </w:r>
                  <w:r>
                    <w:rPr>
                      <w:rFonts w:ascii="仿宋_GB2312" w:hAnsi="仿宋_GB2312" w:cs="仿宋_GB2312" w:eastAsia="仿宋_GB2312"/>
                      <w:sz w:val="21"/>
                    </w:rPr>
                    <w:t>3.7v</w:t>
                  </w:r>
                  <w:r>
                    <w:rPr>
                      <w:rFonts w:ascii="仿宋_GB2312" w:hAnsi="仿宋_GB2312" w:cs="仿宋_GB2312" w:eastAsia="仿宋_GB2312"/>
                      <w:sz w:val="21"/>
                    </w:rPr>
                    <w:t>锂电池。</w:t>
                  </w:r>
                  <w:r>
                    <w:br/>
                  </w:r>
                  <w:r>
                    <w:rPr>
                      <w:rFonts w:ascii="仿宋_GB2312" w:hAnsi="仿宋_GB2312" w:cs="仿宋_GB2312" w:eastAsia="仿宋_GB2312"/>
                      <w:sz w:val="21"/>
                    </w:rPr>
                    <w:t>1</w:t>
                  </w:r>
                  <w:r>
                    <w:rPr>
                      <w:rFonts w:ascii="仿宋_GB2312" w:hAnsi="仿宋_GB2312" w:cs="仿宋_GB2312" w:eastAsia="仿宋_GB2312"/>
                      <w:sz w:val="21"/>
                    </w:rPr>
                    <w:t>、光源</w:t>
                  </w:r>
                  <w:r>
                    <w:rPr>
                      <w:rFonts w:ascii="仿宋_GB2312" w:hAnsi="仿宋_GB2312" w:cs="仿宋_GB2312" w:eastAsia="仿宋_GB2312"/>
                      <w:sz w:val="21"/>
                    </w:rPr>
                    <w:t>LED,</w:t>
                  </w:r>
                  <w:r>
                    <w:rPr>
                      <w:rFonts w:ascii="仿宋_GB2312" w:hAnsi="仿宋_GB2312" w:cs="仿宋_GB2312" w:eastAsia="仿宋_GB2312"/>
                      <w:sz w:val="21"/>
                    </w:rPr>
                    <w:t>双模式，</w:t>
                  </w:r>
                  <w:r>
                    <w:br/>
                  </w:r>
                  <w:r>
                    <w:rPr>
                      <w:rFonts w:ascii="仿宋_GB2312" w:hAnsi="仿宋_GB2312" w:cs="仿宋_GB2312" w:eastAsia="仿宋_GB2312"/>
                      <w:sz w:val="21"/>
                    </w:rPr>
                    <w:t>远近可用，聚焦</w:t>
                  </w:r>
                  <w:r>
                    <w:rPr>
                      <w:rFonts w:ascii="仿宋_GB2312" w:hAnsi="仿宋_GB2312" w:cs="仿宋_GB2312" w:eastAsia="仿宋_GB2312"/>
                      <w:sz w:val="21"/>
                    </w:rPr>
                    <w:t>350</w:t>
                  </w:r>
                  <w:r>
                    <w:rPr>
                      <w:rFonts w:ascii="仿宋_GB2312" w:hAnsi="仿宋_GB2312" w:cs="仿宋_GB2312" w:eastAsia="仿宋_GB2312"/>
                      <w:sz w:val="21"/>
                    </w:rPr>
                    <w:t>米，远射清晰视野；</w:t>
                  </w:r>
                  <w:r>
                    <w:br/>
                  </w:r>
                  <w:r>
                    <w:rPr>
                      <w:rFonts w:ascii="仿宋_GB2312" w:hAnsi="仿宋_GB2312" w:cs="仿宋_GB2312" w:eastAsia="仿宋_GB2312"/>
                      <w:sz w:val="21"/>
                    </w:rPr>
                    <w:t>2</w:t>
                  </w:r>
                  <w:r>
                    <w:rPr>
                      <w:rFonts w:ascii="仿宋_GB2312" w:hAnsi="仿宋_GB2312" w:cs="仿宋_GB2312" w:eastAsia="仿宋_GB2312"/>
                      <w:sz w:val="21"/>
                    </w:rPr>
                    <w:t>、额定电压</w:t>
                  </w:r>
                  <w:r>
                    <w:rPr>
                      <w:rFonts w:ascii="仿宋_GB2312" w:hAnsi="仿宋_GB2312" w:cs="仿宋_GB2312" w:eastAsia="仿宋_GB2312"/>
                      <w:sz w:val="21"/>
                    </w:rPr>
                    <w:t>4.0V,</w:t>
                  </w:r>
                  <w:r>
                    <w:br/>
                  </w:r>
                  <w:r>
                    <w:rPr>
                      <w:rFonts w:ascii="仿宋_GB2312" w:hAnsi="仿宋_GB2312" w:cs="仿宋_GB2312" w:eastAsia="仿宋_GB2312"/>
                      <w:sz w:val="21"/>
                    </w:rPr>
                    <w:t>3</w:t>
                  </w:r>
                  <w:r>
                    <w:rPr>
                      <w:rFonts w:ascii="仿宋_GB2312" w:hAnsi="仿宋_GB2312" w:cs="仿宋_GB2312" w:eastAsia="仿宋_GB2312"/>
                      <w:sz w:val="21"/>
                    </w:rPr>
                    <w:t>、输出功率：</w:t>
                  </w:r>
                  <w:r>
                    <w:rPr>
                      <w:rFonts w:ascii="仿宋_GB2312" w:hAnsi="仿宋_GB2312" w:cs="仿宋_GB2312" w:eastAsia="仿宋_GB2312"/>
                      <w:sz w:val="21"/>
                    </w:rPr>
                    <w:t>10W,</w:t>
                  </w:r>
                  <w:r>
                    <w:br/>
                  </w:r>
                  <w:r>
                    <w:rPr>
                      <w:rFonts w:ascii="仿宋_GB2312" w:hAnsi="仿宋_GB2312" w:cs="仿宋_GB2312" w:eastAsia="仿宋_GB2312"/>
                      <w:sz w:val="21"/>
                    </w:rPr>
                    <w:t>4</w:t>
                  </w:r>
                  <w:r>
                    <w:rPr>
                      <w:rFonts w:ascii="仿宋_GB2312" w:hAnsi="仿宋_GB2312" w:cs="仿宋_GB2312" w:eastAsia="仿宋_GB2312"/>
                      <w:sz w:val="21"/>
                    </w:rPr>
                    <w:t>、发光亮度</w:t>
                  </w:r>
                  <w:r>
                    <w:rPr>
                      <w:rFonts w:ascii="仿宋_GB2312" w:hAnsi="仿宋_GB2312" w:cs="仿宋_GB2312" w:eastAsia="仿宋_GB2312"/>
                      <w:sz w:val="21"/>
                    </w:rPr>
                    <w:t>800LM.</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LED</w:t>
                  </w:r>
                  <w:r>
                    <w:rPr>
                      <w:rFonts w:ascii="仿宋_GB2312" w:hAnsi="仿宋_GB2312" w:cs="仿宋_GB2312" w:eastAsia="仿宋_GB2312"/>
                      <w:sz w:val="21"/>
                    </w:rPr>
                    <w:t>光源使用寿命：</w:t>
                  </w:r>
                  <w:r>
                    <w:rPr>
                      <w:rFonts w:ascii="仿宋_GB2312" w:hAnsi="仿宋_GB2312" w:cs="仿宋_GB2312" w:eastAsia="仿宋_GB2312"/>
                      <w:sz w:val="21"/>
                    </w:rPr>
                    <w:t>100000h.</w:t>
                  </w:r>
                  <w:r>
                    <w:br/>
                  </w:r>
                  <w:r>
                    <w:rPr>
                      <w:rFonts w:ascii="仿宋_GB2312" w:hAnsi="仿宋_GB2312" w:cs="仿宋_GB2312" w:eastAsia="仿宋_GB2312"/>
                      <w:sz w:val="21"/>
                    </w:rPr>
                    <w:t>绝缘手套</w:t>
                  </w:r>
                  <w:r>
                    <w:br/>
                  </w:r>
                  <w:r>
                    <w:rPr>
                      <w:rFonts w:ascii="仿宋_GB2312" w:hAnsi="仿宋_GB2312" w:cs="仿宋_GB2312" w:eastAsia="仿宋_GB2312"/>
                      <w:sz w:val="21"/>
                    </w:rPr>
                    <w:t>1</w:t>
                  </w:r>
                  <w:r>
                    <w:rPr>
                      <w:rFonts w:ascii="仿宋_GB2312" w:hAnsi="仿宋_GB2312" w:cs="仿宋_GB2312" w:eastAsia="仿宋_GB2312"/>
                      <w:sz w:val="21"/>
                    </w:rPr>
                    <w:t>、材质：双面新型橡胶材料；</w:t>
                  </w:r>
                  <w:r>
                    <w:br/>
                  </w:r>
                  <w:r>
                    <w:rPr>
                      <w:rFonts w:ascii="仿宋_GB2312" w:hAnsi="仿宋_GB2312" w:cs="仿宋_GB2312" w:eastAsia="仿宋_GB2312"/>
                      <w:sz w:val="21"/>
                    </w:rPr>
                    <w:t>2</w:t>
                  </w:r>
                  <w:r>
                    <w:rPr>
                      <w:rFonts w:ascii="仿宋_GB2312" w:hAnsi="仿宋_GB2312" w:cs="仿宋_GB2312" w:eastAsia="仿宋_GB2312"/>
                      <w:sz w:val="21"/>
                    </w:rPr>
                    <w:t>、电压：</w:t>
                  </w:r>
                  <w:r>
                    <w:rPr>
                      <w:rFonts w:ascii="仿宋_GB2312" w:hAnsi="仿宋_GB2312" w:cs="仿宋_GB2312" w:eastAsia="仿宋_GB2312"/>
                      <w:sz w:val="21"/>
                    </w:rPr>
                    <w:t>400V</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 xml:space="preserve">、防电击穿、防静电、可触屏、手背绝缘；     </w:t>
                  </w:r>
                  <w:r>
                    <w:br/>
                  </w:r>
                  <w:r>
                    <w:rPr>
                      <w:rFonts w:ascii="仿宋_GB2312" w:hAnsi="仿宋_GB2312" w:cs="仿宋_GB2312" w:eastAsia="仿宋_GB2312"/>
                      <w:sz w:val="21"/>
                      <w:color w:val="000000"/>
                    </w:rPr>
                    <w:t>★</w:t>
                  </w:r>
                  <w:r>
                    <w:rPr>
                      <w:rFonts w:ascii="仿宋_GB2312" w:hAnsi="仿宋_GB2312" w:cs="仿宋_GB2312" w:eastAsia="仿宋_GB2312"/>
                      <w:sz w:val="21"/>
                    </w:rPr>
                    <w:t>过滤式消防自救呼吸器</w:t>
                  </w:r>
                  <w:r>
                    <w:br/>
                  </w:r>
                  <w:r>
                    <w:rPr>
                      <w:rFonts w:ascii="仿宋_GB2312" w:hAnsi="仿宋_GB2312" w:cs="仿宋_GB2312" w:eastAsia="仿宋_GB2312"/>
                      <w:sz w:val="21"/>
                    </w:rPr>
                    <w:t>1</w:t>
                  </w:r>
                  <w:r>
                    <w:rPr>
                      <w:rFonts w:ascii="仿宋_GB2312" w:hAnsi="仿宋_GB2312" w:cs="仿宋_GB2312" w:eastAsia="仿宋_GB2312"/>
                      <w:sz w:val="21"/>
                    </w:rPr>
                    <w:t>、①头罩采用阻燃棉布制造，表面涂复铝箔膜。</w:t>
                  </w:r>
                  <w:r>
                    <w:br/>
                  </w:r>
                  <w:r>
                    <w:rPr>
                      <w:rFonts w:ascii="仿宋_GB2312" w:hAnsi="仿宋_GB2312" w:cs="仿宋_GB2312" w:eastAsia="仿宋_GB2312"/>
                      <w:sz w:val="21"/>
                    </w:rPr>
                    <w:t>②头罩上设有大眼窗。</w:t>
                  </w:r>
                  <w:r>
                    <w:br/>
                  </w:r>
                  <w:r>
                    <w:rPr>
                      <w:rFonts w:ascii="仿宋_GB2312" w:hAnsi="仿宋_GB2312" w:cs="仿宋_GB2312" w:eastAsia="仿宋_GB2312"/>
                      <w:sz w:val="21"/>
                    </w:rPr>
                    <w:t>③半面罩采用柔软橡胶或塑料制造，气密性好，阻止有毒烟气。</w:t>
                  </w:r>
                  <w:r>
                    <w:br/>
                  </w:r>
                  <w:r>
                    <w:rPr>
                      <w:rFonts w:ascii="仿宋_GB2312" w:hAnsi="仿宋_GB2312" w:cs="仿宋_GB2312" w:eastAsia="仿宋_GB2312"/>
                      <w:sz w:val="21"/>
                    </w:rPr>
                    <w:t>2</w:t>
                  </w:r>
                  <w:r>
                    <w:rPr>
                      <w:rFonts w:ascii="仿宋_GB2312" w:hAnsi="仿宋_GB2312" w:cs="仿宋_GB2312" w:eastAsia="仿宋_GB2312"/>
                      <w:sz w:val="21"/>
                    </w:rPr>
                    <w:t>、执行标准：</w:t>
                  </w:r>
                  <w:r>
                    <w:rPr>
                      <w:rFonts w:ascii="仿宋_GB2312" w:hAnsi="仿宋_GB2312" w:cs="仿宋_GB2312" w:eastAsia="仿宋_GB2312"/>
                      <w:sz w:val="21"/>
                    </w:rPr>
                    <w:t>GB 21976.7-2012</w:t>
                  </w:r>
                  <w:r>
                    <w:br/>
                  </w:r>
                  <w:r>
                    <w:rPr>
                      <w:rFonts w:ascii="仿宋_GB2312" w:hAnsi="仿宋_GB2312" w:cs="仿宋_GB2312" w:eastAsia="仿宋_GB2312"/>
                      <w:sz w:val="21"/>
                    </w:rPr>
                    <w:t>3</w:t>
                  </w:r>
                  <w:r>
                    <w:rPr>
                      <w:rFonts w:ascii="仿宋_GB2312" w:hAnsi="仿宋_GB2312" w:cs="仿宋_GB2312" w:eastAsia="仿宋_GB2312"/>
                      <w:sz w:val="21"/>
                    </w:rPr>
                    <w:t>、主要技术指标：</w:t>
                  </w:r>
                  <w:r>
                    <w:br/>
                  </w:r>
                  <w:r>
                    <w:rPr>
                      <w:rFonts w:ascii="仿宋_GB2312" w:hAnsi="仿宋_GB2312" w:cs="仿宋_GB2312" w:eastAsia="仿宋_GB2312"/>
                      <w:sz w:val="21"/>
                    </w:rPr>
                    <w:t>①、防护时间：≥</w:t>
                  </w:r>
                  <w:r>
                    <w:rPr>
                      <w:rFonts w:ascii="仿宋_GB2312" w:hAnsi="仿宋_GB2312" w:cs="仿宋_GB2312" w:eastAsia="仿宋_GB2312"/>
                      <w:sz w:val="21"/>
                    </w:rPr>
                    <w:t>30min;</w:t>
                  </w:r>
                  <w:r>
                    <w:br/>
                  </w:r>
                  <w:r>
                    <w:rPr>
                      <w:rFonts w:ascii="仿宋_GB2312" w:hAnsi="仿宋_GB2312" w:cs="仿宋_GB2312" w:eastAsia="仿宋_GB2312"/>
                      <w:sz w:val="21"/>
                    </w:rPr>
                    <w:t>②、吸气阻力：≤</w:t>
                  </w:r>
                  <w:r>
                    <w:rPr>
                      <w:rFonts w:ascii="仿宋_GB2312" w:hAnsi="仿宋_GB2312" w:cs="仿宋_GB2312" w:eastAsia="仿宋_GB2312"/>
                      <w:sz w:val="21"/>
                    </w:rPr>
                    <w:t>800pa</w:t>
                  </w:r>
                  <w:r>
                    <w:rPr>
                      <w:rFonts w:ascii="仿宋_GB2312" w:hAnsi="仿宋_GB2312" w:cs="仿宋_GB2312" w:eastAsia="仿宋_GB2312"/>
                      <w:sz w:val="21"/>
                    </w:rPr>
                    <w:t>。</w:t>
                  </w:r>
                  <w:r>
                    <w:br/>
                  </w:r>
                  <w:r>
                    <w:rPr>
                      <w:rFonts w:ascii="仿宋_GB2312" w:hAnsi="仿宋_GB2312" w:cs="仿宋_GB2312" w:eastAsia="仿宋_GB2312"/>
                      <w:sz w:val="21"/>
                    </w:rPr>
                    <w:t>③、呼气阻力：≤</w:t>
                  </w:r>
                  <w:r>
                    <w:rPr>
                      <w:rFonts w:ascii="仿宋_GB2312" w:hAnsi="仿宋_GB2312" w:cs="仿宋_GB2312" w:eastAsia="仿宋_GB2312"/>
                      <w:sz w:val="21"/>
                    </w:rPr>
                    <w:t>300pa</w:t>
                  </w:r>
                  <w:r>
                    <w:rPr>
                      <w:rFonts w:ascii="仿宋_GB2312" w:hAnsi="仿宋_GB2312" w:cs="仿宋_GB2312" w:eastAsia="仿宋_GB2312"/>
                      <w:sz w:val="21"/>
                    </w:rPr>
                    <w:t>。</w:t>
                  </w:r>
                  <w:r>
                    <w:br/>
                  </w:r>
                  <w:r>
                    <w:rPr>
                      <w:rFonts w:ascii="仿宋_GB2312" w:hAnsi="仿宋_GB2312" w:cs="仿宋_GB2312" w:eastAsia="仿宋_GB2312"/>
                      <w:sz w:val="21"/>
                    </w:rPr>
                    <w:t>④、油雾透过系数：≤</w:t>
                  </w:r>
                  <w:r>
                    <w:rPr>
                      <w:rFonts w:ascii="仿宋_GB2312" w:hAnsi="仿宋_GB2312" w:cs="仿宋_GB2312" w:eastAsia="仿宋_GB2312"/>
                      <w:sz w:val="21"/>
                    </w:rPr>
                    <w:t>5%</w:t>
                  </w:r>
                  <w:r>
                    <w:rPr>
                      <w:rFonts w:ascii="仿宋_GB2312" w:hAnsi="仿宋_GB2312" w:cs="仿宋_GB2312" w:eastAsia="仿宋_GB2312"/>
                      <w:sz w:val="21"/>
                    </w:rPr>
                    <w:t>。</w:t>
                  </w:r>
                  <w:r>
                    <w:br/>
                  </w:r>
                  <w:r>
                    <w:rPr>
                      <w:rFonts w:ascii="仿宋_GB2312" w:hAnsi="仿宋_GB2312" w:cs="仿宋_GB2312" w:eastAsia="仿宋_GB2312"/>
                      <w:sz w:val="21"/>
                    </w:rPr>
                    <w:t>⑤、吸气温度：</w:t>
                  </w:r>
                  <w:r>
                    <w:rPr>
                      <w:rFonts w:ascii="仿宋_GB2312" w:hAnsi="仿宋_GB2312" w:cs="仿宋_GB2312" w:eastAsia="仿宋_GB2312"/>
                      <w:sz w:val="21"/>
                    </w:rPr>
                    <w:t>0.25%</w:t>
                  </w:r>
                  <w:r>
                    <w:rPr>
                      <w:rFonts w:ascii="仿宋_GB2312" w:hAnsi="仿宋_GB2312" w:cs="仿宋_GB2312" w:eastAsia="仿宋_GB2312"/>
                      <w:sz w:val="21"/>
                    </w:rPr>
                    <w:t>一氧化碳时≤</w:t>
                  </w:r>
                  <w:r>
                    <w:rPr>
                      <w:rFonts w:ascii="仿宋_GB2312" w:hAnsi="仿宋_GB2312" w:cs="仿宋_GB2312" w:eastAsia="仿宋_GB2312"/>
                      <w:sz w:val="21"/>
                    </w:rPr>
                    <w:t>65</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、具有</w:t>
                  </w:r>
                  <w:r>
                    <w:rPr>
                      <w:rFonts w:ascii="仿宋_GB2312" w:hAnsi="仿宋_GB2312" w:cs="仿宋_GB2312" w:eastAsia="仿宋_GB2312"/>
                      <w:sz w:val="21"/>
                    </w:rPr>
                    <w:t>3C</w:t>
                  </w:r>
                  <w:r>
                    <w:rPr>
                      <w:rFonts w:ascii="仿宋_GB2312" w:hAnsi="仿宋_GB2312" w:cs="仿宋_GB2312" w:eastAsia="仿宋_GB2312"/>
                      <w:sz w:val="21"/>
                    </w:rPr>
                    <w:t>认证证书</w:t>
                  </w:r>
                </w:p>
              </w:tc>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0"/>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393"/>
                  <w:vMerge/>
                  <w:tcBorders>
                    <w:top w:val="none" w:color="000000" w:sz="4"/>
                    <w:left w:val="single" w:color="000000" w:sz="4"/>
                    <w:bottom w:val="single" w:color="000000" w:sz="4"/>
                    <w:right w:val="single" w:color="000000" w:sz="4"/>
                  </w:tcBorders>
                </w:tcPr>
                <w:p/>
              </w:tc>
              <w:tc>
                <w:tcPr>
                  <w:tcW w:type="dxa" w:w="123"/>
                  <w:vMerge/>
                  <w:tcBorders>
                    <w:top w:val="none" w:color="000000" w:sz="4"/>
                    <w:left w:val="single" w:color="000000" w:sz="4"/>
                    <w:bottom w:val="single" w:color="000000" w:sz="4"/>
                    <w:right w:val="single" w:color="000000" w:sz="4"/>
                  </w:tcBorders>
                </w:tcPr>
                <w:p/>
              </w:tc>
              <w:tc>
                <w:tcPr>
                  <w:tcW w:type="dxa" w:w="409"/>
                  <w:vMerge/>
                  <w:tcBorders>
                    <w:top w:val="none" w:color="000000" w:sz="4"/>
                    <w:left w:val="singl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支架帐篷</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一、规格尺寸</w:t>
                  </w:r>
                  <w:r>
                    <w:rPr>
                      <w:rFonts w:ascii="仿宋_GB2312" w:hAnsi="仿宋_GB2312" w:cs="仿宋_GB2312" w:eastAsia="仿宋_GB2312"/>
                      <w:sz w:val="21"/>
                    </w:rPr>
                    <w:t>:12</w:t>
                  </w:r>
                  <w:r>
                    <w:rPr>
                      <w:rFonts w:ascii="仿宋_GB2312" w:hAnsi="仿宋_GB2312" w:cs="仿宋_GB2312" w:eastAsia="仿宋_GB2312"/>
                      <w:sz w:val="21"/>
                    </w:rPr>
                    <w:t>㎡单帐篷为长方形双坡面直墙建筑样式；整体由一门四窗组成；长</w:t>
                  </w:r>
                  <w:r>
                    <w:rPr>
                      <w:rFonts w:ascii="仿宋_GB2312" w:hAnsi="仿宋_GB2312" w:cs="仿宋_GB2312" w:eastAsia="仿宋_GB2312"/>
                      <w:sz w:val="21"/>
                    </w:rPr>
                    <w:t>3.7m</w:t>
                  </w:r>
                  <w:r>
                    <w:rPr>
                      <w:rFonts w:ascii="仿宋_GB2312" w:hAnsi="仿宋_GB2312" w:cs="仿宋_GB2312" w:eastAsia="仿宋_GB2312"/>
                      <w:sz w:val="21"/>
                    </w:rPr>
                    <w:t>（±</w:t>
                  </w:r>
                  <w:r>
                    <w:rPr>
                      <w:rFonts w:ascii="仿宋_GB2312" w:hAnsi="仿宋_GB2312" w:cs="仿宋_GB2312" w:eastAsia="仿宋_GB2312"/>
                      <w:sz w:val="21"/>
                    </w:rPr>
                    <w:t>30mm</w:t>
                  </w:r>
                  <w:r>
                    <w:rPr>
                      <w:rFonts w:ascii="仿宋_GB2312" w:hAnsi="仿宋_GB2312" w:cs="仿宋_GB2312" w:eastAsia="仿宋_GB2312"/>
                      <w:sz w:val="21"/>
                    </w:rPr>
                    <w:t>）、宽</w:t>
                  </w:r>
                  <w:r>
                    <w:rPr>
                      <w:rFonts w:ascii="仿宋_GB2312" w:hAnsi="仿宋_GB2312" w:cs="仿宋_GB2312" w:eastAsia="仿宋_GB2312"/>
                      <w:sz w:val="21"/>
                    </w:rPr>
                    <w:t>3.2m</w:t>
                  </w:r>
                  <w:r>
                    <w:rPr>
                      <w:rFonts w:ascii="仿宋_GB2312" w:hAnsi="仿宋_GB2312" w:cs="仿宋_GB2312" w:eastAsia="仿宋_GB2312"/>
                      <w:sz w:val="21"/>
                    </w:rPr>
                    <w:t>（±</w:t>
                  </w:r>
                  <w:r>
                    <w:rPr>
                      <w:rFonts w:ascii="仿宋_GB2312" w:hAnsi="仿宋_GB2312" w:cs="仿宋_GB2312" w:eastAsia="仿宋_GB2312"/>
                      <w:sz w:val="21"/>
                    </w:rPr>
                    <w:t>30mm</w:t>
                  </w:r>
                  <w:r>
                    <w:rPr>
                      <w:rFonts w:ascii="仿宋_GB2312" w:hAnsi="仿宋_GB2312" w:cs="仿宋_GB2312" w:eastAsia="仿宋_GB2312"/>
                      <w:sz w:val="21"/>
                    </w:rPr>
                    <w:t>）、顶高</w:t>
                  </w:r>
                  <w:r>
                    <w:rPr>
                      <w:rFonts w:ascii="仿宋_GB2312" w:hAnsi="仿宋_GB2312" w:cs="仿宋_GB2312" w:eastAsia="仿宋_GB2312"/>
                      <w:sz w:val="21"/>
                    </w:rPr>
                    <w:t>2.67m</w:t>
                  </w:r>
                  <w:r>
                    <w:rPr>
                      <w:rFonts w:ascii="仿宋_GB2312" w:hAnsi="仿宋_GB2312" w:cs="仿宋_GB2312" w:eastAsia="仿宋_GB2312"/>
                      <w:sz w:val="21"/>
                    </w:rPr>
                    <w:t>（±</w:t>
                  </w:r>
                  <w:r>
                    <w:rPr>
                      <w:rFonts w:ascii="仿宋_GB2312" w:hAnsi="仿宋_GB2312" w:cs="仿宋_GB2312" w:eastAsia="仿宋_GB2312"/>
                      <w:sz w:val="21"/>
                    </w:rPr>
                    <w:t>20mm</w:t>
                  </w:r>
                  <w:r>
                    <w:rPr>
                      <w:rFonts w:ascii="仿宋_GB2312" w:hAnsi="仿宋_GB2312" w:cs="仿宋_GB2312" w:eastAsia="仿宋_GB2312"/>
                      <w:sz w:val="21"/>
                    </w:rPr>
                    <w:t>）、侧墙高</w:t>
                  </w:r>
                  <w:r>
                    <w:rPr>
                      <w:rFonts w:ascii="仿宋_GB2312" w:hAnsi="仿宋_GB2312" w:cs="仿宋_GB2312" w:eastAsia="仿宋_GB2312"/>
                      <w:sz w:val="21"/>
                    </w:rPr>
                    <w:t>1.75m</w:t>
                  </w:r>
                  <w:r>
                    <w:rPr>
                      <w:rFonts w:ascii="仿宋_GB2312" w:hAnsi="仿宋_GB2312" w:cs="仿宋_GB2312" w:eastAsia="仿宋_GB2312"/>
                      <w:sz w:val="21"/>
                    </w:rPr>
                    <w:t>（±</w:t>
                  </w:r>
                  <w:r>
                    <w:rPr>
                      <w:rFonts w:ascii="仿宋_GB2312" w:hAnsi="仿宋_GB2312" w:cs="仿宋_GB2312" w:eastAsia="仿宋_GB2312"/>
                      <w:sz w:val="21"/>
                    </w:rPr>
                    <w:t>20mm</w:t>
                  </w:r>
                  <w:r>
                    <w:rPr>
                      <w:rFonts w:ascii="仿宋_GB2312" w:hAnsi="仿宋_GB2312" w:cs="仿宋_GB2312" w:eastAsia="仿宋_GB2312"/>
                      <w:sz w:val="21"/>
                    </w:rPr>
                    <w:t>）；</w:t>
                  </w:r>
                  <w:r>
                    <w:br/>
                  </w:r>
                  <w:r>
                    <w:rPr>
                      <w:rFonts w:ascii="仿宋_GB2312" w:hAnsi="仿宋_GB2312" w:cs="仿宋_GB2312" w:eastAsia="仿宋_GB2312"/>
                      <w:sz w:val="21"/>
                    </w:rPr>
                    <w:t>二、主要材料</w:t>
                  </w:r>
                  <w:r>
                    <w:rPr>
                      <w:rFonts w:ascii="仿宋_GB2312" w:hAnsi="仿宋_GB2312" w:cs="仿宋_GB2312" w:eastAsia="仿宋_GB2312"/>
                      <w:sz w:val="21"/>
                    </w:rPr>
                    <w:t>:</w:t>
                  </w:r>
                  <w:r>
                    <w:br/>
                  </w:r>
                  <w:r>
                    <w:rPr>
                      <w:rFonts w:ascii="仿宋_GB2312" w:hAnsi="仿宋_GB2312" w:cs="仿宋_GB2312" w:eastAsia="仿宋_GB2312"/>
                      <w:sz w:val="21"/>
                    </w:rPr>
                    <w:t>①单帐篷</w:t>
                  </w:r>
                  <w:r>
                    <w:br/>
                  </w:r>
                  <w:r>
                    <w:rPr>
                      <w:rFonts w:ascii="仿宋_GB2312" w:hAnsi="仿宋_GB2312" w:cs="仿宋_GB2312" w:eastAsia="仿宋_GB2312"/>
                      <w:sz w:val="21"/>
                    </w:rPr>
                    <w:t>1.</w:t>
                  </w:r>
                  <w:r>
                    <w:rPr>
                      <w:rFonts w:ascii="仿宋_GB2312" w:hAnsi="仿宋_GB2312" w:cs="仿宋_GB2312" w:eastAsia="仿宋_GB2312"/>
                      <w:sz w:val="21"/>
                    </w:rPr>
                    <w:t>面料</w:t>
                  </w:r>
                  <w:r>
                    <w:rPr>
                      <w:rFonts w:ascii="仿宋_GB2312" w:hAnsi="仿宋_GB2312" w:cs="仿宋_GB2312" w:eastAsia="仿宋_GB2312"/>
                      <w:sz w:val="21"/>
                    </w:rPr>
                    <w:t>:</w:t>
                  </w:r>
                  <w:r>
                    <w:rPr>
                      <w:rFonts w:ascii="仿宋_GB2312" w:hAnsi="仿宋_GB2312" w:cs="仿宋_GB2312" w:eastAsia="仿宋_GB2312"/>
                      <w:sz w:val="21"/>
                    </w:rPr>
                    <w:t>蓬体采用</w:t>
                  </w:r>
                  <w:r>
                    <w:rPr>
                      <w:rFonts w:ascii="仿宋_GB2312" w:hAnsi="仿宋_GB2312" w:cs="仿宋_GB2312" w:eastAsia="仿宋_GB2312"/>
                      <w:sz w:val="21"/>
                    </w:rPr>
                    <w:t>333dtex</w:t>
                  </w:r>
                  <w:r>
                    <w:rPr>
                      <w:rFonts w:ascii="仿宋_GB2312" w:hAnsi="仿宋_GB2312" w:cs="仿宋_GB2312" w:eastAsia="仿宋_GB2312"/>
                      <w:sz w:val="21"/>
                    </w:rPr>
                    <w:t>×</w:t>
                  </w:r>
                  <w:r>
                    <w:rPr>
                      <w:rFonts w:ascii="仿宋_GB2312" w:hAnsi="仿宋_GB2312" w:cs="仿宋_GB2312" w:eastAsia="仿宋_GB2312"/>
                      <w:sz w:val="21"/>
                    </w:rPr>
                    <w:t xml:space="preserve">333dtex </w:t>
                  </w:r>
                  <w:r>
                    <w:rPr>
                      <w:rFonts w:ascii="仿宋_GB2312" w:hAnsi="仿宋_GB2312" w:cs="仿宋_GB2312" w:eastAsia="仿宋_GB2312"/>
                      <w:sz w:val="21"/>
                    </w:rPr>
                    <w:t>涤纶丝面料；</w:t>
                  </w:r>
                  <w:r>
                    <w:br/>
                  </w:r>
                  <w:r>
                    <w:rPr>
                      <w:rFonts w:ascii="仿宋_GB2312" w:hAnsi="仿宋_GB2312" w:cs="仿宋_GB2312" w:eastAsia="仿宋_GB2312"/>
                      <w:sz w:val="21"/>
                    </w:rPr>
                    <w:t>2.</w:t>
                  </w:r>
                  <w:r>
                    <w:rPr>
                      <w:rFonts w:ascii="仿宋_GB2312" w:hAnsi="仿宋_GB2312" w:cs="仿宋_GB2312" w:eastAsia="仿宋_GB2312"/>
                      <w:sz w:val="21"/>
                    </w:rPr>
                    <w:t>支架采用</w:t>
                  </w:r>
                  <w:r>
                    <w:rPr>
                      <w:rFonts w:ascii="仿宋_GB2312" w:hAnsi="仿宋_GB2312" w:cs="仿宋_GB2312" w:eastAsia="仿宋_GB2312"/>
                      <w:sz w:val="21"/>
                    </w:rPr>
                    <w:t>25mm*1.0mm</w:t>
                  </w:r>
                  <w:r>
                    <w:rPr>
                      <w:rFonts w:ascii="仿宋_GB2312" w:hAnsi="仿宋_GB2312" w:cs="仿宋_GB2312" w:eastAsia="仿宋_GB2312"/>
                      <w:sz w:val="21"/>
                    </w:rPr>
                    <w:t>钢管焊接；</w:t>
                  </w:r>
                  <w:r>
                    <w:br/>
                  </w:r>
                  <w:r>
                    <w:rPr>
                      <w:rFonts w:ascii="仿宋_GB2312" w:hAnsi="仿宋_GB2312" w:cs="仿宋_GB2312" w:eastAsia="仿宋_GB2312"/>
                      <w:sz w:val="21"/>
                    </w:rPr>
                    <w:t>②棉帐篷</w:t>
                  </w:r>
                  <w:r>
                    <w:br/>
                  </w:r>
                  <w:r>
                    <w:rPr>
                      <w:rFonts w:ascii="仿宋_GB2312" w:hAnsi="仿宋_GB2312" w:cs="仿宋_GB2312" w:eastAsia="仿宋_GB2312"/>
                      <w:sz w:val="21"/>
                    </w:rPr>
                    <w:t>1.</w:t>
                  </w:r>
                  <w:r>
                    <w:rPr>
                      <w:rFonts w:ascii="仿宋_GB2312" w:hAnsi="仿宋_GB2312" w:cs="仿宋_GB2312" w:eastAsia="仿宋_GB2312"/>
                      <w:sz w:val="21"/>
                    </w:rPr>
                    <w:t>面料</w:t>
                  </w:r>
                  <w:r>
                    <w:rPr>
                      <w:rFonts w:ascii="仿宋_GB2312" w:hAnsi="仿宋_GB2312" w:cs="仿宋_GB2312" w:eastAsia="仿宋_GB2312"/>
                      <w:sz w:val="21"/>
                    </w:rPr>
                    <w:t>:</w:t>
                  </w:r>
                  <w:r>
                    <w:rPr>
                      <w:rFonts w:ascii="仿宋_GB2312" w:hAnsi="仿宋_GB2312" w:cs="仿宋_GB2312" w:eastAsia="仿宋_GB2312"/>
                      <w:sz w:val="21"/>
                    </w:rPr>
                    <w:t>蓬体采用</w:t>
                  </w:r>
                  <w:r>
                    <w:rPr>
                      <w:rFonts w:ascii="仿宋_GB2312" w:hAnsi="仿宋_GB2312" w:cs="仿宋_GB2312" w:eastAsia="仿宋_GB2312"/>
                      <w:sz w:val="21"/>
                    </w:rPr>
                    <w:t>666dtex</w:t>
                  </w:r>
                  <w:r>
                    <w:rPr>
                      <w:rFonts w:ascii="仿宋_GB2312" w:hAnsi="仿宋_GB2312" w:cs="仿宋_GB2312" w:eastAsia="仿宋_GB2312"/>
                      <w:sz w:val="21"/>
                    </w:rPr>
                    <w:t>×</w:t>
                  </w:r>
                  <w:r>
                    <w:rPr>
                      <w:rFonts w:ascii="仿宋_GB2312" w:hAnsi="仿宋_GB2312" w:cs="仿宋_GB2312" w:eastAsia="仿宋_GB2312"/>
                      <w:sz w:val="21"/>
                    </w:rPr>
                    <w:t xml:space="preserve">666dtex </w:t>
                  </w:r>
                  <w:r>
                    <w:rPr>
                      <w:rFonts w:ascii="仿宋_GB2312" w:hAnsi="仿宋_GB2312" w:cs="仿宋_GB2312" w:eastAsia="仿宋_GB2312"/>
                      <w:sz w:val="21"/>
                    </w:rPr>
                    <w:t>涤纶丝面料；保温内胆</w:t>
                  </w:r>
                  <w:r>
                    <w:rPr>
                      <w:rFonts w:ascii="仿宋_GB2312" w:hAnsi="仿宋_GB2312" w:cs="仿宋_GB2312" w:eastAsia="仿宋_GB2312"/>
                      <w:sz w:val="21"/>
                    </w:rPr>
                    <w:t>400</w:t>
                  </w:r>
                  <w:r>
                    <w:rPr>
                      <w:rFonts w:ascii="仿宋_GB2312" w:hAnsi="仿宋_GB2312" w:cs="仿宋_GB2312" w:eastAsia="仿宋_GB2312"/>
                      <w:sz w:val="21"/>
                    </w:rPr>
                    <w:t>克</w:t>
                  </w:r>
                  <w:r>
                    <w:rPr>
                      <w:rFonts w:ascii="仿宋_GB2312" w:hAnsi="仿宋_GB2312" w:cs="仿宋_GB2312" w:eastAsia="仿宋_GB2312"/>
                      <w:sz w:val="21"/>
                    </w:rPr>
                    <w:t>/</w:t>
                  </w:r>
                  <w:r>
                    <w:rPr>
                      <w:rFonts w:ascii="仿宋_GB2312" w:hAnsi="仿宋_GB2312" w:cs="仿宋_GB2312" w:eastAsia="仿宋_GB2312"/>
                      <w:sz w:val="21"/>
                    </w:rPr>
                    <w:t>㎡；底布</w:t>
                  </w:r>
                  <w:r>
                    <w:rPr>
                      <w:rFonts w:ascii="仿宋_GB2312" w:hAnsi="仿宋_GB2312" w:cs="仿宋_GB2312" w:eastAsia="仿宋_GB2312"/>
                      <w:sz w:val="21"/>
                    </w:rPr>
                    <w:t>555dtex</w:t>
                  </w:r>
                  <w:r>
                    <w:rPr>
                      <w:rFonts w:ascii="仿宋_GB2312" w:hAnsi="仿宋_GB2312" w:cs="仿宋_GB2312" w:eastAsia="仿宋_GB2312"/>
                      <w:sz w:val="21"/>
                    </w:rPr>
                    <w:t>涤纶丝双面涂层地布；支架采用</w:t>
                  </w:r>
                  <w:r>
                    <w:rPr>
                      <w:rFonts w:ascii="仿宋_GB2312" w:hAnsi="仿宋_GB2312" w:cs="仿宋_GB2312" w:eastAsia="仿宋_GB2312"/>
                      <w:sz w:val="21"/>
                    </w:rPr>
                    <w:t>25mm*1.2mm</w:t>
                  </w:r>
                  <w:r>
                    <w:rPr>
                      <w:rFonts w:ascii="仿宋_GB2312" w:hAnsi="仿宋_GB2312" w:cs="仿宋_GB2312" w:eastAsia="仿宋_GB2312"/>
                      <w:sz w:val="21"/>
                    </w:rPr>
                    <w:t xml:space="preserve">钢管焊接； </w:t>
                  </w:r>
                  <w:r>
                    <w:br/>
                  </w:r>
                  <w:r>
                    <w:rPr>
                      <w:rFonts w:ascii="仿宋_GB2312" w:hAnsi="仿宋_GB2312" w:cs="仿宋_GB2312" w:eastAsia="仿宋_GB2312"/>
                      <w:sz w:val="21"/>
                    </w:rPr>
                    <w:t>2.</w:t>
                  </w:r>
                  <w:r>
                    <w:rPr>
                      <w:rFonts w:ascii="仿宋_GB2312" w:hAnsi="仿宋_GB2312" w:cs="仿宋_GB2312" w:eastAsia="仿宋_GB2312"/>
                      <w:sz w:val="21"/>
                    </w:rPr>
                    <w:t>均配备烟囱口、风斗、防风绳、地钉，外帐与保温层分体式结构；</w:t>
                  </w:r>
                  <w:r>
                    <w:br/>
                  </w:r>
                  <w:r>
                    <w:rPr>
                      <w:rFonts w:ascii="仿宋_GB2312" w:hAnsi="仿宋_GB2312" w:cs="仿宋_GB2312" w:eastAsia="仿宋_GB2312"/>
                      <w:sz w:val="21"/>
                    </w:rPr>
                    <w:t>3.</w:t>
                  </w:r>
                  <w:r>
                    <w:rPr>
                      <w:rFonts w:ascii="仿宋_GB2312" w:hAnsi="仿宋_GB2312" w:cs="仿宋_GB2312" w:eastAsia="仿宋_GB2312"/>
                      <w:sz w:val="21"/>
                    </w:rPr>
                    <w:t>防雨性能：≥</w:t>
                  </w:r>
                  <w:r>
                    <w:rPr>
                      <w:rFonts w:ascii="仿宋_GB2312" w:hAnsi="仿宋_GB2312" w:cs="仿宋_GB2312" w:eastAsia="仿宋_GB2312"/>
                      <w:sz w:val="21"/>
                    </w:rPr>
                    <w:t>30min</w:t>
                  </w:r>
                  <w:r>
                    <w:rPr>
                      <w:rFonts w:ascii="仿宋_GB2312" w:hAnsi="仿宋_GB2312" w:cs="仿宋_GB2312" w:eastAsia="仿宋_GB2312"/>
                      <w:sz w:val="21"/>
                    </w:rPr>
                    <w:t>不渗漏；</w:t>
                  </w:r>
                  <w:r>
                    <w:br/>
                  </w:r>
                  <w:r>
                    <w:rPr>
                      <w:rFonts w:ascii="仿宋_GB2312" w:hAnsi="仿宋_GB2312" w:cs="仿宋_GB2312" w:eastAsia="仿宋_GB2312"/>
                      <w:sz w:val="21"/>
                    </w:rPr>
                    <w:t>4.</w:t>
                  </w:r>
                  <w:r>
                    <w:rPr>
                      <w:rFonts w:ascii="仿宋_GB2312" w:hAnsi="仿宋_GB2312" w:cs="仿宋_GB2312" w:eastAsia="仿宋_GB2312"/>
                      <w:sz w:val="21"/>
                    </w:rPr>
                    <w:t>涂层布抗粘连性：无粘连或轻度粘连；</w:t>
                  </w:r>
                  <w:r>
                    <w:br/>
                  </w:r>
                  <w:r>
                    <w:rPr>
                      <w:rFonts w:ascii="仿宋_GB2312" w:hAnsi="仿宋_GB2312" w:cs="仿宋_GB2312" w:eastAsia="仿宋_GB2312"/>
                      <w:sz w:val="21"/>
                    </w:rPr>
                    <w:t>纤维含量</w:t>
                  </w:r>
                  <w:r>
                    <w:rPr>
                      <w:rFonts w:ascii="仿宋_GB2312" w:hAnsi="仿宋_GB2312" w:cs="仿宋_GB2312" w:eastAsia="仿宋_GB2312"/>
                      <w:sz w:val="21"/>
                    </w:rPr>
                    <w:t>100%</w:t>
                  </w:r>
                  <w:r>
                    <w:rPr>
                      <w:rFonts w:ascii="仿宋_GB2312" w:hAnsi="仿宋_GB2312" w:cs="仿宋_GB2312" w:eastAsia="仿宋_GB2312"/>
                      <w:sz w:val="21"/>
                    </w:rPr>
                    <w:t>涤纶丝</w:t>
                  </w:r>
                  <w:r>
                    <w:br/>
                  </w:r>
                  <w:r>
                    <w:rPr>
                      <w:rFonts w:ascii="仿宋_GB2312" w:hAnsi="仿宋_GB2312" w:cs="仿宋_GB2312" w:eastAsia="仿宋_GB2312"/>
                      <w:sz w:val="21"/>
                    </w:rPr>
                    <w:t>5.</w:t>
                  </w:r>
                  <w:r>
                    <w:rPr>
                      <w:rFonts w:ascii="仿宋_GB2312" w:hAnsi="仿宋_GB2312" w:cs="仿宋_GB2312" w:eastAsia="仿宋_GB2312"/>
                      <w:sz w:val="21"/>
                    </w:rPr>
                    <w:t>涂层布静水压：≥</w:t>
                  </w:r>
                  <w:r>
                    <w:rPr>
                      <w:rFonts w:ascii="仿宋_GB2312" w:hAnsi="仿宋_GB2312" w:cs="仿宋_GB2312" w:eastAsia="仿宋_GB2312"/>
                      <w:sz w:val="21"/>
                    </w:rPr>
                    <w:t>50kPa</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涂层布断裂强力：经向≥</w:t>
                  </w:r>
                  <w:r>
                    <w:rPr>
                      <w:rFonts w:ascii="仿宋_GB2312" w:hAnsi="仿宋_GB2312" w:cs="仿宋_GB2312" w:eastAsia="仿宋_GB2312"/>
                      <w:sz w:val="21"/>
                    </w:rPr>
                    <w:t>1000N/5cm</w:t>
                  </w:r>
                  <w:r>
                    <w:rPr>
                      <w:rFonts w:ascii="仿宋_GB2312" w:hAnsi="仿宋_GB2312" w:cs="仿宋_GB2312" w:eastAsia="仿宋_GB2312"/>
                      <w:sz w:val="21"/>
                    </w:rPr>
                    <w:t>，纬向≥</w:t>
                  </w:r>
                  <w:r>
                    <w:rPr>
                      <w:rFonts w:ascii="仿宋_GB2312" w:hAnsi="仿宋_GB2312" w:cs="仿宋_GB2312" w:eastAsia="仿宋_GB2312"/>
                      <w:sz w:val="21"/>
                    </w:rPr>
                    <w:t>950N/5cm</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涂层布撕破强力：经向≥</w:t>
                  </w:r>
                  <w:r>
                    <w:rPr>
                      <w:rFonts w:ascii="仿宋_GB2312" w:hAnsi="仿宋_GB2312" w:cs="仿宋_GB2312" w:eastAsia="仿宋_GB2312"/>
                      <w:sz w:val="21"/>
                    </w:rPr>
                    <w:t>30N</w:t>
                  </w:r>
                  <w:r>
                    <w:rPr>
                      <w:rFonts w:ascii="仿宋_GB2312" w:hAnsi="仿宋_GB2312" w:cs="仿宋_GB2312" w:eastAsia="仿宋_GB2312"/>
                      <w:sz w:val="21"/>
                    </w:rPr>
                    <w:t>，纬向≥</w:t>
                  </w:r>
                  <w:r>
                    <w:rPr>
                      <w:rFonts w:ascii="仿宋_GB2312" w:hAnsi="仿宋_GB2312" w:cs="仿宋_GB2312" w:eastAsia="仿宋_GB2312"/>
                      <w:sz w:val="21"/>
                    </w:rPr>
                    <w:t>25N</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耐光色牢度≥</w:t>
                  </w:r>
                  <w:r>
                    <w:rPr>
                      <w:rFonts w:ascii="仿宋_GB2312" w:hAnsi="仿宋_GB2312" w:cs="仿宋_GB2312" w:eastAsia="仿宋_GB2312"/>
                      <w:sz w:val="21"/>
                    </w:rPr>
                    <w:t>4</w:t>
                  </w:r>
                  <w:r>
                    <w:rPr>
                      <w:rFonts w:ascii="仿宋_GB2312" w:hAnsi="仿宋_GB2312" w:cs="仿宋_GB2312" w:eastAsia="仿宋_GB2312"/>
                      <w:sz w:val="21"/>
                    </w:rPr>
                    <w:t>级；</w:t>
                  </w:r>
                  <w:r>
                    <w:br/>
                  </w:r>
                  <w:r>
                    <w:rPr>
                      <w:rFonts w:ascii="仿宋_GB2312" w:hAnsi="仿宋_GB2312" w:cs="仿宋_GB2312" w:eastAsia="仿宋_GB2312"/>
                      <w:sz w:val="21"/>
                    </w:rPr>
                    <w:t>8.</w:t>
                  </w:r>
                  <w:r>
                    <w:rPr>
                      <w:rFonts w:ascii="仿宋_GB2312" w:hAnsi="仿宋_GB2312" w:cs="仿宋_GB2312" w:eastAsia="仿宋_GB2312"/>
                      <w:sz w:val="21"/>
                    </w:rPr>
                    <w:t>包芯绳</w:t>
                  </w:r>
                  <w:r>
                    <w:rPr>
                      <w:rFonts w:ascii="仿宋_GB2312" w:hAnsi="仿宋_GB2312" w:cs="仿宋_GB2312" w:eastAsia="仿宋_GB2312"/>
                      <w:sz w:val="21"/>
                    </w:rPr>
                    <w:t>:</w:t>
                  </w:r>
                  <w:r>
                    <w:rPr>
                      <w:rFonts w:ascii="仿宋_GB2312" w:hAnsi="仿宋_GB2312" w:cs="仿宋_GB2312" w:eastAsia="仿宋_GB2312"/>
                      <w:sz w:val="21"/>
                    </w:rPr>
                    <w:t>断裂强力≥</w:t>
                  </w:r>
                  <w:r>
                    <w:rPr>
                      <w:rFonts w:ascii="仿宋_GB2312" w:hAnsi="仿宋_GB2312" w:cs="仿宋_GB2312" w:eastAsia="仿宋_GB2312"/>
                      <w:sz w:val="21"/>
                    </w:rPr>
                    <w:t>2500N</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喷塑件：喷塑膜厚度≥</w:t>
                  </w:r>
                  <w:r>
                    <w:rPr>
                      <w:rFonts w:ascii="仿宋_GB2312" w:hAnsi="仿宋_GB2312" w:cs="仿宋_GB2312" w:eastAsia="仿宋_GB2312"/>
                      <w:sz w:val="21"/>
                    </w:rPr>
                    <w:t>35</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外径</w:t>
                  </w:r>
                  <w:r>
                    <w:rPr>
                      <w:rFonts w:ascii="仿宋_GB2312" w:hAnsi="仿宋_GB2312" w:cs="仿宋_GB2312" w:eastAsia="仿宋_GB2312"/>
                      <w:sz w:val="21"/>
                    </w:rPr>
                    <w:t>28</w:t>
                  </w:r>
                  <w:r>
                    <w:rPr>
                      <w:rFonts w:ascii="仿宋_GB2312" w:hAnsi="仿宋_GB2312" w:cs="仿宋_GB2312" w:eastAsia="仿宋_GB2312"/>
                      <w:sz w:val="21"/>
                    </w:rPr>
                    <w:t>±</w:t>
                  </w:r>
                  <w:r>
                    <w:rPr>
                      <w:rFonts w:ascii="仿宋_GB2312" w:hAnsi="仿宋_GB2312" w:cs="仿宋_GB2312" w:eastAsia="仿宋_GB2312"/>
                      <w:sz w:val="21"/>
                    </w:rPr>
                    <w:t>0.40mm</w:t>
                  </w:r>
                  <w:r>
                    <w:rPr>
                      <w:rFonts w:ascii="仿宋_GB2312" w:hAnsi="仿宋_GB2312" w:cs="仿宋_GB2312" w:eastAsia="仿宋_GB2312"/>
                      <w:sz w:val="21"/>
                    </w:rPr>
                    <w:t>，壁厚</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0.10mm</w:t>
                  </w:r>
                  <w:r>
                    <w:rPr>
                      <w:rFonts w:ascii="仿宋_GB2312" w:hAnsi="仿宋_GB2312" w:cs="仿宋_GB2312" w:eastAsia="仿宋_GB2312"/>
                      <w:sz w:val="21"/>
                    </w:rPr>
                    <w:t>，喷塑漆膜耐腐蚀：中性盐雾喷雾</w:t>
                  </w:r>
                  <w:r>
                    <w:rPr>
                      <w:rFonts w:ascii="仿宋_GB2312" w:hAnsi="仿宋_GB2312" w:cs="仿宋_GB2312" w:eastAsia="仿宋_GB2312"/>
                      <w:sz w:val="21"/>
                    </w:rPr>
                    <w:t>96h</w:t>
                  </w:r>
                  <w:r>
                    <w:rPr>
                      <w:rFonts w:ascii="仿宋_GB2312" w:hAnsi="仿宋_GB2312" w:cs="仿宋_GB2312" w:eastAsia="仿宋_GB2312"/>
                      <w:sz w:val="21"/>
                    </w:rPr>
                    <w:t>，膜层不起泡、不脱落，无锈斑；</w:t>
                  </w:r>
                  <w:r>
                    <w:br/>
                  </w:r>
                  <w:r>
                    <w:rPr>
                      <w:rFonts w:ascii="仿宋_GB2312" w:hAnsi="仿宋_GB2312" w:cs="仿宋_GB2312" w:eastAsia="仿宋_GB2312"/>
                      <w:sz w:val="21"/>
                    </w:rPr>
                    <w:t>5-10</w:t>
                  </w:r>
                  <w:r>
                    <w:rPr>
                      <w:rFonts w:ascii="仿宋_GB2312" w:hAnsi="仿宋_GB2312" w:cs="仿宋_GB2312" w:eastAsia="仿宋_GB2312"/>
                      <w:sz w:val="21"/>
                    </w:rPr>
                    <w:t xml:space="preserve">人使用 </w:t>
                  </w:r>
                  <w:r>
                    <w:rPr>
                      <w:rFonts w:ascii="仿宋_GB2312" w:hAnsi="仿宋_GB2312" w:cs="仿宋_GB2312" w:eastAsia="仿宋_GB2312"/>
                      <w:sz w:val="21"/>
                    </w:rPr>
                    <w:t>(</w:t>
                  </w:r>
                  <w:r>
                    <w:rPr>
                      <w:rFonts w:ascii="仿宋_GB2312" w:hAnsi="仿宋_GB2312" w:cs="仿宋_GB2312" w:eastAsia="仿宋_GB2312"/>
                      <w:sz w:val="21"/>
                    </w:rPr>
                    <w:t>单帐篷、棉帐篷为一套）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指挥管理区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对讲机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、材质：高分子</w:t>
                  </w:r>
                  <w:r>
                    <w:rPr>
                      <w:rFonts w:ascii="仿宋_GB2312" w:hAnsi="仿宋_GB2312" w:cs="仿宋_GB2312" w:eastAsia="仿宋_GB2312"/>
                      <w:sz w:val="21"/>
                    </w:rPr>
                    <w:t>ABS</w:t>
                  </w:r>
                  <w:r>
                    <w:rPr>
                      <w:rFonts w:ascii="仿宋_GB2312" w:hAnsi="仿宋_GB2312" w:cs="仿宋_GB2312" w:eastAsia="仿宋_GB2312"/>
                      <w:sz w:val="21"/>
                    </w:rPr>
                    <w:t>材质、密封防水机身、防压、防尘、抗摔、</w:t>
                  </w:r>
                  <w:r>
                    <w:rPr>
                      <w:rFonts w:ascii="仿宋_GB2312" w:hAnsi="仿宋_GB2312" w:cs="仿宋_GB2312" w:eastAsia="仿宋_GB2312"/>
                      <w:sz w:val="21"/>
                    </w:rPr>
                    <w:t>1.5m</w:t>
                  </w:r>
                  <w:r>
                    <w:rPr>
                      <w:rFonts w:ascii="仿宋_GB2312" w:hAnsi="仿宋_GB2312" w:cs="仿宋_GB2312" w:eastAsia="仿宋_GB2312"/>
                      <w:sz w:val="21"/>
                    </w:rPr>
                    <w:t>抗跌落；物理</w:t>
                  </w:r>
                  <w:r>
                    <w:rPr>
                      <w:rFonts w:ascii="仿宋_GB2312" w:hAnsi="仿宋_GB2312" w:cs="仿宋_GB2312" w:eastAsia="仿宋_GB2312"/>
                      <w:sz w:val="21"/>
                    </w:rPr>
                    <w:t>9</w:t>
                  </w:r>
                  <w:r>
                    <w:rPr>
                      <w:rFonts w:ascii="仿宋_GB2312" w:hAnsi="仿宋_GB2312" w:cs="仿宋_GB2312" w:eastAsia="仿宋_GB2312"/>
                      <w:sz w:val="21"/>
                    </w:rPr>
                    <w:t>级降噪；</w:t>
                  </w:r>
                  <w:r>
                    <w:br/>
                  </w:r>
                  <w:r>
                    <w:rPr>
                      <w:rFonts w:ascii="仿宋_GB2312" w:hAnsi="仿宋_GB2312" w:cs="仿宋_GB2312" w:eastAsia="仿宋_GB2312"/>
                      <w:sz w:val="21"/>
                    </w:rPr>
                    <w:t>2</w:t>
                  </w:r>
                  <w:r>
                    <w:rPr>
                      <w:rFonts w:ascii="仿宋_GB2312" w:hAnsi="仿宋_GB2312" w:cs="仿宋_GB2312" w:eastAsia="仿宋_GB2312"/>
                      <w:sz w:val="21"/>
                    </w:rPr>
                    <w:t>、功率：</w:t>
                  </w:r>
                  <w:r>
                    <w:rPr>
                      <w:rFonts w:ascii="仿宋_GB2312" w:hAnsi="仿宋_GB2312" w:cs="仿宋_GB2312" w:eastAsia="仿宋_GB2312"/>
                      <w:sz w:val="21"/>
                    </w:rPr>
                    <w:t>20W</w:t>
                  </w:r>
                  <w:r>
                    <w:br/>
                  </w:r>
                  <w:r>
                    <w:rPr>
                      <w:rFonts w:ascii="仿宋_GB2312" w:hAnsi="仿宋_GB2312" w:cs="仿宋_GB2312" w:eastAsia="仿宋_GB2312"/>
                      <w:sz w:val="21"/>
                    </w:rPr>
                    <w:t>3</w:t>
                  </w:r>
                  <w:r>
                    <w:rPr>
                      <w:rFonts w:ascii="仿宋_GB2312" w:hAnsi="仿宋_GB2312" w:cs="仿宋_GB2312" w:eastAsia="仿宋_GB2312"/>
                      <w:sz w:val="21"/>
                    </w:rPr>
                    <w:t>、使用范围：平原可达</w:t>
                  </w:r>
                  <w:r>
                    <w:rPr>
                      <w:rFonts w:ascii="仿宋_GB2312" w:hAnsi="仿宋_GB2312" w:cs="仿宋_GB2312" w:eastAsia="仿宋_GB2312"/>
                      <w:sz w:val="21"/>
                    </w:rPr>
                    <w:t>3-15</w:t>
                  </w:r>
                  <w:r>
                    <w:rPr>
                      <w:rFonts w:ascii="仿宋_GB2312" w:hAnsi="仿宋_GB2312" w:cs="仿宋_GB2312" w:eastAsia="仿宋_GB2312"/>
                      <w:sz w:val="21"/>
                    </w:rPr>
                    <w:t xml:space="preserve">公里； </w:t>
                  </w:r>
                  <w:r>
                    <w:br/>
                  </w:r>
                  <w:r>
                    <w:rPr>
                      <w:rFonts w:ascii="仿宋_GB2312" w:hAnsi="仿宋_GB2312" w:cs="仿宋_GB2312" w:eastAsia="仿宋_GB2312"/>
                      <w:sz w:val="21"/>
                    </w:rPr>
                    <w:t>4</w:t>
                  </w:r>
                  <w:r>
                    <w:rPr>
                      <w:rFonts w:ascii="仿宋_GB2312" w:hAnsi="仿宋_GB2312" w:cs="仿宋_GB2312" w:eastAsia="仿宋_GB2312"/>
                      <w:sz w:val="21"/>
                    </w:rPr>
                    <w:t>、电池容量：≥</w:t>
                  </w:r>
                  <w:r>
                    <w:rPr>
                      <w:rFonts w:ascii="仿宋_GB2312" w:hAnsi="仿宋_GB2312" w:cs="仿宋_GB2312" w:eastAsia="仿宋_GB2312"/>
                      <w:sz w:val="21"/>
                    </w:rPr>
                    <w:t>12000mAh</w:t>
                  </w:r>
                  <w:r>
                    <w:br/>
                  </w:r>
                  <w:r>
                    <w:rPr>
                      <w:rFonts w:ascii="仿宋_GB2312" w:hAnsi="仿宋_GB2312" w:cs="仿宋_GB2312" w:eastAsia="仿宋_GB2312"/>
                      <w:sz w:val="21"/>
                    </w:rPr>
                    <w:t>5</w:t>
                  </w:r>
                  <w:r>
                    <w:rPr>
                      <w:rFonts w:ascii="仿宋_GB2312" w:hAnsi="仿宋_GB2312" w:cs="仿宋_GB2312" w:eastAsia="仿宋_GB2312"/>
                      <w:sz w:val="21"/>
                    </w:rPr>
                    <w:t>、待机时间：≥</w:t>
                  </w:r>
                  <w:r>
                    <w:rPr>
                      <w:rFonts w:ascii="仿宋_GB2312" w:hAnsi="仿宋_GB2312" w:cs="仿宋_GB2312" w:eastAsia="仿宋_GB2312"/>
                      <w:sz w:val="21"/>
                    </w:rPr>
                    <w:t>7</w:t>
                  </w:r>
                  <w:r>
                    <w:rPr>
                      <w:rFonts w:ascii="仿宋_GB2312" w:hAnsi="仿宋_GB2312" w:cs="仿宋_GB2312" w:eastAsia="仿宋_GB2312"/>
                      <w:sz w:val="21"/>
                    </w:rPr>
                    <w:t>天</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多功能口哨</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规格尺寸：</w:t>
                  </w:r>
                  <w:r>
                    <w:rPr>
                      <w:rFonts w:ascii="仿宋_GB2312" w:hAnsi="仿宋_GB2312" w:cs="仿宋_GB2312" w:eastAsia="仿宋_GB2312"/>
                      <w:sz w:val="21"/>
                    </w:rPr>
                    <w:t>10*2.8cm</w:t>
                  </w:r>
                  <w:r>
                    <w:br/>
                  </w:r>
                  <w:r>
                    <w:rPr>
                      <w:rFonts w:ascii="仿宋_GB2312" w:hAnsi="仿宋_GB2312" w:cs="仿宋_GB2312" w:eastAsia="仿宋_GB2312"/>
                      <w:sz w:val="21"/>
                    </w:rPr>
                    <w:t>2.</w:t>
                  </w:r>
                  <w:r>
                    <w:rPr>
                      <w:rFonts w:ascii="仿宋_GB2312" w:hAnsi="仿宋_GB2312" w:cs="仿宋_GB2312" w:eastAsia="仿宋_GB2312"/>
                      <w:sz w:val="21"/>
                    </w:rPr>
                    <w:t>材质：挂绳式、哨身塑料、三段式可拆分、哨声可达</w:t>
                  </w:r>
                  <w:r>
                    <w:rPr>
                      <w:rFonts w:ascii="仿宋_GB2312" w:hAnsi="仿宋_GB2312" w:cs="仿宋_GB2312" w:eastAsia="仿宋_GB2312"/>
                      <w:sz w:val="21"/>
                    </w:rPr>
                    <w:t>130dbs</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、具备口哨、反光镜、</w:t>
                  </w:r>
                  <w:r>
                    <w:rPr>
                      <w:rFonts w:ascii="仿宋_GB2312" w:hAnsi="仿宋_GB2312" w:cs="仿宋_GB2312" w:eastAsia="仿宋_GB2312"/>
                      <w:sz w:val="21"/>
                    </w:rPr>
                    <w:t>LED</w:t>
                  </w:r>
                  <w:r>
                    <w:rPr>
                      <w:rFonts w:ascii="仿宋_GB2312" w:hAnsi="仿宋_GB2312" w:cs="仿宋_GB2312" w:eastAsia="仿宋_GB2312"/>
                      <w:sz w:val="21"/>
                    </w:rPr>
                    <w:t>手电、放大镜、指南针、温度计、储藏舱等作用。</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夜视仪</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可视角：</w:t>
                  </w:r>
                  <w:r>
                    <w:rPr>
                      <w:rFonts w:ascii="仿宋_GB2312" w:hAnsi="仿宋_GB2312" w:cs="仿宋_GB2312" w:eastAsia="仿宋_GB2312"/>
                      <w:sz w:val="21"/>
                    </w:rPr>
                    <w:t>4.8</w:t>
                  </w:r>
                  <w:r>
                    <w:br/>
                  </w:r>
                  <w:r>
                    <w:rPr>
                      <w:rFonts w:ascii="仿宋_GB2312" w:hAnsi="仿宋_GB2312" w:cs="仿宋_GB2312" w:eastAsia="仿宋_GB2312"/>
                      <w:sz w:val="21"/>
                    </w:rPr>
                    <w:t>物镜倍率：</w:t>
                  </w:r>
                  <w:r>
                    <w:rPr>
                      <w:rFonts w:ascii="仿宋_GB2312" w:hAnsi="仿宋_GB2312" w:cs="仿宋_GB2312" w:eastAsia="仿宋_GB2312"/>
                      <w:sz w:val="21"/>
                    </w:rPr>
                    <w:t>8X</w:t>
                  </w:r>
                  <w:r>
                    <w:br/>
                  </w:r>
                  <w:r>
                    <w:rPr>
                      <w:rFonts w:ascii="仿宋_GB2312" w:hAnsi="仿宋_GB2312" w:cs="仿宋_GB2312" w:eastAsia="仿宋_GB2312"/>
                      <w:sz w:val="21"/>
                    </w:rPr>
                    <w:t>物镜直径：</w:t>
                  </w:r>
                  <w:r>
                    <w:rPr>
                      <w:rFonts w:ascii="仿宋_GB2312" w:hAnsi="仿宋_GB2312" w:cs="仿宋_GB2312" w:eastAsia="仿宋_GB2312"/>
                      <w:sz w:val="21"/>
                    </w:rPr>
                    <w:t>52mm</w:t>
                  </w:r>
                  <w:r>
                    <w:br/>
                  </w:r>
                  <w:r>
                    <w:rPr>
                      <w:rFonts w:ascii="仿宋_GB2312" w:hAnsi="仿宋_GB2312" w:cs="仿宋_GB2312" w:eastAsia="仿宋_GB2312"/>
                      <w:sz w:val="21"/>
                    </w:rPr>
                    <w:t>成像距离：</w:t>
                  </w:r>
                  <w:r>
                    <w:rPr>
                      <w:rFonts w:ascii="仿宋_GB2312" w:hAnsi="仿宋_GB2312" w:cs="仿宋_GB2312" w:eastAsia="仿宋_GB2312"/>
                      <w:sz w:val="21"/>
                    </w:rPr>
                    <w:t>1m-</w:t>
                  </w:r>
                  <w:r>
                    <w:rPr>
                      <w:rFonts w:ascii="仿宋_GB2312" w:hAnsi="仿宋_GB2312" w:cs="仿宋_GB2312" w:eastAsia="仿宋_GB2312"/>
                      <w:sz w:val="21"/>
                    </w:rPr>
                    <w:t>∞</w:t>
                  </w:r>
                  <w:r>
                    <w:br/>
                  </w:r>
                  <w:r>
                    <w:rPr>
                      <w:rFonts w:ascii="仿宋_GB2312" w:hAnsi="仿宋_GB2312" w:cs="仿宋_GB2312" w:eastAsia="仿宋_GB2312"/>
                      <w:sz w:val="21"/>
                    </w:rPr>
                    <w:t>显示屏数目：</w:t>
                  </w:r>
                  <w:r>
                    <w:rPr>
                      <w:rFonts w:ascii="仿宋_GB2312" w:hAnsi="仿宋_GB2312" w:cs="仿宋_GB2312" w:eastAsia="仿宋_GB2312"/>
                      <w:sz w:val="21"/>
                    </w:rPr>
                    <w:t>2</w:t>
                  </w:r>
                  <w:r>
                    <w:br/>
                  </w:r>
                  <w:r>
                    <w:rPr>
                      <w:rFonts w:ascii="仿宋_GB2312" w:hAnsi="仿宋_GB2312" w:cs="仿宋_GB2312" w:eastAsia="仿宋_GB2312"/>
                      <w:sz w:val="21"/>
                    </w:rPr>
                    <w:t>显示成像：</w:t>
                  </w:r>
                  <w:r>
                    <w:rPr>
                      <w:rFonts w:ascii="仿宋_GB2312" w:hAnsi="仿宋_GB2312" w:cs="仿宋_GB2312" w:eastAsia="仿宋_GB2312"/>
                      <w:sz w:val="21"/>
                    </w:rPr>
                    <w:t>1440*1440</w:t>
                  </w:r>
                  <w:r>
                    <w:br/>
                  </w:r>
                  <w:r>
                    <w:rPr>
                      <w:rFonts w:ascii="仿宋_GB2312" w:hAnsi="仿宋_GB2312" w:cs="仿宋_GB2312" w:eastAsia="仿宋_GB2312"/>
                      <w:sz w:val="21"/>
                    </w:rPr>
                    <w:t>摄像像素：</w:t>
                  </w:r>
                  <w:r>
                    <w:rPr>
                      <w:rFonts w:ascii="仿宋_GB2312" w:hAnsi="仿宋_GB2312" w:cs="仿宋_GB2312" w:eastAsia="仿宋_GB2312"/>
                      <w:sz w:val="21"/>
                    </w:rPr>
                    <w:t>up to 1920</w:t>
                  </w:r>
                  <w:r>
                    <w:rPr>
                      <w:rFonts w:ascii="仿宋_GB2312" w:hAnsi="仿宋_GB2312" w:cs="仿宋_GB2312" w:eastAsia="仿宋_GB2312"/>
                      <w:sz w:val="21"/>
                    </w:rPr>
                    <w:t>×</w:t>
                  </w:r>
                  <w:r>
                    <w:rPr>
                      <w:rFonts w:ascii="仿宋_GB2312" w:hAnsi="仿宋_GB2312" w:cs="仿宋_GB2312" w:eastAsia="仿宋_GB2312"/>
                      <w:sz w:val="21"/>
                    </w:rPr>
                    <w:t>1080</w:t>
                  </w:r>
                  <w:r>
                    <w:br/>
                  </w:r>
                  <w:r>
                    <w:rPr>
                      <w:rFonts w:ascii="仿宋_GB2312" w:hAnsi="仿宋_GB2312" w:cs="仿宋_GB2312" w:eastAsia="仿宋_GB2312"/>
                      <w:sz w:val="21"/>
                    </w:rPr>
                    <w:t>夜视能力：微光全彩</w:t>
                  </w:r>
                  <w:r>
                    <w:rPr>
                      <w:rFonts w:ascii="仿宋_GB2312" w:hAnsi="仿宋_GB2312" w:cs="仿宋_GB2312" w:eastAsia="仿宋_GB2312"/>
                      <w:sz w:val="21"/>
                    </w:rPr>
                    <w:t>&amp;</w:t>
                  </w:r>
                  <w:r>
                    <w:rPr>
                      <w:rFonts w:ascii="仿宋_GB2312" w:hAnsi="仿宋_GB2312" w:cs="仿宋_GB2312" w:eastAsia="仿宋_GB2312"/>
                      <w:sz w:val="21"/>
                    </w:rPr>
                    <w:t>红外夜视</w:t>
                  </w:r>
                  <w:r>
                    <w:br/>
                  </w:r>
                  <w:r>
                    <w:rPr>
                      <w:rFonts w:ascii="仿宋_GB2312" w:hAnsi="仿宋_GB2312" w:cs="仿宋_GB2312" w:eastAsia="仿宋_GB2312"/>
                      <w:sz w:val="21"/>
                    </w:rPr>
                    <w:t>工作环境：</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30%-90%</w:t>
                  </w:r>
                  <w:r>
                    <w:rPr>
                      <w:rFonts w:ascii="仿宋_GB2312" w:hAnsi="仿宋_GB2312" w:cs="仿宋_GB2312" w:eastAsia="仿宋_GB2312"/>
                      <w:sz w:val="21"/>
                    </w:rPr>
                    <w:t>湿度</w:t>
                  </w:r>
                  <w:r>
                    <w:br/>
                  </w:r>
                  <w:r>
                    <w:rPr>
                      <w:rFonts w:ascii="仿宋_GB2312" w:hAnsi="仿宋_GB2312" w:cs="仿宋_GB2312" w:eastAsia="仿宋_GB2312"/>
                      <w:sz w:val="21"/>
                    </w:rPr>
                    <w:t>功率：</w:t>
                  </w:r>
                  <w:r>
                    <w:rPr>
                      <w:rFonts w:ascii="仿宋_GB2312" w:hAnsi="仿宋_GB2312" w:cs="仿宋_GB2312" w:eastAsia="仿宋_GB2312"/>
                      <w:sz w:val="21"/>
                    </w:rPr>
                    <w:t>7W(MAX)</w:t>
                  </w:r>
                  <w:r>
                    <w:br/>
                  </w:r>
                  <w:r>
                    <w:rPr>
                      <w:rFonts w:ascii="仿宋_GB2312" w:hAnsi="仿宋_GB2312" w:cs="仿宋_GB2312" w:eastAsia="仿宋_GB2312"/>
                      <w:sz w:val="21"/>
                    </w:rPr>
                    <w:t>电池：</w:t>
                  </w:r>
                  <w:r>
                    <w:rPr>
                      <w:rFonts w:ascii="仿宋_GB2312" w:hAnsi="仿宋_GB2312" w:cs="仿宋_GB2312" w:eastAsia="仿宋_GB2312"/>
                      <w:sz w:val="21"/>
                    </w:rPr>
                    <w:t xml:space="preserve">9000mA </w:t>
                  </w:r>
                  <w:r>
                    <w:br/>
                  </w:r>
                  <w:r>
                    <w:rPr>
                      <w:rFonts w:ascii="仿宋_GB2312" w:hAnsi="仿宋_GB2312" w:cs="仿宋_GB2312" w:eastAsia="仿宋_GB2312"/>
                      <w:sz w:val="21"/>
                    </w:rPr>
                    <w:t>数字变焦：</w:t>
                  </w:r>
                  <w:r>
                    <w:rPr>
                      <w:rFonts w:ascii="仿宋_GB2312" w:hAnsi="仿宋_GB2312" w:cs="仿宋_GB2312" w:eastAsia="仿宋_GB2312"/>
                      <w:sz w:val="21"/>
                    </w:rPr>
                    <w:t>1X-10X</w:t>
                  </w:r>
                  <w:r>
                    <w:br/>
                  </w:r>
                  <w:r>
                    <w:rPr>
                      <w:rFonts w:ascii="仿宋_GB2312" w:hAnsi="仿宋_GB2312" w:cs="仿宋_GB2312" w:eastAsia="仿宋_GB2312"/>
                      <w:sz w:val="21"/>
                    </w:rPr>
                    <w:t>激光红外功率：</w:t>
                  </w:r>
                  <w:r>
                    <w:rPr>
                      <w:rFonts w:ascii="仿宋_GB2312" w:hAnsi="仿宋_GB2312" w:cs="仿宋_GB2312" w:eastAsia="仿宋_GB2312"/>
                      <w:sz w:val="21"/>
                    </w:rPr>
                    <w:t>3w</w:t>
                  </w:r>
                  <w:r>
                    <w:br/>
                  </w:r>
                  <w:r>
                    <w:rPr>
                      <w:rFonts w:ascii="仿宋_GB2312" w:hAnsi="仿宋_GB2312" w:cs="仿宋_GB2312" w:eastAsia="仿宋_GB2312"/>
                      <w:sz w:val="21"/>
                    </w:rPr>
                    <w:t>激光测距：</w:t>
                  </w:r>
                  <w:r>
                    <w:rPr>
                      <w:rFonts w:ascii="仿宋_GB2312" w:hAnsi="仿宋_GB2312" w:cs="仿宋_GB2312" w:eastAsia="仿宋_GB2312"/>
                      <w:sz w:val="21"/>
                    </w:rPr>
                    <w:t>5-1200m</w:t>
                  </w:r>
                  <w:r>
                    <w:br/>
                  </w:r>
                  <w:r>
                    <w:rPr>
                      <w:rFonts w:ascii="仿宋_GB2312" w:hAnsi="仿宋_GB2312" w:cs="仿宋_GB2312" w:eastAsia="仿宋_GB2312"/>
                      <w:sz w:val="21"/>
                    </w:rPr>
                    <w:t>工作时间：</w:t>
                  </w:r>
                  <w:r>
                    <w:rPr>
                      <w:rFonts w:ascii="仿宋_GB2312" w:hAnsi="仿宋_GB2312" w:cs="仿宋_GB2312" w:eastAsia="仿宋_GB2312"/>
                      <w:sz w:val="21"/>
                    </w:rPr>
                    <w:t>≥</w:t>
                  </w:r>
                  <w:r>
                    <w:rPr>
                      <w:rFonts w:ascii="仿宋_GB2312" w:hAnsi="仿宋_GB2312" w:cs="仿宋_GB2312" w:eastAsia="仿宋_GB2312"/>
                      <w:sz w:val="21"/>
                    </w:rPr>
                    <w:t>8H</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高频哨</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声级强度：</w:t>
                  </w:r>
                  <w:r>
                    <w:rPr>
                      <w:rFonts w:ascii="仿宋_GB2312" w:hAnsi="仿宋_GB2312" w:cs="仿宋_GB2312" w:eastAsia="仿宋_GB2312"/>
                      <w:sz w:val="21"/>
                    </w:rPr>
                    <w:t>≥</w:t>
                  </w:r>
                  <w:r>
                    <w:rPr>
                      <w:rFonts w:ascii="仿宋_GB2312" w:hAnsi="仿宋_GB2312" w:cs="仿宋_GB2312" w:eastAsia="仿宋_GB2312"/>
                      <w:sz w:val="21"/>
                    </w:rPr>
                    <w:t>115</w:t>
                  </w:r>
                  <w:r>
                    <w:rPr>
                      <w:rFonts w:ascii="仿宋_GB2312" w:hAnsi="仿宋_GB2312" w:cs="仿宋_GB2312" w:eastAsia="仿宋_GB2312"/>
                      <w:sz w:val="21"/>
                    </w:rPr>
                    <w:t>分贝</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物资扫码枪</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无线扫码扫描枪</w:t>
                  </w:r>
                  <w:r>
                    <w:rPr>
                      <w:rFonts w:ascii="仿宋_GB2312" w:hAnsi="仿宋_GB2312" w:cs="仿宋_GB2312" w:eastAsia="仿宋_GB2312"/>
                      <w:sz w:val="21"/>
                    </w:rPr>
                    <w:t xml:space="preserve">                                           </w:t>
                  </w:r>
                  <w:r>
                    <w:rPr>
                      <w:rFonts w:ascii="仿宋_GB2312" w:hAnsi="仿宋_GB2312" w:cs="仿宋_GB2312" w:eastAsia="仿宋_GB2312"/>
                      <w:sz w:val="21"/>
                    </w:rPr>
                    <w:t>光源：影像</w:t>
                  </w:r>
                  <w:r>
                    <w:br/>
                  </w:r>
                  <w:r>
                    <w:rPr>
                      <w:rFonts w:ascii="仿宋_GB2312" w:hAnsi="仿宋_GB2312" w:cs="仿宋_GB2312" w:eastAsia="仿宋_GB2312"/>
                      <w:sz w:val="21"/>
                    </w:rPr>
                    <w:t>扫描介质：纸质，屏幕，薄膜</w:t>
                  </w:r>
                  <w:r>
                    <w:br/>
                  </w:r>
                  <w:r>
                    <w:rPr>
                      <w:rFonts w:ascii="仿宋_GB2312" w:hAnsi="仿宋_GB2312" w:cs="仿宋_GB2312" w:eastAsia="仿宋_GB2312"/>
                      <w:sz w:val="21"/>
                    </w:rPr>
                    <w:t>传输方式：无线</w:t>
                  </w:r>
                  <w:r>
                    <w:br/>
                  </w:r>
                  <w:r>
                    <w:rPr>
                      <w:rFonts w:ascii="仿宋_GB2312" w:hAnsi="仿宋_GB2312" w:cs="仿宋_GB2312" w:eastAsia="仿宋_GB2312"/>
                      <w:sz w:val="21"/>
                    </w:rPr>
                    <w:t>电池容量：</w:t>
                  </w:r>
                  <w:r>
                    <w:rPr>
                      <w:rFonts w:ascii="仿宋_GB2312" w:hAnsi="仿宋_GB2312" w:cs="仿宋_GB2312" w:eastAsia="仿宋_GB2312"/>
                      <w:sz w:val="21"/>
                    </w:rPr>
                    <w:t>1501-2000mAh</w:t>
                  </w:r>
                  <w:r>
                    <w:br/>
                  </w:r>
                  <w:r>
                    <w:rPr>
                      <w:rFonts w:ascii="仿宋_GB2312" w:hAnsi="仿宋_GB2312" w:cs="仿宋_GB2312" w:eastAsia="仿宋_GB2312"/>
                      <w:sz w:val="21"/>
                    </w:rPr>
                    <w:t>解码类型：二维</w:t>
                  </w:r>
                  <w:r>
                    <w:br/>
                  </w:r>
                  <w:r>
                    <w:rPr>
                      <w:rFonts w:ascii="仿宋_GB2312" w:hAnsi="仿宋_GB2312" w:cs="仿宋_GB2312" w:eastAsia="仿宋_GB2312"/>
                      <w:sz w:val="21"/>
                    </w:rPr>
                    <w:t>无线传输类型：</w:t>
                  </w:r>
                  <w:r>
                    <w:rPr>
                      <w:rFonts w:ascii="仿宋_GB2312" w:hAnsi="仿宋_GB2312" w:cs="仿宋_GB2312" w:eastAsia="仿宋_GB2312"/>
                      <w:sz w:val="21"/>
                    </w:rPr>
                    <w:t>2.4GHZ</w:t>
                  </w:r>
                  <w:r>
                    <w:br/>
                  </w:r>
                  <w:r>
                    <w:rPr>
                      <w:rFonts w:ascii="仿宋_GB2312" w:hAnsi="仿宋_GB2312" w:cs="仿宋_GB2312" w:eastAsia="仿宋_GB2312"/>
                      <w:sz w:val="21"/>
                    </w:rPr>
                    <w:t>无线传输距离：</w:t>
                  </w:r>
                  <w:r>
                    <w:rPr>
                      <w:rFonts w:ascii="仿宋_GB2312" w:hAnsi="仿宋_GB2312" w:cs="仿宋_GB2312" w:eastAsia="仿宋_GB2312"/>
                      <w:sz w:val="21"/>
                    </w:rPr>
                    <w:t>81-120M</w:t>
                  </w:r>
                  <w:r>
                    <w:br/>
                  </w:r>
                  <w:r>
                    <w:rPr>
                      <w:rFonts w:ascii="仿宋_GB2312" w:hAnsi="仿宋_GB2312" w:cs="仿宋_GB2312" w:eastAsia="仿宋_GB2312"/>
                      <w:sz w:val="21"/>
                    </w:rPr>
                    <w:t>扫描精度：</w:t>
                  </w:r>
                  <w:r>
                    <w:rPr>
                      <w:rFonts w:ascii="仿宋_GB2312" w:hAnsi="仿宋_GB2312" w:cs="仿宋_GB2312" w:eastAsia="仿宋_GB2312"/>
                      <w:sz w:val="21"/>
                    </w:rPr>
                    <w:t>5mil</w:t>
                  </w:r>
                  <w:r>
                    <w:br/>
                  </w:r>
                  <w:r>
                    <w:rPr>
                      <w:rFonts w:ascii="仿宋_GB2312" w:hAnsi="仿宋_GB2312" w:cs="仿宋_GB2312" w:eastAsia="仿宋_GB2312"/>
                      <w:sz w:val="21"/>
                    </w:rPr>
                    <w:t>抗震能力：</w:t>
                  </w:r>
                  <w:r>
                    <w:rPr>
                      <w:rFonts w:ascii="仿宋_GB2312" w:hAnsi="仿宋_GB2312" w:cs="仿宋_GB2312" w:eastAsia="仿宋_GB2312"/>
                      <w:sz w:val="21"/>
                    </w:rPr>
                    <w:t>1.6-2M</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物资二维码打印机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防晒二维码标签打印机</w:t>
                  </w:r>
                  <w:r>
                    <w:rPr>
                      <w:rFonts w:ascii="仿宋_GB2312" w:hAnsi="仿宋_GB2312" w:cs="仿宋_GB2312" w:eastAsia="仿宋_GB2312"/>
                      <w:sz w:val="21"/>
                    </w:rPr>
                    <w:t xml:space="preserve">                                                                                                                    </w:t>
                  </w:r>
                  <w:r>
                    <w:rPr>
                      <w:rFonts w:ascii="仿宋_GB2312" w:hAnsi="仿宋_GB2312" w:cs="仿宋_GB2312" w:eastAsia="仿宋_GB2312"/>
                      <w:sz w:val="21"/>
                    </w:rPr>
                    <w:t>喷印字库：宋体，楷体等</w:t>
                  </w:r>
                  <w:r>
                    <w:rPr>
                      <w:rFonts w:ascii="仿宋_GB2312" w:hAnsi="仿宋_GB2312" w:cs="仿宋_GB2312" w:eastAsia="仿宋_GB2312"/>
                      <w:sz w:val="21"/>
                    </w:rPr>
                    <w:t>14</w:t>
                  </w:r>
                  <w:r>
                    <w:rPr>
                      <w:rFonts w:ascii="仿宋_GB2312" w:hAnsi="仿宋_GB2312" w:cs="仿宋_GB2312" w:eastAsia="仿宋_GB2312"/>
                      <w:sz w:val="21"/>
                    </w:rPr>
                    <w:t>种字体</w:t>
                  </w:r>
                  <w:r>
                    <w:br/>
                  </w:r>
                  <w:r>
                    <w:rPr>
                      <w:rFonts w:ascii="仿宋_GB2312" w:hAnsi="仿宋_GB2312" w:cs="仿宋_GB2312" w:eastAsia="仿宋_GB2312"/>
                      <w:sz w:val="21"/>
                    </w:rPr>
                    <w:t>喷印高度：</w:t>
                  </w:r>
                  <w:r>
                    <w:rPr>
                      <w:rFonts w:ascii="仿宋_GB2312" w:hAnsi="仿宋_GB2312" w:cs="仿宋_GB2312" w:eastAsia="仿宋_GB2312"/>
                      <w:sz w:val="21"/>
                    </w:rPr>
                    <w:t>12.7mm</w:t>
                  </w:r>
                  <w:r>
                    <w:br/>
                  </w:r>
                  <w:r>
                    <w:rPr>
                      <w:rFonts w:ascii="仿宋_GB2312" w:hAnsi="仿宋_GB2312" w:cs="仿宋_GB2312" w:eastAsia="仿宋_GB2312"/>
                      <w:sz w:val="21"/>
                    </w:rPr>
                    <w:t>存储信息：无限存储</w:t>
                  </w:r>
                  <w:r>
                    <w:br/>
                  </w:r>
                  <w:r>
                    <w:rPr>
                      <w:rFonts w:ascii="仿宋_GB2312" w:hAnsi="仿宋_GB2312" w:cs="仿宋_GB2312" w:eastAsia="仿宋_GB2312"/>
                      <w:sz w:val="21"/>
                    </w:rPr>
                    <w:t>喷印行数：</w:t>
                  </w:r>
                  <w:r>
                    <w:rPr>
                      <w:rFonts w:ascii="仿宋_GB2312" w:hAnsi="仿宋_GB2312" w:cs="仿宋_GB2312" w:eastAsia="仿宋_GB2312"/>
                      <w:sz w:val="21"/>
                    </w:rPr>
                    <w:t>1-4</w:t>
                  </w:r>
                  <w:r>
                    <w:rPr>
                      <w:rFonts w:ascii="仿宋_GB2312" w:hAnsi="仿宋_GB2312" w:cs="仿宋_GB2312" w:eastAsia="仿宋_GB2312"/>
                      <w:sz w:val="21"/>
                    </w:rPr>
                    <w:t>行（可调）</w:t>
                  </w:r>
                  <w:r>
                    <w:br/>
                  </w:r>
                  <w:r>
                    <w:rPr>
                      <w:rFonts w:ascii="仿宋_GB2312" w:hAnsi="仿宋_GB2312" w:cs="仿宋_GB2312" w:eastAsia="仿宋_GB2312"/>
                      <w:sz w:val="21"/>
                    </w:rPr>
                    <w:t>喷印精度：</w:t>
                  </w:r>
                  <w:r>
                    <w:rPr>
                      <w:rFonts w:ascii="仿宋_GB2312" w:hAnsi="仿宋_GB2312" w:cs="仿宋_GB2312" w:eastAsia="仿宋_GB2312"/>
                      <w:sz w:val="21"/>
                    </w:rPr>
                    <w:t>600dpi(</w:t>
                  </w:r>
                  <w:r>
                    <w:rPr>
                      <w:rFonts w:ascii="仿宋_GB2312" w:hAnsi="仿宋_GB2312" w:cs="仿宋_GB2312" w:eastAsia="仿宋_GB2312"/>
                      <w:sz w:val="21"/>
                    </w:rPr>
                    <w:t>高清）</w:t>
                  </w:r>
                  <w:r>
                    <w:br/>
                  </w:r>
                  <w:r>
                    <w:rPr>
                      <w:rFonts w:ascii="仿宋_GB2312" w:hAnsi="仿宋_GB2312" w:cs="仿宋_GB2312" w:eastAsia="仿宋_GB2312"/>
                      <w:sz w:val="21"/>
                    </w:rPr>
                    <w:t>喷卬环境：</w:t>
                  </w:r>
                  <w:r>
                    <w:rPr>
                      <w:rFonts w:ascii="仿宋_GB2312" w:hAnsi="仿宋_GB2312" w:cs="仿宋_GB2312" w:eastAsia="仿宋_GB2312"/>
                      <w:sz w:val="21"/>
                    </w:rPr>
                    <w:t>0~40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10%~80%</w:t>
                  </w:r>
                  <w:r>
                    <w:br/>
                  </w:r>
                  <w:r>
                    <w:rPr>
                      <w:rFonts w:ascii="仿宋_GB2312" w:hAnsi="仿宋_GB2312" w:cs="仿宋_GB2312" w:eastAsia="仿宋_GB2312"/>
                      <w:sz w:val="21"/>
                    </w:rPr>
                    <w:t>喷卬距离：</w:t>
                  </w:r>
                  <w:r>
                    <w:rPr>
                      <w:rFonts w:ascii="仿宋_GB2312" w:hAnsi="仿宋_GB2312" w:cs="仿宋_GB2312" w:eastAsia="仿宋_GB2312"/>
                      <w:sz w:val="21"/>
                    </w:rPr>
                    <w:t>2-5mm(</w:t>
                  </w:r>
                  <w:r>
                    <w:rPr>
                      <w:rFonts w:ascii="仿宋_GB2312" w:hAnsi="仿宋_GB2312" w:cs="仿宋_GB2312" w:eastAsia="仿宋_GB2312"/>
                      <w:sz w:val="21"/>
                    </w:rPr>
                    <w:t>喷头距离喷印面）</w:t>
                  </w:r>
                  <w:r>
                    <w:br/>
                  </w:r>
                  <w:r>
                    <w:rPr>
                      <w:rFonts w:ascii="仿宋_GB2312" w:hAnsi="仿宋_GB2312" w:cs="仿宋_GB2312" w:eastAsia="仿宋_GB2312"/>
                      <w:sz w:val="21"/>
                    </w:rPr>
                    <w:t>分段功能：无限段</w:t>
                  </w:r>
                  <w:r>
                    <w:br/>
                  </w:r>
                  <w:r>
                    <w:rPr>
                      <w:rFonts w:ascii="仿宋_GB2312" w:hAnsi="仿宋_GB2312" w:cs="仿宋_GB2312" w:eastAsia="仿宋_GB2312"/>
                      <w:sz w:val="21"/>
                    </w:rPr>
                    <w:t>喷印速度：最高可达</w:t>
                  </w:r>
                  <w:r>
                    <w:rPr>
                      <w:rFonts w:ascii="仿宋_GB2312" w:hAnsi="仿宋_GB2312" w:cs="仿宋_GB2312" w:eastAsia="仿宋_GB2312"/>
                      <w:sz w:val="21"/>
                    </w:rPr>
                    <w:t>50m/min</w:t>
                  </w:r>
                  <w:r>
                    <w:br/>
                  </w:r>
                  <w:r>
                    <w:rPr>
                      <w:rFonts w:ascii="仿宋_GB2312" w:hAnsi="仿宋_GB2312" w:cs="仿宋_GB2312" w:eastAsia="仿宋_GB2312"/>
                      <w:sz w:val="21"/>
                    </w:rPr>
                    <w:t>外置接口：充电</w:t>
                  </w:r>
                  <w:r>
                    <w:rPr>
                      <w:rFonts w:ascii="仿宋_GB2312" w:hAnsi="仿宋_GB2312" w:cs="仿宋_GB2312" w:eastAsia="仿宋_GB2312"/>
                      <w:sz w:val="21"/>
                    </w:rPr>
                    <w:t>/</w:t>
                  </w:r>
                  <w:r>
                    <w:rPr>
                      <w:rFonts w:ascii="仿宋_GB2312" w:hAnsi="仿宋_GB2312" w:cs="仿宋_GB2312" w:eastAsia="仿宋_GB2312"/>
                      <w:sz w:val="21"/>
                    </w:rPr>
                    <w:t>导入接口，光电接口</w:t>
                  </w:r>
                  <w:r>
                    <w:br/>
                  </w:r>
                  <w:r>
                    <w:rPr>
                      <w:rFonts w:ascii="仿宋_GB2312" w:hAnsi="仿宋_GB2312" w:cs="仿宋_GB2312" w:eastAsia="仿宋_GB2312"/>
                      <w:sz w:val="21"/>
                    </w:rPr>
                    <w:t>计数序号：</w:t>
                  </w:r>
                  <w:r>
                    <w:rPr>
                      <w:rFonts w:ascii="仿宋_GB2312" w:hAnsi="仿宋_GB2312" w:cs="仿宋_GB2312" w:eastAsia="仿宋_GB2312"/>
                      <w:sz w:val="21"/>
                    </w:rPr>
                    <w:t>1-9</w:t>
                  </w:r>
                  <w:r>
                    <w:rPr>
                      <w:rFonts w:ascii="仿宋_GB2312" w:hAnsi="仿宋_GB2312" w:cs="仿宋_GB2312" w:eastAsia="仿宋_GB2312"/>
                      <w:sz w:val="21"/>
                    </w:rPr>
                    <w:t>位数</w:t>
                  </w:r>
                  <w:r>
                    <w:br/>
                  </w:r>
                  <w:r>
                    <w:rPr>
                      <w:rFonts w:ascii="仿宋_GB2312" w:hAnsi="仿宋_GB2312" w:cs="仿宋_GB2312" w:eastAsia="仿宋_GB2312"/>
                      <w:sz w:val="21"/>
                    </w:rPr>
                    <w:t>喷印内容：汉字、字母、日期、批号、流水号、图形、二维码、条形码等</w:t>
                  </w:r>
                  <w:r>
                    <w:br/>
                  </w:r>
                  <w:r>
                    <w:rPr>
                      <w:rFonts w:ascii="仿宋_GB2312" w:hAnsi="仿宋_GB2312" w:cs="仿宋_GB2312" w:eastAsia="仿宋_GB2312"/>
                      <w:sz w:val="21"/>
                    </w:rPr>
                    <w:t>墨盒种类：水性墨盒、原装墨盒、快干墨盒（墨盒需选配）</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手摇式警报器</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规格尺寸：约</w:t>
                  </w:r>
                  <w:r>
                    <w:rPr>
                      <w:rFonts w:ascii="仿宋_GB2312" w:hAnsi="仿宋_GB2312" w:cs="仿宋_GB2312" w:eastAsia="仿宋_GB2312"/>
                      <w:sz w:val="21"/>
                    </w:rPr>
                    <w:t>14*17*17.5cm</w:t>
                  </w:r>
                  <w:r>
                    <w:br/>
                  </w:r>
                  <w:r>
                    <w:rPr>
                      <w:rFonts w:ascii="仿宋_GB2312" w:hAnsi="仿宋_GB2312" w:cs="仿宋_GB2312" w:eastAsia="仿宋_GB2312"/>
                      <w:sz w:val="21"/>
                    </w:rPr>
                    <w:t>2.</w:t>
                  </w:r>
                  <w:r>
                    <w:rPr>
                      <w:rFonts w:ascii="仿宋_GB2312" w:hAnsi="仿宋_GB2312" w:cs="仿宋_GB2312" w:eastAsia="仿宋_GB2312"/>
                      <w:sz w:val="21"/>
                    </w:rPr>
                    <w:t>材质：金属</w:t>
                  </w:r>
                  <w:r>
                    <w:br/>
                  </w:r>
                  <w:r>
                    <w:rPr>
                      <w:rFonts w:ascii="仿宋_GB2312" w:hAnsi="仿宋_GB2312" w:cs="仿宋_GB2312" w:eastAsia="仿宋_GB2312"/>
                      <w:sz w:val="21"/>
                    </w:rPr>
                    <w:t>3.</w:t>
                  </w:r>
                  <w:r>
                    <w:rPr>
                      <w:rFonts w:ascii="仿宋_GB2312" w:hAnsi="仿宋_GB2312" w:cs="仿宋_GB2312" w:eastAsia="仿宋_GB2312"/>
                      <w:sz w:val="21"/>
                    </w:rPr>
                    <w:t>功能：应急手摇报警器 固定式高分贝便携手动警报器救援呼喊器</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医疗救治区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急救包</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规格尺寸：约</w:t>
                  </w:r>
                  <w:r>
                    <w:rPr>
                      <w:rFonts w:ascii="仿宋_GB2312" w:hAnsi="仿宋_GB2312" w:cs="仿宋_GB2312" w:eastAsia="仿宋_GB2312"/>
                      <w:sz w:val="21"/>
                    </w:rPr>
                    <w:t>260*200*75mm</w:t>
                  </w:r>
                  <w:r>
                    <w:br/>
                  </w:r>
                  <w:r>
                    <w:rPr>
                      <w:rFonts w:ascii="仿宋_GB2312" w:hAnsi="仿宋_GB2312" w:cs="仿宋_GB2312" w:eastAsia="仿宋_GB2312"/>
                      <w:sz w:val="21"/>
                    </w:rPr>
                    <w:t>2.</w:t>
                  </w:r>
                  <w:r>
                    <w:rPr>
                      <w:rFonts w:ascii="仿宋_GB2312" w:hAnsi="仿宋_GB2312" w:cs="仿宋_GB2312" w:eastAsia="仿宋_GB2312"/>
                      <w:sz w:val="21"/>
                    </w:rPr>
                    <w:t>材质：采用</w:t>
                  </w:r>
                  <w:r>
                    <w:rPr>
                      <w:rFonts w:ascii="仿宋_GB2312" w:hAnsi="仿宋_GB2312" w:cs="仿宋_GB2312" w:eastAsia="仿宋_GB2312"/>
                      <w:sz w:val="21"/>
                    </w:rPr>
                    <w:t>600D+EVA</w:t>
                  </w:r>
                  <w:r>
                    <w:rPr>
                      <w:rFonts w:ascii="仿宋_GB2312" w:hAnsi="仿宋_GB2312" w:cs="仿宋_GB2312" w:eastAsia="仿宋_GB2312"/>
                      <w:sz w:val="21"/>
                    </w:rPr>
                    <w:t>优质尼龙面料、耐磨性高、优质五金拉链、内带黑色网布、便于分置物品。</w:t>
                  </w:r>
                  <w:r>
                    <w:br/>
                  </w:r>
                  <w:r>
                    <w:rPr>
                      <w:rFonts w:ascii="仿宋_GB2312" w:hAnsi="仿宋_GB2312" w:cs="仿宋_GB2312" w:eastAsia="仿宋_GB2312"/>
                      <w:sz w:val="21"/>
                    </w:rPr>
                    <w:t>配置清单：（含卡扣式止血带</w:t>
                  </w:r>
                  <w:r>
                    <w:rPr>
                      <w:rFonts w:ascii="仿宋_GB2312" w:hAnsi="仿宋_GB2312" w:cs="仿宋_GB2312" w:eastAsia="仿宋_GB2312"/>
                      <w:sz w:val="21"/>
                    </w:rPr>
                    <w:t>2</w:t>
                  </w:r>
                  <w:r>
                    <w:rPr>
                      <w:rFonts w:ascii="仿宋_GB2312" w:hAnsi="仿宋_GB2312" w:cs="仿宋_GB2312" w:eastAsia="仿宋_GB2312"/>
                      <w:sz w:val="21"/>
                    </w:rPr>
                    <w:t>个、体温计</w:t>
                  </w:r>
                  <w:r>
                    <w:rPr>
                      <w:rFonts w:ascii="仿宋_GB2312" w:hAnsi="仿宋_GB2312" w:cs="仿宋_GB2312" w:eastAsia="仿宋_GB2312"/>
                      <w:sz w:val="21"/>
                    </w:rPr>
                    <w:t>1</w:t>
                  </w:r>
                  <w:r>
                    <w:rPr>
                      <w:rFonts w:ascii="仿宋_GB2312" w:hAnsi="仿宋_GB2312" w:cs="仿宋_GB2312" w:eastAsia="仿宋_GB2312"/>
                      <w:sz w:val="21"/>
                    </w:rPr>
                    <w:t>支、脱脂棉花、医用酒精</w:t>
                  </w:r>
                  <w:r>
                    <w:rPr>
                      <w:rFonts w:ascii="仿宋_GB2312" w:hAnsi="仿宋_GB2312" w:cs="仿宋_GB2312" w:eastAsia="仿宋_GB2312"/>
                      <w:sz w:val="21"/>
                    </w:rPr>
                    <w:t>1</w:t>
                  </w:r>
                  <w:r>
                    <w:rPr>
                      <w:rFonts w:ascii="仿宋_GB2312" w:hAnsi="仿宋_GB2312" w:cs="仿宋_GB2312" w:eastAsia="仿宋_GB2312"/>
                      <w:sz w:val="21"/>
                    </w:rPr>
                    <w:t>瓶、医用棉签</w:t>
                  </w:r>
                  <w:r>
                    <w:rPr>
                      <w:rFonts w:ascii="仿宋_GB2312" w:hAnsi="仿宋_GB2312" w:cs="仿宋_GB2312" w:eastAsia="仿宋_GB2312"/>
                      <w:sz w:val="21"/>
                    </w:rPr>
                    <w:t>1</w:t>
                  </w:r>
                  <w:r>
                    <w:rPr>
                      <w:rFonts w:ascii="仿宋_GB2312" w:hAnsi="仿宋_GB2312" w:cs="仿宋_GB2312" w:eastAsia="仿宋_GB2312"/>
                      <w:sz w:val="21"/>
                    </w:rPr>
                    <w:t>袋</w:t>
                  </w:r>
                  <w:r>
                    <w:rPr>
                      <w:rFonts w:ascii="仿宋_GB2312" w:hAnsi="仿宋_GB2312" w:cs="仿宋_GB2312" w:eastAsia="仿宋_GB2312"/>
                      <w:sz w:val="21"/>
                    </w:rPr>
                    <w:t>20</w:t>
                  </w:r>
                  <w:r>
                    <w:rPr>
                      <w:rFonts w:ascii="仿宋_GB2312" w:hAnsi="仿宋_GB2312" w:cs="仿宋_GB2312" w:eastAsia="仿宋_GB2312"/>
                      <w:sz w:val="21"/>
                    </w:rPr>
                    <w:t>支、创口贴</w:t>
                  </w:r>
                  <w:r>
                    <w:rPr>
                      <w:rFonts w:ascii="仿宋_GB2312" w:hAnsi="仿宋_GB2312" w:cs="仿宋_GB2312" w:eastAsia="仿宋_GB2312"/>
                      <w:sz w:val="21"/>
                    </w:rPr>
                    <w:t>20</w:t>
                  </w:r>
                  <w:r>
                    <w:rPr>
                      <w:rFonts w:ascii="仿宋_GB2312" w:hAnsi="仿宋_GB2312" w:cs="仿宋_GB2312" w:eastAsia="仿宋_GB2312"/>
                      <w:sz w:val="21"/>
                    </w:rPr>
                    <w:t>片</w:t>
                  </w:r>
                  <w:r>
                    <w:rPr>
                      <w:rFonts w:ascii="仿宋_GB2312" w:hAnsi="仿宋_GB2312" w:cs="仿宋_GB2312" w:eastAsia="仿宋_GB2312"/>
                      <w:sz w:val="21"/>
                    </w:rPr>
                    <w:t>7*1.7cm</w:t>
                  </w:r>
                  <w:r>
                    <w:rPr>
                      <w:rFonts w:ascii="仿宋_GB2312" w:hAnsi="仿宋_GB2312" w:cs="仿宋_GB2312" w:eastAsia="仿宋_GB2312"/>
                      <w:sz w:val="21"/>
                    </w:rPr>
                    <w:t>、弹性绷带</w:t>
                  </w:r>
                  <w:r>
                    <w:rPr>
                      <w:rFonts w:ascii="仿宋_GB2312" w:hAnsi="仿宋_GB2312" w:cs="仿宋_GB2312" w:eastAsia="仿宋_GB2312"/>
                      <w:sz w:val="21"/>
                    </w:rPr>
                    <w:t>2</w:t>
                  </w:r>
                  <w:r>
                    <w:rPr>
                      <w:rFonts w:ascii="仿宋_GB2312" w:hAnsi="仿宋_GB2312" w:cs="仿宋_GB2312" w:eastAsia="仿宋_GB2312"/>
                      <w:sz w:val="21"/>
                    </w:rPr>
                    <w:t>卷</w:t>
                  </w:r>
                  <w:r>
                    <w:rPr>
                      <w:rFonts w:ascii="仿宋_GB2312" w:hAnsi="仿宋_GB2312" w:cs="仿宋_GB2312" w:eastAsia="仿宋_GB2312"/>
                      <w:sz w:val="21"/>
                    </w:rPr>
                    <w:t>5*450cm</w:t>
                  </w:r>
                  <w:r>
                    <w:rPr>
                      <w:rFonts w:ascii="仿宋_GB2312" w:hAnsi="仿宋_GB2312" w:cs="仿宋_GB2312" w:eastAsia="仿宋_GB2312"/>
                      <w:sz w:val="21"/>
                    </w:rPr>
                    <w:t>、碘伏</w:t>
                  </w:r>
                  <w:r>
                    <w:rPr>
                      <w:rFonts w:ascii="仿宋_GB2312" w:hAnsi="仿宋_GB2312" w:cs="仿宋_GB2312" w:eastAsia="仿宋_GB2312"/>
                      <w:sz w:val="21"/>
                    </w:rPr>
                    <w:t>100ml*1</w:t>
                  </w:r>
                  <w:r>
                    <w:rPr>
                      <w:rFonts w:ascii="仿宋_GB2312" w:hAnsi="仿宋_GB2312" w:cs="仿宋_GB2312" w:eastAsia="仿宋_GB2312"/>
                      <w:sz w:val="21"/>
                    </w:rPr>
                    <w:t>瓶、胶带卷</w:t>
                  </w:r>
                  <w:r>
                    <w:rPr>
                      <w:rFonts w:ascii="仿宋_GB2312" w:hAnsi="仿宋_GB2312" w:cs="仿宋_GB2312" w:eastAsia="仿宋_GB2312"/>
                      <w:sz w:val="21"/>
                    </w:rPr>
                    <w:t>*1</w:t>
                  </w:r>
                  <w:r>
                    <w:rPr>
                      <w:rFonts w:ascii="仿宋_GB2312" w:hAnsi="仿宋_GB2312" w:cs="仿宋_GB2312" w:eastAsia="仿宋_GB2312"/>
                      <w:sz w:val="21"/>
                    </w:rPr>
                    <w:t>卷</w:t>
                  </w:r>
                  <w:r>
                    <w:rPr>
                      <w:rFonts w:ascii="仿宋_GB2312" w:hAnsi="仿宋_GB2312" w:cs="仿宋_GB2312" w:eastAsia="仿宋_GB2312"/>
                      <w:sz w:val="21"/>
                    </w:rPr>
                    <w:t>1.25*400cm</w:t>
                  </w:r>
                  <w:r>
                    <w:rPr>
                      <w:rFonts w:ascii="仿宋_GB2312" w:hAnsi="仿宋_GB2312" w:cs="仿宋_GB2312" w:eastAsia="仿宋_GB2312"/>
                      <w:sz w:val="21"/>
                    </w:rPr>
                    <w:t>、镊子</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11cm</w:t>
                  </w:r>
                  <w:r>
                    <w:rPr>
                      <w:rFonts w:ascii="仿宋_GB2312" w:hAnsi="仿宋_GB2312" w:cs="仿宋_GB2312" w:eastAsia="仿宋_GB2312"/>
                      <w:sz w:val="21"/>
                    </w:rPr>
                    <w:t>、弯头剪</w:t>
                  </w:r>
                  <w:r>
                    <w:rPr>
                      <w:rFonts w:ascii="仿宋_GB2312" w:hAnsi="仿宋_GB2312" w:cs="仿宋_GB2312" w:eastAsia="仿宋_GB2312"/>
                      <w:sz w:val="21"/>
                    </w:rPr>
                    <w:t>*1</w:t>
                  </w:r>
                  <w:r>
                    <w:rPr>
                      <w:rFonts w:ascii="仿宋_GB2312" w:hAnsi="仿宋_GB2312" w:cs="仿宋_GB2312" w:eastAsia="仿宋_GB2312"/>
                      <w:sz w:val="21"/>
                    </w:rPr>
                    <w:t>把</w:t>
                  </w:r>
                  <w:r>
                    <w:rPr>
                      <w:rFonts w:ascii="仿宋_GB2312" w:hAnsi="仿宋_GB2312" w:cs="仿宋_GB2312" w:eastAsia="仿宋_GB2312"/>
                      <w:sz w:val="21"/>
                    </w:rPr>
                    <w:t>14cm</w:t>
                  </w:r>
                  <w:r>
                    <w:rPr>
                      <w:rFonts w:ascii="仿宋_GB2312" w:hAnsi="仿宋_GB2312" w:cs="仿宋_GB2312" w:eastAsia="仿宋_GB2312"/>
                      <w:sz w:val="21"/>
                    </w:rPr>
                    <w:t>、纱布片</w:t>
                  </w:r>
                  <w:r>
                    <w:rPr>
                      <w:rFonts w:ascii="仿宋_GB2312" w:hAnsi="仿宋_GB2312" w:cs="仿宋_GB2312" w:eastAsia="仿宋_GB2312"/>
                      <w:sz w:val="21"/>
                    </w:rPr>
                    <w:t>*10</w:t>
                  </w:r>
                  <w:r>
                    <w:rPr>
                      <w:rFonts w:ascii="仿宋_GB2312" w:hAnsi="仿宋_GB2312" w:cs="仿宋_GB2312" w:eastAsia="仿宋_GB2312"/>
                      <w:sz w:val="21"/>
                    </w:rPr>
                    <w:t>片</w:t>
                  </w:r>
                  <w:r>
                    <w:rPr>
                      <w:rFonts w:ascii="仿宋_GB2312" w:hAnsi="仿宋_GB2312" w:cs="仿宋_GB2312" w:eastAsia="仿宋_GB2312"/>
                      <w:sz w:val="21"/>
                    </w:rPr>
                    <w:t>5*5cm</w:t>
                  </w:r>
                  <w:r>
                    <w:rPr>
                      <w:rFonts w:ascii="仿宋_GB2312" w:hAnsi="仿宋_GB2312" w:cs="仿宋_GB2312" w:eastAsia="仿宋_GB2312"/>
                      <w:sz w:val="21"/>
                    </w:rPr>
                    <w:t>）；</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应急供电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5KW</w:t>
                  </w:r>
                  <w:r>
                    <w:rPr>
                      <w:rFonts w:ascii="仿宋_GB2312" w:hAnsi="仿宋_GB2312" w:cs="仿宋_GB2312" w:eastAsia="仿宋_GB2312"/>
                      <w:sz w:val="21"/>
                    </w:rPr>
                    <w:t>发电机</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、机身尺寸：约</w:t>
                  </w:r>
                  <w:r>
                    <w:rPr>
                      <w:rFonts w:ascii="仿宋_GB2312" w:hAnsi="仿宋_GB2312" w:cs="仿宋_GB2312" w:eastAsia="仿宋_GB2312"/>
                      <w:sz w:val="21"/>
                    </w:rPr>
                    <w:t>690*510*560mm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、油箱容积：≥</w:t>
                  </w:r>
                  <w:r>
                    <w:rPr>
                      <w:rFonts w:ascii="仿宋_GB2312" w:hAnsi="仿宋_GB2312" w:cs="仿宋_GB2312" w:eastAsia="仿宋_GB2312"/>
                      <w:sz w:val="21"/>
                    </w:rPr>
                    <w:t>25L</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、噪音：</w:t>
                  </w:r>
                  <w:r>
                    <w:rPr>
                      <w:rFonts w:ascii="仿宋_GB2312" w:hAnsi="仿宋_GB2312" w:cs="仿宋_GB2312" w:eastAsia="仿宋_GB2312"/>
                      <w:sz w:val="21"/>
                    </w:rPr>
                    <w:t>7</w:t>
                  </w:r>
                  <w:r>
                    <w:rPr>
                      <w:rFonts w:ascii="仿宋_GB2312" w:hAnsi="仿宋_GB2312" w:cs="仿宋_GB2312" w:eastAsia="仿宋_GB2312"/>
                      <w:sz w:val="21"/>
                    </w:rPr>
                    <w:t>米</w:t>
                  </w:r>
                  <w:r>
                    <w:rPr>
                      <w:rFonts w:ascii="仿宋_GB2312" w:hAnsi="仿宋_GB2312" w:cs="仿宋_GB2312" w:eastAsia="仿宋_GB2312"/>
                      <w:sz w:val="21"/>
                    </w:rPr>
                    <w:t>/75db</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、类型及电压调节方式：同步发电机、</w:t>
                  </w:r>
                  <w:r>
                    <w:rPr>
                      <w:rFonts w:ascii="仿宋_GB2312" w:hAnsi="仿宋_GB2312" w:cs="仿宋_GB2312" w:eastAsia="仿宋_GB2312"/>
                      <w:sz w:val="21"/>
                    </w:rPr>
                    <w:t>AVR</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、额定功率：</w:t>
                  </w:r>
                  <w:r>
                    <w:rPr>
                      <w:rFonts w:ascii="仿宋_GB2312" w:hAnsi="仿宋_GB2312" w:cs="仿宋_GB2312" w:eastAsia="仿宋_GB2312"/>
                      <w:sz w:val="21"/>
                    </w:rPr>
                    <w:t>5KW</w:t>
                  </w:r>
                  <w:r>
                    <w:rPr>
                      <w:rFonts w:ascii="仿宋_GB2312" w:hAnsi="仿宋_GB2312" w:cs="仿宋_GB2312" w:eastAsia="仿宋_GB2312"/>
                      <w:sz w:val="21"/>
                    </w:rPr>
                    <w:t>、最大功率：</w:t>
                  </w:r>
                  <w:r>
                    <w:rPr>
                      <w:rFonts w:ascii="仿宋_GB2312" w:hAnsi="仿宋_GB2312" w:cs="仿宋_GB2312" w:eastAsia="仿宋_GB2312"/>
                      <w:sz w:val="21"/>
                    </w:rPr>
                    <w:t>5.5KW</w:t>
                  </w:r>
                  <w:r>
                    <w:rPr>
                      <w:rFonts w:ascii="仿宋_GB2312" w:hAnsi="仿宋_GB2312" w:cs="仿宋_GB2312" w:eastAsia="仿宋_GB2312"/>
                      <w:sz w:val="21"/>
                    </w:rPr>
                    <w:t>；额定电压：</w:t>
                  </w:r>
                  <w:r>
                    <w:rPr>
                      <w:rFonts w:ascii="仿宋_GB2312" w:hAnsi="仿宋_GB2312" w:cs="仿宋_GB2312" w:eastAsia="仿宋_GB2312"/>
                      <w:sz w:val="21"/>
                    </w:rPr>
                    <w:t>220V</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、点火方式：电感放电式、</w:t>
                  </w:r>
                  <w:r>
                    <w:br/>
                  </w:r>
                  <w:r>
                    <w:rPr>
                      <w:rFonts w:ascii="仿宋_GB2312" w:hAnsi="仿宋_GB2312" w:cs="仿宋_GB2312" w:eastAsia="仿宋_GB2312"/>
                      <w:sz w:val="21"/>
                    </w:rPr>
                    <w:t>8</w:t>
                  </w:r>
                  <w:r>
                    <w:rPr>
                      <w:rFonts w:ascii="仿宋_GB2312" w:hAnsi="仿宋_GB2312" w:cs="仿宋_GB2312" w:eastAsia="仿宋_GB2312"/>
                      <w:sz w:val="21"/>
                    </w:rPr>
                    <w:t>、频率</w:t>
                  </w:r>
                  <w:r>
                    <w:rPr>
                      <w:rFonts w:ascii="仿宋_GB2312" w:hAnsi="仿宋_GB2312" w:cs="仿宋_GB2312" w:eastAsia="仿宋_GB2312"/>
                      <w:sz w:val="21"/>
                    </w:rPr>
                    <w:t>:50HZ</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、油耗：</w:t>
                  </w:r>
                  <w:r>
                    <w:rPr>
                      <w:rFonts w:ascii="仿宋_GB2312" w:hAnsi="仿宋_GB2312" w:cs="仿宋_GB2312" w:eastAsia="仿宋_GB2312"/>
                      <w:sz w:val="21"/>
                    </w:rPr>
                    <w:t>1.5-2L</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、启动方式：手电一体；</w:t>
                  </w:r>
                  <w:r>
                    <w:br/>
                  </w:r>
                  <w:r>
                    <w:rPr>
                      <w:rFonts w:ascii="仿宋_GB2312" w:hAnsi="仿宋_GB2312" w:cs="仿宋_GB2312" w:eastAsia="仿宋_GB2312"/>
                      <w:sz w:val="21"/>
                    </w:rPr>
                    <w:t>11</w:t>
                  </w:r>
                  <w:r>
                    <w:rPr>
                      <w:rFonts w:ascii="仿宋_GB2312" w:hAnsi="仿宋_GB2312" w:cs="仿宋_GB2312" w:eastAsia="仿宋_GB2312"/>
                      <w:sz w:val="21"/>
                    </w:rPr>
                    <w:t>、机油容积：</w:t>
                  </w:r>
                  <w:r>
                    <w:rPr>
                      <w:rFonts w:ascii="仿宋_GB2312" w:hAnsi="仿宋_GB2312" w:cs="仿宋_GB2312" w:eastAsia="仿宋_GB2312"/>
                      <w:sz w:val="21"/>
                    </w:rPr>
                    <w:t>1.1L;</w:t>
                  </w:r>
                  <w:r>
                    <w:br/>
                  </w:r>
                  <w:r>
                    <w:rPr>
                      <w:rFonts w:ascii="仿宋_GB2312" w:hAnsi="仿宋_GB2312" w:cs="仿宋_GB2312" w:eastAsia="仿宋_GB2312"/>
                      <w:sz w:val="21"/>
                    </w:rPr>
                    <w:t>12</w:t>
                  </w:r>
                  <w:r>
                    <w:rPr>
                      <w:rFonts w:ascii="仿宋_GB2312" w:hAnsi="仿宋_GB2312" w:cs="仿宋_GB2312" w:eastAsia="仿宋_GB2312"/>
                      <w:sz w:val="21"/>
                    </w:rPr>
                    <w:t>、燃料：</w:t>
                  </w:r>
                  <w:r>
                    <w:rPr>
                      <w:rFonts w:ascii="仿宋_GB2312" w:hAnsi="仿宋_GB2312" w:cs="仿宋_GB2312" w:eastAsia="仿宋_GB2312"/>
                      <w:sz w:val="21"/>
                    </w:rPr>
                    <w:t>90#</w:t>
                  </w:r>
                  <w:r>
                    <w:rPr>
                      <w:rFonts w:ascii="仿宋_GB2312" w:hAnsi="仿宋_GB2312" w:cs="仿宋_GB2312" w:eastAsia="仿宋_GB2312"/>
                      <w:sz w:val="21"/>
                    </w:rPr>
                    <w:t>无铅汽油；</w:t>
                  </w:r>
                  <w:r>
                    <w:br/>
                  </w:r>
                  <w:r>
                    <w:rPr>
                      <w:rFonts w:ascii="仿宋_GB2312" w:hAnsi="仿宋_GB2312" w:cs="仿宋_GB2312" w:eastAsia="仿宋_GB2312"/>
                      <w:sz w:val="21"/>
                    </w:rPr>
                    <w:t>13</w:t>
                  </w:r>
                  <w:r>
                    <w:rPr>
                      <w:rFonts w:ascii="仿宋_GB2312" w:hAnsi="仿宋_GB2312" w:cs="仿宋_GB2312" w:eastAsia="仿宋_GB2312"/>
                      <w:sz w:val="21"/>
                    </w:rPr>
                    <w:t>、排量：</w:t>
                  </w:r>
                  <w:r>
                    <w:rPr>
                      <w:rFonts w:ascii="仿宋_GB2312" w:hAnsi="仿宋_GB2312" w:cs="仿宋_GB2312" w:eastAsia="仿宋_GB2312"/>
                      <w:sz w:val="21"/>
                    </w:rPr>
                    <w:t>420cc</w:t>
                  </w:r>
                  <w:r>
                    <w:rPr>
                      <w:rFonts w:ascii="仿宋_GB2312" w:hAnsi="仿宋_GB2312" w:cs="仿宋_GB2312" w:eastAsia="仿宋_GB2312"/>
                      <w:sz w:val="21"/>
                    </w:rPr>
                    <w:t>；</w:t>
                  </w:r>
                  <w:r>
                    <w:br/>
                  </w:r>
                  <w:r>
                    <w:rPr>
                      <w:rFonts w:ascii="仿宋_GB2312" w:hAnsi="仿宋_GB2312" w:cs="仿宋_GB2312" w:eastAsia="仿宋_GB2312"/>
                      <w:sz w:val="21"/>
                    </w:rPr>
                    <w:t>14</w:t>
                  </w:r>
                  <w:r>
                    <w:rPr>
                      <w:rFonts w:ascii="仿宋_GB2312" w:hAnsi="仿宋_GB2312" w:cs="仿宋_GB2312" w:eastAsia="仿宋_GB2312"/>
                      <w:sz w:val="21"/>
                    </w:rPr>
                    <w:t>、缸径</w:t>
                  </w:r>
                  <w:r>
                    <w:rPr>
                      <w:rFonts w:ascii="仿宋_GB2312" w:hAnsi="仿宋_GB2312" w:cs="仿宋_GB2312" w:eastAsia="仿宋_GB2312"/>
                      <w:sz w:val="21"/>
                    </w:rPr>
                    <w:t>*</w:t>
                  </w:r>
                  <w:r>
                    <w:rPr>
                      <w:rFonts w:ascii="仿宋_GB2312" w:hAnsi="仿宋_GB2312" w:cs="仿宋_GB2312" w:eastAsia="仿宋_GB2312"/>
                      <w:sz w:val="21"/>
                    </w:rPr>
                    <w:t>行程：</w:t>
                  </w:r>
                  <w:r>
                    <w:rPr>
                      <w:rFonts w:ascii="仿宋_GB2312" w:hAnsi="仿宋_GB2312" w:cs="仿宋_GB2312" w:eastAsia="仿宋_GB2312"/>
                      <w:sz w:val="21"/>
                    </w:rPr>
                    <w:t>90*66mm;</w:t>
                  </w:r>
                  <w:r>
                    <w:br/>
                  </w:r>
                  <w:r>
                    <w:rPr>
                      <w:rFonts w:ascii="仿宋_GB2312" w:hAnsi="仿宋_GB2312" w:cs="仿宋_GB2312" w:eastAsia="仿宋_GB2312"/>
                      <w:sz w:val="21"/>
                    </w:rPr>
                    <w:t>15</w:t>
                  </w:r>
                  <w:r>
                    <w:rPr>
                      <w:rFonts w:ascii="仿宋_GB2312" w:hAnsi="仿宋_GB2312" w:cs="仿宋_GB2312" w:eastAsia="仿宋_GB2312"/>
                      <w:sz w:val="21"/>
                    </w:rPr>
                    <w:t>、型式：单缸、四冲程、风冷、顶置气门、气缸斜置；</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应急照明</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移动升降照明灯</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、整体采用金属材料制作，结构紧凑，性能稳定。确保在各种恶略环境和气候条件下正常工作，防雨淋、喷水、抗风等级为</w:t>
                  </w:r>
                  <w:r>
                    <w:rPr>
                      <w:rFonts w:ascii="仿宋_GB2312" w:hAnsi="仿宋_GB2312" w:cs="仿宋_GB2312" w:eastAsia="仿宋_GB2312"/>
                      <w:sz w:val="21"/>
                    </w:rPr>
                    <w:t>8</w:t>
                  </w:r>
                  <w:r>
                    <w:rPr>
                      <w:rFonts w:ascii="仿宋_GB2312" w:hAnsi="仿宋_GB2312" w:cs="仿宋_GB2312" w:eastAsia="仿宋_GB2312"/>
                      <w:sz w:val="21"/>
                    </w:rPr>
                    <w:t>级。</w:t>
                  </w:r>
                  <w:r>
                    <w:br/>
                  </w:r>
                  <w:r>
                    <w:rPr>
                      <w:rFonts w:ascii="仿宋_GB2312" w:hAnsi="仿宋_GB2312" w:cs="仿宋_GB2312" w:eastAsia="仿宋_GB2312"/>
                      <w:sz w:val="21"/>
                    </w:rPr>
                    <w:t>2</w:t>
                  </w:r>
                  <w:r>
                    <w:rPr>
                      <w:rFonts w:ascii="仿宋_GB2312" w:hAnsi="仿宋_GB2312" w:cs="仿宋_GB2312" w:eastAsia="仿宋_GB2312"/>
                      <w:sz w:val="21"/>
                    </w:rPr>
                    <w:t>、灯盘、气缸和发电机组为整体结构，发电机组底部装有万向轮和铁轨轮，可在坑洼不平的路面及铁轨上运行。</w:t>
                  </w:r>
                  <w:r>
                    <w:br/>
                  </w:r>
                  <w:r>
                    <w:rPr>
                      <w:rFonts w:ascii="仿宋_GB2312" w:hAnsi="仿宋_GB2312" w:cs="仿宋_GB2312" w:eastAsia="仿宋_GB2312"/>
                      <w:sz w:val="21"/>
                    </w:rPr>
                    <w:t>3</w:t>
                  </w:r>
                  <w:r>
                    <w:rPr>
                      <w:rFonts w:ascii="仿宋_GB2312" w:hAnsi="仿宋_GB2312" w:cs="仿宋_GB2312" w:eastAsia="仿宋_GB2312"/>
                      <w:sz w:val="21"/>
                    </w:rPr>
                    <w:t>、额定功率：</w:t>
                  </w:r>
                  <w:r>
                    <w:rPr>
                      <w:rFonts w:ascii="仿宋_GB2312" w:hAnsi="仿宋_GB2312" w:cs="仿宋_GB2312" w:eastAsia="仿宋_GB2312"/>
                      <w:sz w:val="21"/>
                    </w:rPr>
                    <w:t>AC200V</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、光源功率：</w:t>
                  </w:r>
                  <w:r>
                    <w:rPr>
                      <w:rFonts w:ascii="仿宋_GB2312" w:hAnsi="仿宋_GB2312" w:cs="仿宋_GB2312" w:eastAsia="仿宋_GB2312"/>
                      <w:sz w:val="21"/>
                    </w:rPr>
                    <w:t>4*500W</w:t>
                  </w:r>
                  <w:r>
                    <w:br/>
                  </w:r>
                  <w:r>
                    <w:rPr>
                      <w:rFonts w:ascii="仿宋_GB2312" w:hAnsi="仿宋_GB2312" w:cs="仿宋_GB2312" w:eastAsia="仿宋_GB2312"/>
                      <w:sz w:val="21"/>
                    </w:rPr>
                    <w:t>5</w:t>
                  </w:r>
                  <w:r>
                    <w:rPr>
                      <w:rFonts w:ascii="仿宋_GB2312" w:hAnsi="仿宋_GB2312" w:cs="仿宋_GB2312" w:eastAsia="仿宋_GB2312"/>
                      <w:sz w:val="21"/>
                    </w:rPr>
                    <w:t>、连续工作时间：≥</w:t>
                  </w:r>
                  <w:r>
                    <w:rPr>
                      <w:rFonts w:ascii="仿宋_GB2312" w:hAnsi="仿宋_GB2312" w:cs="仿宋_GB2312" w:eastAsia="仿宋_GB2312"/>
                      <w:sz w:val="21"/>
                    </w:rPr>
                    <w:t>13h</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、发电机组额定输出功率</w:t>
                  </w:r>
                  <w:r>
                    <w:rPr>
                      <w:rFonts w:ascii="仿宋_GB2312" w:hAnsi="仿宋_GB2312" w:cs="仿宋_GB2312" w:eastAsia="仿宋_GB2312"/>
                      <w:sz w:val="21"/>
                    </w:rPr>
                    <w:t>/</w:t>
                  </w:r>
                  <w:r>
                    <w:rPr>
                      <w:rFonts w:ascii="仿宋_GB2312" w:hAnsi="仿宋_GB2312" w:cs="仿宋_GB2312" w:eastAsia="仿宋_GB2312"/>
                      <w:sz w:val="21"/>
                    </w:rPr>
                    <w:t>油箱额定容量：</w:t>
                  </w:r>
                  <w:r>
                    <w:rPr>
                      <w:rFonts w:ascii="仿宋_GB2312" w:hAnsi="仿宋_GB2312" w:cs="仿宋_GB2312" w:eastAsia="仿宋_GB2312"/>
                      <w:sz w:val="21"/>
                    </w:rPr>
                    <w:t>3000W/15L</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、气杆最大升高：</w:t>
                  </w:r>
                  <w:r>
                    <w:rPr>
                      <w:rFonts w:ascii="仿宋_GB2312" w:hAnsi="仿宋_GB2312" w:cs="仿宋_GB2312" w:eastAsia="仿宋_GB2312"/>
                      <w:sz w:val="21"/>
                    </w:rPr>
                    <w:t>4.5m;</w:t>
                  </w:r>
                  <w:r>
                    <w:br/>
                  </w:r>
                  <w:r>
                    <w:rPr>
                      <w:rFonts w:ascii="仿宋_GB2312" w:hAnsi="仿宋_GB2312" w:cs="仿宋_GB2312" w:eastAsia="仿宋_GB2312"/>
                      <w:sz w:val="21"/>
                    </w:rPr>
                    <w:t>9</w:t>
                  </w:r>
                  <w:r>
                    <w:rPr>
                      <w:rFonts w:ascii="仿宋_GB2312" w:hAnsi="仿宋_GB2312" w:cs="仿宋_GB2312" w:eastAsia="仿宋_GB2312"/>
                      <w:sz w:val="21"/>
                    </w:rPr>
                    <w:t>、外壳防护等级：</w:t>
                  </w:r>
                  <w:r>
                    <w:rPr>
                      <w:rFonts w:ascii="仿宋_GB2312" w:hAnsi="仿宋_GB2312" w:cs="仿宋_GB2312" w:eastAsia="仿宋_GB2312"/>
                      <w:sz w:val="21"/>
                    </w:rPr>
                    <w:t>IP66</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、由</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500W</w:t>
                  </w:r>
                  <w:r>
                    <w:rPr>
                      <w:rFonts w:ascii="仿宋_GB2312" w:hAnsi="仿宋_GB2312" w:cs="仿宋_GB2312" w:eastAsia="仿宋_GB2312"/>
                      <w:sz w:val="21"/>
                    </w:rPr>
                    <w:t>高效卤素灯头组成，可根据现场需要将每个灯头单独做上下、左右大角度调节旋转实现</w:t>
                  </w:r>
                  <w:r>
                    <w:rPr>
                      <w:rFonts w:ascii="仿宋_GB2312" w:hAnsi="仿宋_GB2312" w:cs="仿宋_GB2312" w:eastAsia="仿宋_GB2312"/>
                      <w:sz w:val="21"/>
                    </w:rPr>
                    <w:t>360</w:t>
                  </w:r>
                  <w:r>
                    <w:rPr>
                      <w:rFonts w:ascii="仿宋_GB2312" w:hAnsi="仿宋_GB2312" w:cs="仿宋_GB2312" w:eastAsia="仿宋_GB2312"/>
                      <w:sz w:val="21"/>
                    </w:rPr>
                    <w:t>°全方位照明；如需四个灯头向同一方向照明，照明角度和方位将灯盘整体可向开口方向在</w:t>
                  </w:r>
                  <w:r>
                    <w:rPr>
                      <w:rFonts w:ascii="仿宋_GB2312" w:hAnsi="仿宋_GB2312" w:cs="仿宋_GB2312" w:eastAsia="仿宋_GB2312"/>
                      <w:sz w:val="21"/>
                    </w:rPr>
                    <w:t>250</w:t>
                  </w:r>
                  <w:r>
                    <w:rPr>
                      <w:rFonts w:ascii="仿宋_GB2312" w:hAnsi="仿宋_GB2312" w:cs="仿宋_GB2312" w:eastAsia="仿宋_GB2312"/>
                      <w:sz w:val="21"/>
                    </w:rPr>
                    <w:t>°内翻转及以气缸为轴心向左右进行</w:t>
                  </w:r>
                  <w:r>
                    <w:rPr>
                      <w:rFonts w:ascii="仿宋_GB2312" w:hAnsi="仿宋_GB2312" w:cs="仿宋_GB2312" w:eastAsia="仿宋_GB2312"/>
                      <w:sz w:val="21"/>
                    </w:rPr>
                    <w:t>360</w:t>
                  </w:r>
                  <w:r>
                    <w:rPr>
                      <w:rFonts w:ascii="仿宋_GB2312" w:hAnsi="仿宋_GB2312" w:cs="仿宋_GB2312" w:eastAsia="仿宋_GB2312"/>
                      <w:sz w:val="21"/>
                    </w:rPr>
                    <w:t>°旋转；</w:t>
                  </w:r>
                  <w:r>
                    <w:br/>
                  </w:r>
                  <w:r>
                    <w:rPr>
                      <w:rFonts w:ascii="仿宋_GB2312" w:hAnsi="仿宋_GB2312" w:cs="仿宋_GB2312" w:eastAsia="仿宋_GB2312"/>
                      <w:sz w:val="21"/>
                    </w:rPr>
                    <w:t>11</w:t>
                  </w:r>
                  <w:r>
                    <w:rPr>
                      <w:rFonts w:ascii="仿宋_GB2312" w:hAnsi="仿宋_GB2312" w:cs="仿宋_GB2312" w:eastAsia="仿宋_GB2312"/>
                      <w:sz w:val="21"/>
                    </w:rPr>
                    <w:t>、选用</w:t>
                  </w:r>
                  <w:r>
                    <w:rPr>
                      <w:rFonts w:ascii="仿宋_GB2312" w:hAnsi="仿宋_GB2312" w:cs="仿宋_GB2312" w:eastAsia="仿宋_GB2312"/>
                      <w:sz w:val="21"/>
                    </w:rPr>
                    <w:t>3</w:t>
                  </w:r>
                  <w:r>
                    <w:rPr>
                      <w:rFonts w:ascii="仿宋_GB2312" w:hAnsi="仿宋_GB2312" w:cs="仿宋_GB2312" w:eastAsia="仿宋_GB2312"/>
                      <w:sz w:val="21"/>
                    </w:rPr>
                    <w:t>节伸缩气缸作为升降调节方式，最大升起高度为</w:t>
                  </w:r>
                  <w:r>
                    <w:rPr>
                      <w:rFonts w:ascii="仿宋_GB2312" w:hAnsi="仿宋_GB2312" w:cs="仿宋_GB2312" w:eastAsia="仿宋_GB2312"/>
                      <w:sz w:val="21"/>
                    </w:rPr>
                    <w:t>4.5</w:t>
                  </w:r>
                  <w:r>
                    <w:rPr>
                      <w:rFonts w:ascii="仿宋_GB2312" w:hAnsi="仿宋_GB2312" w:cs="仿宋_GB2312" w:eastAsia="仿宋_GB2312"/>
                      <w:sz w:val="21"/>
                    </w:rPr>
                    <w:t>米；上下转动灯头可调节光束照射角度，灯光覆盖半径达到</w:t>
                  </w:r>
                  <w:r>
                    <w:rPr>
                      <w:rFonts w:ascii="仿宋_GB2312" w:hAnsi="仿宋_GB2312" w:cs="仿宋_GB2312" w:eastAsia="仿宋_GB2312"/>
                      <w:sz w:val="21"/>
                    </w:rPr>
                    <w:t>200-300</w:t>
                  </w:r>
                  <w:r>
                    <w:rPr>
                      <w:rFonts w:ascii="仿宋_GB2312" w:hAnsi="仿宋_GB2312" w:cs="仿宋_GB2312" w:eastAsia="仿宋_GB2312"/>
                      <w:sz w:val="21"/>
                    </w:rPr>
                    <w:t xml:space="preserve">米。                </w:t>
                  </w:r>
                  <w:r>
                    <w:br/>
                  </w:r>
                  <w:r>
                    <w:rPr>
                      <w:rFonts w:ascii="仿宋_GB2312" w:hAnsi="仿宋_GB2312" w:cs="仿宋_GB2312" w:eastAsia="仿宋_GB2312"/>
                      <w:sz w:val="21"/>
                    </w:rPr>
                    <w:t>12</w:t>
                  </w:r>
                  <w:r>
                    <w:rPr>
                      <w:rFonts w:ascii="仿宋_GB2312" w:hAnsi="仿宋_GB2312" w:cs="仿宋_GB2312" w:eastAsia="仿宋_GB2312"/>
                      <w:sz w:val="21"/>
                    </w:rPr>
                    <w:t>、可直接使用发电机组供电，也可接通</w:t>
                  </w:r>
                  <w:r>
                    <w:rPr>
                      <w:rFonts w:ascii="仿宋_GB2312" w:hAnsi="仿宋_GB2312" w:cs="仿宋_GB2312" w:eastAsia="仿宋_GB2312"/>
                      <w:sz w:val="21"/>
                    </w:rPr>
                    <w:t>220V</w:t>
                  </w:r>
                  <w:r>
                    <w:rPr>
                      <w:rFonts w:ascii="仿宋_GB2312" w:hAnsi="仿宋_GB2312" w:cs="仿宋_GB2312" w:eastAsia="仿宋_GB2312"/>
                      <w:sz w:val="21"/>
                    </w:rPr>
                    <w:t>市电长时间照明；</w:t>
                  </w:r>
                  <w:r>
                    <w:br/>
                  </w:r>
                  <w:r>
                    <w:rPr>
                      <w:rFonts w:ascii="仿宋_GB2312" w:hAnsi="仿宋_GB2312" w:cs="仿宋_GB2312" w:eastAsia="仿宋_GB2312"/>
                      <w:sz w:val="21"/>
                    </w:rPr>
                    <w:t>13</w:t>
                  </w:r>
                  <w:r>
                    <w:rPr>
                      <w:rFonts w:ascii="仿宋_GB2312" w:hAnsi="仿宋_GB2312" w:cs="仿宋_GB2312" w:eastAsia="仿宋_GB2312"/>
                      <w:sz w:val="21"/>
                    </w:rPr>
                    <w:t>、通过无线遥控可在</w:t>
                  </w:r>
                  <w:r>
                    <w:rPr>
                      <w:rFonts w:ascii="仿宋_GB2312" w:hAnsi="仿宋_GB2312" w:cs="仿宋_GB2312" w:eastAsia="仿宋_GB2312"/>
                      <w:sz w:val="21"/>
                    </w:rPr>
                    <w:t>50</w:t>
                  </w:r>
                  <w:r>
                    <w:rPr>
                      <w:rFonts w:ascii="仿宋_GB2312" w:hAnsi="仿宋_GB2312" w:cs="仿宋_GB2312" w:eastAsia="仿宋_GB2312"/>
                      <w:sz w:val="21"/>
                    </w:rPr>
                    <w:t>米范围内分别控制每盏灯的开启和关闭，使用电动或手动气泵可快速控制伸缩气杆的升降。</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应急供水</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储水袋</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、材质：由外层</w:t>
                  </w:r>
                  <w:r>
                    <w:rPr>
                      <w:rFonts w:ascii="仿宋_GB2312" w:hAnsi="仿宋_GB2312" w:cs="仿宋_GB2312" w:eastAsia="仿宋_GB2312"/>
                      <w:sz w:val="21"/>
                    </w:rPr>
                    <w:t>BOPA</w:t>
                  </w:r>
                  <w:r>
                    <w:rPr>
                      <w:rFonts w:ascii="仿宋_GB2312" w:hAnsi="仿宋_GB2312" w:cs="仿宋_GB2312" w:eastAsia="仿宋_GB2312"/>
                      <w:sz w:val="21"/>
                    </w:rPr>
                    <w:t>膜、</w:t>
                  </w:r>
                  <w:r>
                    <w:rPr>
                      <w:rFonts w:ascii="仿宋_GB2312" w:hAnsi="仿宋_GB2312" w:cs="仿宋_GB2312" w:eastAsia="仿宋_GB2312"/>
                      <w:sz w:val="21"/>
                    </w:rPr>
                    <w:t>BOPA</w:t>
                  </w:r>
                  <w:r>
                    <w:rPr>
                      <w:rFonts w:ascii="仿宋_GB2312" w:hAnsi="仿宋_GB2312" w:cs="仿宋_GB2312" w:eastAsia="仿宋_GB2312"/>
                      <w:sz w:val="21"/>
                    </w:rPr>
                    <w:t>膜、内层</w:t>
                  </w:r>
                  <w:r>
                    <w:rPr>
                      <w:rFonts w:ascii="仿宋_GB2312" w:hAnsi="仿宋_GB2312" w:cs="仿宋_GB2312" w:eastAsia="仿宋_GB2312"/>
                      <w:sz w:val="21"/>
                    </w:rPr>
                    <w:t>PE</w:t>
                  </w:r>
                  <w:r>
                    <w:rPr>
                      <w:rFonts w:ascii="仿宋_GB2312" w:hAnsi="仿宋_GB2312" w:cs="仿宋_GB2312" w:eastAsia="仿宋_GB2312"/>
                      <w:sz w:val="21"/>
                    </w:rPr>
                    <w:t>膜三层复合材质制作而成；</w:t>
                  </w:r>
                  <w:r>
                    <w:br/>
                  </w:r>
                  <w:r>
                    <w:rPr>
                      <w:rFonts w:ascii="仿宋_GB2312" w:hAnsi="仿宋_GB2312" w:cs="仿宋_GB2312" w:eastAsia="仿宋_GB2312"/>
                      <w:sz w:val="21"/>
                    </w:rPr>
                    <w:t>2</w:t>
                  </w:r>
                  <w:r>
                    <w:rPr>
                      <w:rFonts w:ascii="仿宋_GB2312" w:hAnsi="仿宋_GB2312" w:cs="仿宋_GB2312" w:eastAsia="仿宋_GB2312"/>
                      <w:sz w:val="21"/>
                    </w:rPr>
                    <w:t>、容量：≥</w:t>
                  </w:r>
                  <w:r>
                    <w:rPr>
                      <w:rFonts w:ascii="仿宋_GB2312" w:hAnsi="仿宋_GB2312" w:cs="仿宋_GB2312" w:eastAsia="仿宋_GB2312"/>
                      <w:sz w:val="21"/>
                    </w:rPr>
                    <w:t>10L</w:t>
                  </w:r>
                  <w:r>
                    <w:rPr>
                      <w:rFonts w:ascii="仿宋_GB2312" w:hAnsi="仿宋_GB2312" w:cs="仿宋_GB2312" w:eastAsia="仿宋_GB2312"/>
                      <w:sz w:val="21"/>
                    </w:rPr>
                    <w:t xml:space="preserve">； </w:t>
                  </w:r>
                  <w:r>
                    <w:br/>
                  </w:r>
                  <w:r>
                    <w:rPr>
                      <w:rFonts w:ascii="仿宋_GB2312" w:hAnsi="仿宋_GB2312" w:cs="仿宋_GB2312" w:eastAsia="仿宋_GB2312"/>
                      <w:sz w:val="21"/>
                    </w:rPr>
                    <w:t>3</w:t>
                  </w:r>
                  <w:r>
                    <w:rPr>
                      <w:rFonts w:ascii="仿宋_GB2312" w:hAnsi="仿宋_GB2312" w:cs="仿宋_GB2312" w:eastAsia="仿宋_GB2312"/>
                      <w:sz w:val="21"/>
                    </w:rPr>
                    <w:t>、尺寸：约</w:t>
                  </w:r>
                  <w:r>
                    <w:rPr>
                      <w:rFonts w:ascii="仿宋_GB2312" w:hAnsi="仿宋_GB2312" w:cs="仿宋_GB2312" w:eastAsia="仿宋_GB2312"/>
                      <w:sz w:val="21"/>
                    </w:rPr>
                    <w:t>375*405mm</w:t>
                  </w:r>
                  <w:r>
                    <w:rPr>
                      <w:rFonts w:ascii="仿宋_GB2312" w:hAnsi="仿宋_GB2312" w:cs="仿宋_GB2312" w:eastAsia="仿宋_GB2312"/>
                      <w:sz w:val="21"/>
                    </w:rPr>
                    <w:t>、吸嘴口径约</w:t>
                  </w:r>
                  <w:r>
                    <w:rPr>
                      <w:rFonts w:ascii="仿宋_GB2312" w:hAnsi="仿宋_GB2312" w:cs="仿宋_GB2312" w:eastAsia="仿宋_GB2312"/>
                      <w:sz w:val="21"/>
                    </w:rPr>
                    <w:t>30mm</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、工艺要求：波浪式耐磨加厚提手、蝴蝶阀龙头、提压式出水；可折叠反复使用、站立式造型、不易倾倒；可装开水、耐高温、可冷藏。</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应急消防</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自生氧自救呼吸器</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、产品由防护头套、面罩、药罐、通气管和贮气袋组成，人体佩戴时呼吸器官与大气环境隔绝，利用化学生氧剂产生的氧；供逃生者在有毒气体、火灾等危险缺氧下使用。</w:t>
                  </w:r>
                  <w:r>
                    <w:br/>
                  </w:r>
                  <w:r>
                    <w:rPr>
                      <w:rFonts w:ascii="仿宋_GB2312" w:hAnsi="仿宋_GB2312" w:cs="仿宋_GB2312" w:eastAsia="仿宋_GB2312"/>
                      <w:sz w:val="21"/>
                    </w:rPr>
                    <w:t>2</w:t>
                  </w:r>
                  <w:r>
                    <w:rPr>
                      <w:rFonts w:ascii="仿宋_GB2312" w:hAnsi="仿宋_GB2312" w:cs="仿宋_GB2312" w:eastAsia="仿宋_GB2312"/>
                      <w:sz w:val="21"/>
                    </w:rPr>
                    <w:t>、佩戴质量：≤</w:t>
                  </w:r>
                  <w:r>
                    <w:rPr>
                      <w:rFonts w:ascii="仿宋_GB2312" w:hAnsi="仿宋_GB2312" w:cs="仿宋_GB2312" w:eastAsia="仿宋_GB2312"/>
                      <w:sz w:val="21"/>
                    </w:rPr>
                    <w:t>1Kg;</w:t>
                  </w:r>
                  <w:r>
                    <w:br/>
                  </w:r>
                  <w:r>
                    <w:rPr>
                      <w:rFonts w:ascii="仿宋_GB2312" w:hAnsi="仿宋_GB2312" w:cs="仿宋_GB2312" w:eastAsia="仿宋_GB2312"/>
                      <w:sz w:val="21"/>
                    </w:rPr>
                    <w:t>3</w:t>
                  </w:r>
                  <w:r>
                    <w:rPr>
                      <w:rFonts w:ascii="仿宋_GB2312" w:hAnsi="仿宋_GB2312" w:cs="仿宋_GB2312" w:eastAsia="仿宋_GB2312"/>
                      <w:sz w:val="21"/>
                    </w:rPr>
                    <w:t>、吸气中氧气浓度：≥</w:t>
                  </w:r>
                  <w:r>
                    <w:rPr>
                      <w:rFonts w:ascii="仿宋_GB2312" w:hAnsi="仿宋_GB2312" w:cs="仿宋_GB2312" w:eastAsia="仿宋_GB2312"/>
                      <w:sz w:val="21"/>
                    </w:rPr>
                    <w:t>21%</w:t>
                  </w:r>
                  <w:r>
                    <w:rPr>
                      <w:rFonts w:ascii="仿宋_GB2312" w:hAnsi="仿宋_GB2312" w:cs="仿宋_GB2312" w:eastAsia="仿宋_GB2312"/>
                      <w:sz w:val="21"/>
                    </w:rPr>
                    <w:t>；吸气温度≤</w:t>
                  </w:r>
                  <w:r>
                    <w:rPr>
                      <w:rFonts w:ascii="仿宋_GB2312" w:hAnsi="仿宋_GB2312" w:cs="仿宋_GB2312" w:eastAsia="仿宋_GB2312"/>
                      <w:sz w:val="21"/>
                    </w:rPr>
                    <w:t>45</w:t>
                  </w:r>
                  <w:r>
                    <w:rPr>
                      <w:rFonts w:ascii="仿宋_GB2312" w:hAnsi="仿宋_GB2312" w:cs="仿宋_GB2312" w:eastAsia="仿宋_GB2312"/>
                      <w:sz w:val="21"/>
                    </w:rPr>
                    <w:t>℃；防护时间：≥</w:t>
                  </w:r>
                  <w:r>
                    <w:rPr>
                      <w:rFonts w:ascii="仿宋_GB2312" w:hAnsi="仿宋_GB2312" w:cs="仿宋_GB2312" w:eastAsia="仿宋_GB2312"/>
                      <w:sz w:val="21"/>
                    </w:rPr>
                    <w:t>30min,</w:t>
                  </w:r>
                  <w:r>
                    <w:rPr>
                      <w:rFonts w:ascii="仿宋_GB2312" w:hAnsi="仿宋_GB2312" w:cs="仿宋_GB2312" w:eastAsia="仿宋_GB2312"/>
                      <w:sz w:val="21"/>
                    </w:rPr>
                    <w:t>吸气中二氧化碳浓度：≤</w:t>
                  </w:r>
                  <w:r>
                    <w:rPr>
                      <w:rFonts w:ascii="仿宋_GB2312" w:hAnsi="仿宋_GB2312" w:cs="仿宋_GB2312" w:eastAsia="仿宋_GB2312"/>
                      <w:sz w:val="21"/>
                    </w:rPr>
                    <w:t>1.5%</w:t>
                  </w:r>
                  <w:r>
                    <w:rPr>
                      <w:rFonts w:ascii="仿宋_GB2312" w:hAnsi="仿宋_GB2312" w:cs="仿宋_GB2312" w:eastAsia="仿宋_GB2312"/>
                      <w:sz w:val="21"/>
                    </w:rPr>
                    <w:t>；呼吸系统气密性：≤</w:t>
                  </w:r>
                  <w:r>
                    <w:rPr>
                      <w:rFonts w:ascii="仿宋_GB2312" w:hAnsi="仿宋_GB2312" w:cs="仿宋_GB2312" w:eastAsia="仿宋_GB2312"/>
                      <w:sz w:val="21"/>
                    </w:rPr>
                    <w:t>98Pa;</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灭火器</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、材质：冷轧钛钢瓶体、防爆炸耐高温；</w:t>
                  </w:r>
                  <w:r>
                    <w:br/>
                  </w:r>
                  <w:r>
                    <w:rPr>
                      <w:rFonts w:ascii="仿宋_GB2312" w:hAnsi="仿宋_GB2312" w:cs="仿宋_GB2312" w:eastAsia="仿宋_GB2312"/>
                      <w:sz w:val="21"/>
                    </w:rPr>
                    <w:t>2</w:t>
                  </w:r>
                  <w:r>
                    <w:rPr>
                      <w:rFonts w:ascii="仿宋_GB2312" w:hAnsi="仿宋_GB2312" w:cs="仿宋_GB2312" w:eastAsia="仿宋_GB2312"/>
                      <w:sz w:val="21"/>
                    </w:rPr>
                    <w:t>、独立标识、一罐一码；</w:t>
                  </w:r>
                  <w:r>
                    <w:br/>
                  </w:r>
                  <w:r>
                    <w:rPr>
                      <w:rFonts w:ascii="仿宋_GB2312" w:hAnsi="仿宋_GB2312" w:cs="仿宋_GB2312" w:eastAsia="仿宋_GB2312"/>
                      <w:sz w:val="21"/>
                    </w:rPr>
                    <w:t>3</w:t>
                  </w:r>
                  <w:r>
                    <w:rPr>
                      <w:rFonts w:ascii="仿宋_GB2312" w:hAnsi="仿宋_GB2312" w:cs="仿宋_GB2312" w:eastAsia="仿宋_GB2312"/>
                      <w:sz w:val="21"/>
                    </w:rPr>
                    <w:t>、重量：约</w:t>
                  </w:r>
                  <w:r>
                    <w:rPr>
                      <w:rFonts w:ascii="仿宋_GB2312" w:hAnsi="仿宋_GB2312" w:cs="仿宋_GB2312" w:eastAsia="仿宋_GB2312"/>
                      <w:sz w:val="21"/>
                    </w:rPr>
                    <w:t>2Kg</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、水压：</w:t>
                  </w:r>
                  <w:r>
                    <w:rPr>
                      <w:rFonts w:ascii="仿宋_GB2312" w:hAnsi="仿宋_GB2312" w:cs="仿宋_GB2312" w:eastAsia="仿宋_GB2312"/>
                      <w:sz w:val="21"/>
                    </w:rPr>
                    <w:t>2.1MPAa;</w:t>
                  </w:r>
                  <w:r>
                    <w:br/>
                  </w:r>
                  <w:r>
                    <w:rPr>
                      <w:rFonts w:ascii="仿宋_GB2312" w:hAnsi="仿宋_GB2312" w:cs="仿宋_GB2312" w:eastAsia="仿宋_GB2312"/>
                      <w:sz w:val="21"/>
                    </w:rPr>
                    <w:t>5</w:t>
                  </w:r>
                  <w:r>
                    <w:rPr>
                      <w:rFonts w:ascii="仿宋_GB2312" w:hAnsi="仿宋_GB2312" w:cs="仿宋_GB2312" w:eastAsia="仿宋_GB2312"/>
                      <w:sz w:val="21"/>
                    </w:rPr>
                    <w:t>、氢气：</w:t>
                  </w:r>
                  <w:r>
                    <w:rPr>
                      <w:rFonts w:ascii="仿宋_GB2312" w:hAnsi="仿宋_GB2312" w:cs="仿宋_GB2312" w:eastAsia="仿宋_GB2312"/>
                      <w:sz w:val="21"/>
                    </w:rPr>
                    <w:t>1.2MPa</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、类型：手提式灭火器</w:t>
                  </w:r>
                  <w:r>
                    <w:br/>
                  </w:r>
                  <w:r>
                    <w:rPr>
                      <w:rFonts w:ascii="仿宋_GB2312" w:hAnsi="仿宋_GB2312" w:cs="仿宋_GB2312" w:eastAsia="仿宋_GB2312"/>
                      <w:sz w:val="21"/>
                    </w:rPr>
                    <w:t>7</w:t>
                  </w:r>
                  <w:r>
                    <w:rPr>
                      <w:rFonts w:ascii="仿宋_GB2312" w:hAnsi="仿宋_GB2312" w:cs="仿宋_GB2312" w:eastAsia="仿宋_GB2312"/>
                      <w:sz w:val="21"/>
                    </w:rPr>
                    <w:t>、灭火器类型：干粉灭火器</w:t>
                  </w:r>
                  <w:r>
                    <w:br/>
                  </w:r>
                  <w:r>
                    <w:rPr>
                      <w:rFonts w:ascii="仿宋_GB2312" w:hAnsi="仿宋_GB2312" w:cs="仿宋_GB2312" w:eastAsia="仿宋_GB2312"/>
                      <w:sz w:val="21"/>
                    </w:rPr>
                    <w:t>执行标准：</w:t>
                  </w:r>
                  <w:r>
                    <w:rPr>
                      <w:rFonts w:ascii="仿宋_GB2312" w:hAnsi="仿宋_GB2312" w:cs="仿宋_GB2312" w:eastAsia="仿宋_GB2312"/>
                      <w:sz w:val="21"/>
                    </w:rPr>
                    <w:t>GB4351.1-2005</w:t>
                  </w:r>
                  <w:r>
                    <w:rPr>
                      <w:rFonts w:ascii="仿宋_GB2312" w:hAnsi="仿宋_GB2312" w:cs="仿宋_GB2312" w:eastAsia="仿宋_GB2312"/>
                      <w:sz w:val="21"/>
                    </w:rPr>
                    <w:t>《手提式灭火器 第</w:t>
                  </w:r>
                  <w:r>
                    <w:rPr>
                      <w:rFonts w:ascii="仿宋_GB2312" w:hAnsi="仿宋_GB2312" w:cs="仿宋_GB2312" w:eastAsia="仿宋_GB2312"/>
                      <w:sz w:val="21"/>
                    </w:rPr>
                    <w:t>1</w:t>
                  </w:r>
                  <w:r>
                    <w:rPr>
                      <w:rFonts w:ascii="仿宋_GB2312" w:hAnsi="仿宋_GB2312" w:cs="仿宋_GB2312" w:eastAsia="仿宋_GB2312"/>
                      <w:sz w:val="21"/>
                    </w:rPr>
                    <w:t>部分：性能和结构要求》；</w:t>
                  </w:r>
                  <w:r>
                    <w:br/>
                  </w:r>
                  <w:r>
                    <w:rPr>
                      <w:rFonts w:ascii="仿宋_GB2312" w:hAnsi="仿宋_GB2312" w:cs="仿宋_GB2312" w:eastAsia="仿宋_GB2312"/>
                      <w:sz w:val="21"/>
                    </w:rPr>
                    <w:t>CNCA-C18-02:2020</w:t>
                  </w:r>
                  <w:r>
                    <w:rPr>
                      <w:rFonts w:ascii="仿宋_GB2312" w:hAnsi="仿宋_GB2312" w:cs="仿宋_GB2312" w:eastAsia="仿宋_GB2312"/>
                      <w:sz w:val="21"/>
                    </w:rPr>
                    <w:t>《强制性产品认证实施规则 灭火器产品》</w:t>
                  </w:r>
                  <w:r>
                    <w:br/>
                  </w:r>
                  <w:r>
                    <w:rPr>
                      <w:rFonts w:ascii="仿宋_GB2312" w:hAnsi="仿宋_GB2312" w:cs="仿宋_GB2312" w:eastAsia="仿宋_GB2312"/>
                      <w:sz w:val="21"/>
                    </w:rPr>
                    <w:t>CCCF-CCC-05</w:t>
                  </w:r>
                  <w:r>
                    <w:rPr>
                      <w:rFonts w:ascii="仿宋_GB2312" w:hAnsi="仿宋_GB2312" w:cs="仿宋_GB2312" w:eastAsia="仿宋_GB2312"/>
                      <w:sz w:val="21"/>
                    </w:rPr>
                    <w:t>《强制性产品认证实施细则 灭火器产品  干粉灭火器产品》。</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应急供暖</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电热毯</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、规格尺寸：约</w:t>
                  </w:r>
                  <w:r>
                    <w:rPr>
                      <w:rFonts w:ascii="仿宋_GB2312" w:hAnsi="仿宋_GB2312" w:cs="仿宋_GB2312" w:eastAsia="仿宋_GB2312"/>
                      <w:sz w:val="21"/>
                    </w:rPr>
                    <w:t>1500*1200mm;</w:t>
                  </w:r>
                  <w:r>
                    <w:br/>
                  </w:r>
                  <w:r>
                    <w:rPr>
                      <w:rFonts w:ascii="仿宋_GB2312" w:hAnsi="仿宋_GB2312" w:cs="仿宋_GB2312" w:eastAsia="仿宋_GB2312"/>
                      <w:sz w:val="21"/>
                    </w:rPr>
                    <w:t>2</w:t>
                  </w:r>
                  <w:r>
                    <w:rPr>
                      <w:rFonts w:ascii="仿宋_GB2312" w:hAnsi="仿宋_GB2312" w:cs="仿宋_GB2312" w:eastAsia="仿宋_GB2312"/>
                      <w:sz w:val="21"/>
                    </w:rPr>
                    <w:t>、电源方式：交流电；</w:t>
                  </w:r>
                  <w:r>
                    <w:br/>
                  </w:r>
                  <w:r>
                    <w:rPr>
                      <w:rFonts w:ascii="仿宋_GB2312" w:hAnsi="仿宋_GB2312" w:cs="仿宋_GB2312" w:eastAsia="仿宋_GB2312"/>
                      <w:sz w:val="21"/>
                    </w:rPr>
                    <w:t>3</w:t>
                  </w:r>
                  <w:r>
                    <w:rPr>
                      <w:rFonts w:ascii="仿宋_GB2312" w:hAnsi="仿宋_GB2312" w:cs="仿宋_GB2312" w:eastAsia="仿宋_GB2312"/>
                      <w:sz w:val="21"/>
                    </w:rPr>
                    <w:t>、最大功率：</w:t>
                  </w:r>
                  <w:r>
                    <w:rPr>
                      <w:rFonts w:ascii="仿宋_GB2312" w:hAnsi="仿宋_GB2312" w:cs="仿宋_GB2312" w:eastAsia="仿宋_GB2312"/>
                      <w:sz w:val="21"/>
                    </w:rPr>
                    <w:t>90W;</w:t>
                  </w:r>
                  <w:r>
                    <w:br/>
                  </w:r>
                  <w:r>
                    <w:rPr>
                      <w:rFonts w:ascii="仿宋_GB2312" w:hAnsi="仿宋_GB2312" w:cs="仿宋_GB2312" w:eastAsia="仿宋_GB2312"/>
                      <w:sz w:val="21"/>
                    </w:rPr>
                    <w:t>4</w:t>
                  </w:r>
                  <w:r>
                    <w:rPr>
                      <w:rFonts w:ascii="仿宋_GB2312" w:hAnsi="仿宋_GB2312" w:cs="仿宋_GB2312" w:eastAsia="仿宋_GB2312"/>
                      <w:sz w:val="21"/>
                    </w:rPr>
                    <w:t>、电压：</w:t>
                  </w:r>
                  <w:r>
                    <w:rPr>
                      <w:rFonts w:ascii="仿宋_GB2312" w:hAnsi="仿宋_GB2312" w:cs="仿宋_GB2312" w:eastAsia="仿宋_GB2312"/>
                      <w:sz w:val="21"/>
                    </w:rPr>
                    <w:t>220V</w:t>
                  </w:r>
                  <w:r>
                    <w:rPr>
                      <w:rFonts w:ascii="仿宋_GB2312" w:hAnsi="仿宋_GB2312" w:cs="仿宋_GB2312" w:eastAsia="仿宋_GB2312"/>
                      <w:sz w:val="21"/>
                    </w:rPr>
                    <w:t>；可调温、电热丝加热。</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电暖气</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、材质：碳纤维；</w:t>
                  </w:r>
                  <w:r>
                    <w:br/>
                  </w:r>
                  <w:r>
                    <w:rPr>
                      <w:rFonts w:ascii="仿宋_GB2312" w:hAnsi="仿宋_GB2312" w:cs="仿宋_GB2312" w:eastAsia="仿宋_GB2312"/>
                      <w:sz w:val="21"/>
                    </w:rPr>
                    <w:t>2</w:t>
                  </w:r>
                  <w:r>
                    <w:rPr>
                      <w:rFonts w:ascii="仿宋_GB2312" w:hAnsi="仿宋_GB2312" w:cs="仿宋_GB2312" w:eastAsia="仿宋_GB2312"/>
                      <w:sz w:val="21"/>
                    </w:rPr>
                    <w:t>、电源方式：交流电；</w:t>
                  </w:r>
                  <w:r>
                    <w:br/>
                  </w:r>
                  <w:r>
                    <w:rPr>
                      <w:rFonts w:ascii="仿宋_GB2312" w:hAnsi="仿宋_GB2312" w:cs="仿宋_GB2312" w:eastAsia="仿宋_GB2312"/>
                      <w:sz w:val="21"/>
                    </w:rPr>
                    <w:t>3</w:t>
                  </w:r>
                  <w:r>
                    <w:rPr>
                      <w:rFonts w:ascii="仿宋_GB2312" w:hAnsi="仿宋_GB2312" w:cs="仿宋_GB2312" w:eastAsia="仿宋_GB2312"/>
                      <w:sz w:val="21"/>
                    </w:rPr>
                    <w:t>、最大功率：</w:t>
                  </w:r>
                  <w:r>
                    <w:rPr>
                      <w:rFonts w:ascii="仿宋_GB2312" w:hAnsi="仿宋_GB2312" w:cs="仿宋_GB2312" w:eastAsia="仿宋_GB2312"/>
                      <w:sz w:val="21"/>
                    </w:rPr>
                    <w:t>2200W</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、规格尺寸：</w:t>
                  </w:r>
                  <w:r>
                    <w:rPr>
                      <w:rFonts w:ascii="仿宋_GB2312" w:hAnsi="仿宋_GB2312" w:cs="仿宋_GB2312" w:eastAsia="仿宋_GB2312"/>
                      <w:sz w:val="21"/>
                    </w:rPr>
                    <w:t>1460*700*50mm</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、电压：</w:t>
                  </w:r>
                  <w:r>
                    <w:rPr>
                      <w:rFonts w:ascii="仿宋_GB2312" w:hAnsi="仿宋_GB2312" w:cs="仿宋_GB2312" w:eastAsia="仿宋_GB2312"/>
                      <w:sz w:val="21"/>
                    </w:rPr>
                    <w:t>220V</w:t>
                  </w:r>
                  <w:r>
                    <w:rPr>
                      <w:rFonts w:ascii="仿宋_GB2312" w:hAnsi="仿宋_GB2312" w:cs="仿宋_GB2312" w:eastAsia="仿宋_GB2312"/>
                      <w:sz w:val="21"/>
                    </w:rPr>
                    <w:t>。</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抢修抢建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多功能应急铲</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、材质：航空铝材手柄；马氏体钢铲头、金属配件；</w:t>
                  </w:r>
                  <w:r>
                    <w:br/>
                  </w:r>
                  <w:r>
                    <w:rPr>
                      <w:rFonts w:ascii="仿宋_GB2312" w:hAnsi="仿宋_GB2312" w:cs="仿宋_GB2312" w:eastAsia="仿宋_GB2312"/>
                      <w:sz w:val="21"/>
                    </w:rPr>
                    <w:t>2</w:t>
                  </w:r>
                  <w:r>
                    <w:rPr>
                      <w:rFonts w:ascii="仿宋_GB2312" w:hAnsi="仿宋_GB2312" w:cs="仿宋_GB2312" w:eastAsia="仿宋_GB2312"/>
                      <w:sz w:val="21"/>
                    </w:rPr>
                    <w:t>、规格尺寸：铲头尺寸：</w:t>
                  </w:r>
                  <w:r>
                    <w:rPr>
                      <w:rFonts w:ascii="仿宋_GB2312" w:hAnsi="仿宋_GB2312" w:cs="仿宋_GB2312" w:eastAsia="仿宋_GB2312"/>
                      <w:sz w:val="21"/>
                    </w:rPr>
                    <w:t>1100*125*165mm</w:t>
                  </w:r>
                  <w:r>
                    <w:rPr>
                      <w:rFonts w:ascii="仿宋_GB2312" w:hAnsi="仿宋_GB2312" w:cs="仿宋_GB2312" w:eastAsia="仿宋_GB2312"/>
                      <w:sz w:val="21"/>
                    </w:rPr>
                    <w:t>、铲头厚</w:t>
                  </w:r>
                  <w:r>
                    <w:rPr>
                      <w:rFonts w:ascii="仿宋_GB2312" w:hAnsi="仿宋_GB2312" w:cs="仿宋_GB2312" w:eastAsia="仿宋_GB2312"/>
                      <w:sz w:val="21"/>
                    </w:rPr>
                    <w:t>2.3mm</w:t>
                  </w:r>
                  <w:r>
                    <w:rPr>
                      <w:rFonts w:ascii="仿宋_GB2312" w:hAnsi="仿宋_GB2312" w:cs="仿宋_GB2312" w:eastAsia="仿宋_GB2312"/>
                      <w:sz w:val="21"/>
                    </w:rPr>
                    <w:t>、斧头厚</w:t>
                  </w:r>
                  <w:r>
                    <w:rPr>
                      <w:rFonts w:ascii="仿宋_GB2312" w:hAnsi="仿宋_GB2312" w:cs="仿宋_GB2312" w:eastAsia="仿宋_GB2312"/>
                      <w:sz w:val="21"/>
                    </w:rPr>
                    <w:t>5mm</w:t>
                  </w:r>
                  <w:r>
                    <w:rPr>
                      <w:rFonts w:ascii="仿宋_GB2312" w:hAnsi="仿宋_GB2312" w:cs="仿宋_GB2312" w:eastAsia="仿宋_GB2312"/>
                      <w:sz w:val="21"/>
                    </w:rPr>
                    <w:t>、铲杆直径：</w:t>
                  </w:r>
                  <w:r>
                    <w:rPr>
                      <w:rFonts w:ascii="仿宋_GB2312" w:hAnsi="仿宋_GB2312" w:cs="仿宋_GB2312" w:eastAsia="仿宋_GB2312"/>
                      <w:sz w:val="21"/>
                    </w:rPr>
                    <w:t>28mm</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安全警示带</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、材质：外壳为塑料材质，内警示带涤纶材质；</w:t>
                  </w:r>
                  <w:r>
                    <w:br/>
                  </w:r>
                  <w:r>
                    <w:rPr>
                      <w:rFonts w:ascii="仿宋_GB2312" w:hAnsi="仿宋_GB2312" w:cs="仿宋_GB2312" w:eastAsia="仿宋_GB2312"/>
                      <w:sz w:val="21"/>
                    </w:rPr>
                    <w:t>2</w:t>
                  </w:r>
                  <w:r>
                    <w:rPr>
                      <w:rFonts w:ascii="仿宋_GB2312" w:hAnsi="仿宋_GB2312" w:cs="仿宋_GB2312" w:eastAsia="仿宋_GB2312"/>
                      <w:sz w:val="21"/>
                    </w:rPr>
                    <w:t>、盘装长度</w:t>
                  </w:r>
                  <w:r>
                    <w:rPr>
                      <w:rFonts w:ascii="仿宋_GB2312" w:hAnsi="仿宋_GB2312" w:cs="仿宋_GB2312" w:eastAsia="仿宋_GB2312"/>
                      <w:sz w:val="21"/>
                    </w:rPr>
                    <w:t>100</w:t>
                  </w:r>
                  <w:r>
                    <w:rPr>
                      <w:rFonts w:ascii="仿宋_GB2312" w:hAnsi="仿宋_GB2312" w:cs="仿宋_GB2312" w:eastAsia="仿宋_GB2312"/>
                      <w:sz w:val="21"/>
                    </w:rPr>
                    <w:t>米、宽度</w:t>
                  </w:r>
                  <w:r>
                    <w:rPr>
                      <w:rFonts w:ascii="仿宋_GB2312" w:hAnsi="仿宋_GB2312" w:cs="仿宋_GB2312" w:eastAsia="仿宋_GB2312"/>
                      <w:sz w:val="21"/>
                    </w:rPr>
                    <w:t>4cm</w:t>
                  </w:r>
                  <w:r>
                    <w:rPr>
                      <w:rFonts w:ascii="仿宋_GB2312" w:hAnsi="仿宋_GB2312" w:cs="仿宋_GB2312" w:eastAsia="仿宋_GB2312"/>
                      <w:sz w:val="21"/>
                    </w:rPr>
                    <w:t>、厚度</w:t>
                  </w:r>
                  <w:r>
                    <w:rPr>
                      <w:rFonts w:ascii="仿宋_GB2312" w:hAnsi="仿宋_GB2312" w:cs="仿宋_GB2312" w:eastAsia="仿宋_GB2312"/>
                      <w:sz w:val="21"/>
                    </w:rPr>
                    <w:t>12</w:t>
                  </w:r>
                  <w:r>
                    <w:rPr>
                      <w:rFonts w:ascii="仿宋_GB2312" w:hAnsi="仿宋_GB2312" w:cs="仿宋_GB2312" w:eastAsia="仿宋_GB2312"/>
                      <w:sz w:val="21"/>
                    </w:rPr>
                    <w:t>丝；</w:t>
                  </w:r>
                  <w:r>
                    <w:br/>
                  </w:r>
                  <w:r>
                    <w:rPr>
                      <w:rFonts w:ascii="仿宋_GB2312" w:hAnsi="仿宋_GB2312" w:cs="仿宋_GB2312" w:eastAsia="仿宋_GB2312"/>
                      <w:sz w:val="21"/>
                    </w:rPr>
                    <w:t>用于灾害或事故现场的警戒。具备收放、反光、耐磨等性能，由纤维编制而成。</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无障碍</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轮椅</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、材质：铝合金</w:t>
                  </w:r>
                  <w:r>
                    <w:br/>
                  </w: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1020*665*885mm</w:t>
                  </w:r>
                  <w:r>
                    <w:br/>
                  </w:r>
                  <w:r>
                    <w:rPr>
                      <w:rFonts w:ascii="仿宋_GB2312" w:hAnsi="仿宋_GB2312" w:cs="仿宋_GB2312" w:eastAsia="仿宋_GB2312"/>
                      <w:sz w:val="21"/>
                    </w:rPr>
                    <w:t>3</w:t>
                  </w:r>
                  <w:r>
                    <w:rPr>
                      <w:rFonts w:ascii="仿宋_GB2312" w:hAnsi="仿宋_GB2312" w:cs="仿宋_GB2312" w:eastAsia="仿宋_GB2312"/>
                      <w:sz w:val="21"/>
                    </w:rPr>
                    <w:t>、可承重：≥</w:t>
                  </w:r>
                  <w:r>
                    <w:rPr>
                      <w:rFonts w:ascii="仿宋_GB2312" w:hAnsi="仿宋_GB2312" w:cs="仿宋_GB2312" w:eastAsia="仿宋_GB2312"/>
                      <w:sz w:val="21"/>
                    </w:rPr>
                    <w:t>100Kg</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、工艺要求：免充气轮、手推自推两用、轻便收合；一体式手刹，可折叠。</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230"/>
                  <w:vMerge/>
                  <w:tcBorders>
                    <w:top w:val="none" w:color="000000" w:sz="4"/>
                    <w:left w:val="single" w:color="000000" w:sz="4"/>
                    <w:bottom w:val="single" w:color="000000" w:sz="4"/>
                    <w:right w:val="single" w:color="000000" w:sz="4"/>
                  </w:tcBorders>
                </w:tc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担架</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、材质：铝合金</w:t>
                  </w:r>
                  <w:r>
                    <w:br/>
                  </w:r>
                  <w:r>
                    <w:rPr>
                      <w:rFonts w:ascii="仿宋_GB2312" w:hAnsi="仿宋_GB2312" w:cs="仿宋_GB2312" w:eastAsia="仿宋_GB2312"/>
                      <w:sz w:val="21"/>
                    </w:rPr>
                    <w:t>2</w:t>
                  </w:r>
                  <w:r>
                    <w:rPr>
                      <w:rFonts w:ascii="仿宋_GB2312" w:hAnsi="仿宋_GB2312" w:cs="仿宋_GB2312" w:eastAsia="仿宋_GB2312"/>
                      <w:sz w:val="21"/>
                    </w:rPr>
                    <w:t>、款式：四折款；</w:t>
                  </w:r>
                  <w:r>
                    <w:br/>
                  </w:r>
                  <w:r>
                    <w:rPr>
                      <w:rFonts w:ascii="仿宋_GB2312" w:hAnsi="仿宋_GB2312" w:cs="仿宋_GB2312" w:eastAsia="仿宋_GB2312"/>
                      <w:sz w:val="21"/>
                    </w:rPr>
                    <w:t>规格尺寸约：</w:t>
                  </w:r>
                  <w:r>
                    <w:rPr>
                      <w:rFonts w:ascii="仿宋_GB2312" w:hAnsi="仿宋_GB2312" w:cs="仿宋_GB2312" w:eastAsia="仿宋_GB2312"/>
                      <w:sz w:val="21"/>
                    </w:rPr>
                    <w:t>2120*540mm</w:t>
                  </w:r>
                  <w:r>
                    <w:rPr>
                      <w:rFonts w:ascii="仿宋_GB2312" w:hAnsi="仿宋_GB2312" w:cs="仿宋_GB2312" w:eastAsia="仿宋_GB2312"/>
                      <w:sz w:val="21"/>
                    </w:rPr>
                    <w:t>、折叠后尺寸：</w:t>
                  </w:r>
                  <w:r>
                    <w:rPr>
                      <w:rFonts w:ascii="仿宋_GB2312" w:hAnsi="仿宋_GB2312" w:cs="仿宋_GB2312" w:eastAsia="仿宋_GB2312"/>
                      <w:sz w:val="21"/>
                    </w:rPr>
                    <w:t>570*200</w:t>
                  </w:r>
                  <w:r>
                    <w:rPr>
                      <w:rFonts w:ascii="仿宋_GB2312" w:hAnsi="仿宋_GB2312" w:cs="仿宋_GB2312" w:eastAsia="仿宋_GB2312"/>
                      <w:sz w:val="21"/>
                    </w:rPr>
                    <w:t>；离地尺寸：</w:t>
                  </w:r>
                  <w:r>
                    <w:rPr>
                      <w:rFonts w:ascii="仿宋_GB2312" w:hAnsi="仿宋_GB2312" w:cs="仿宋_GB2312" w:eastAsia="仿宋_GB2312"/>
                      <w:sz w:val="21"/>
                    </w:rPr>
                    <w:t>150mm.</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合同签订后，项目完成并验收合格交付使用，一次性支付所有价款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双方在履行合同过程中，若发生争议，可以协商解决。如协商未果，双方向甲方所在地人民法院提起诉讼。乙方如果没有按照本合同约定履行合同，甲方有权终止合同。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1、本项目报价方式为单价之和，供应商填写报价时应为单价之和。2、付款方式：合同签订后，项目完成并验收合格交付使用，一次性支付所有价款 ；（付款方式以此条为准）3、质保期：1年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 量表》《所有者权益变动表》及其附注；成立时间至提交谈判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分项报价表.docx 供货方案.docx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