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0F0B3">
      <w:pPr>
        <w:spacing w:before="156" w:beforeLines="50" w:after="312" w:afterLines="100" w:line="420" w:lineRule="exact"/>
        <w:jc w:val="center"/>
        <w:outlineLvl w:val="0"/>
        <w:rPr>
          <w:rFonts w:hint="eastAsia" w:ascii="宋体" w:hAnsi="宋体" w:eastAsia="宋体" w:cs="宋体"/>
          <w:b/>
          <w:color w:val="36363D"/>
          <w:sz w:val="32"/>
          <w:szCs w:val="32"/>
          <w:highlight w:val="none"/>
        </w:rPr>
      </w:pPr>
      <w:bookmarkStart w:id="0" w:name="_Toc27854"/>
      <w:bookmarkStart w:id="1" w:name="_Toc25205"/>
      <w:bookmarkStart w:id="2" w:name="_Toc14065"/>
      <w:bookmarkStart w:id="3" w:name="_Toc28968"/>
      <w:bookmarkStart w:id="4" w:name="_Toc2536"/>
      <w:bookmarkStart w:id="5" w:name="_Toc42518142"/>
      <w:bookmarkStart w:id="6" w:name="_Toc14105"/>
      <w:bookmarkStart w:id="7" w:name="_Toc156201924"/>
      <w:bookmarkStart w:id="8" w:name="_Toc8389"/>
      <w:r>
        <w:rPr>
          <w:rFonts w:hint="eastAsia" w:ascii="宋体" w:hAnsi="宋体" w:eastAsia="宋体" w:cs="宋体"/>
          <w:b/>
          <w:color w:val="36363D"/>
          <w:sz w:val="32"/>
          <w:szCs w:val="32"/>
          <w:highlight w:val="none"/>
        </w:rPr>
        <w:t>供应商基本情况表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2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21F3DE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tcBorders>
              <w:top w:val="single" w:color="auto" w:sz="12" w:space="0"/>
            </w:tcBorders>
            <w:noWrap/>
            <w:vAlign w:val="center"/>
          </w:tcPr>
          <w:p w14:paraId="68522C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供应商名称</w:t>
            </w:r>
          </w:p>
        </w:tc>
        <w:tc>
          <w:tcPr>
            <w:tcW w:w="6428" w:type="dxa"/>
            <w:gridSpan w:val="7"/>
            <w:tcBorders>
              <w:top w:val="single" w:color="auto" w:sz="12" w:space="0"/>
            </w:tcBorders>
            <w:noWrap/>
          </w:tcPr>
          <w:p w14:paraId="62A922DA">
            <w:pPr>
              <w:spacing w:line="360" w:lineRule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4029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53F705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/>
            <w:vAlign w:val="center"/>
          </w:tcPr>
          <w:p w14:paraId="57F8FF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398" w:type="dxa"/>
            <w:noWrap/>
            <w:vAlign w:val="center"/>
          </w:tcPr>
          <w:p w14:paraId="687A4F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邮政编码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56068D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5B506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restart"/>
            <w:noWrap/>
            <w:vAlign w:val="center"/>
          </w:tcPr>
          <w:p w14:paraId="7EC0A7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/>
            <w:vAlign w:val="center"/>
          </w:tcPr>
          <w:p w14:paraId="7EB680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3BAA85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398" w:type="dxa"/>
            <w:noWrap/>
            <w:vAlign w:val="center"/>
          </w:tcPr>
          <w:p w14:paraId="22ECF5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61BD37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2213C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continue"/>
            <w:noWrap/>
            <w:vAlign w:val="center"/>
          </w:tcPr>
          <w:p w14:paraId="3D481A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/>
            <w:vAlign w:val="center"/>
          </w:tcPr>
          <w:p w14:paraId="731547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26A19F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398" w:type="dxa"/>
            <w:noWrap/>
            <w:vAlign w:val="center"/>
          </w:tcPr>
          <w:p w14:paraId="32DC72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网址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0677EE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2AD5D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7E4F61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组织结构</w:t>
            </w:r>
          </w:p>
        </w:tc>
        <w:tc>
          <w:tcPr>
            <w:tcW w:w="6428" w:type="dxa"/>
            <w:gridSpan w:val="7"/>
            <w:noWrap/>
            <w:vAlign w:val="center"/>
          </w:tcPr>
          <w:p w14:paraId="6EB08B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285477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592632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/>
            <w:vAlign w:val="center"/>
          </w:tcPr>
          <w:p w14:paraId="29CFC4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2D1BF5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249" w:type="dxa"/>
            <w:noWrap/>
            <w:vAlign w:val="center"/>
          </w:tcPr>
          <w:p w14:paraId="51107B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0376F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850" w:type="dxa"/>
            <w:noWrap/>
            <w:vAlign w:val="center"/>
          </w:tcPr>
          <w:p w14:paraId="095F20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4FDE5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45A87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632EA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/>
            <w:vAlign w:val="center"/>
          </w:tcPr>
          <w:p w14:paraId="5059C1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00A688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1249" w:type="dxa"/>
            <w:noWrap/>
            <w:vAlign w:val="center"/>
          </w:tcPr>
          <w:p w14:paraId="1A50B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691367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850" w:type="dxa"/>
            <w:noWrap/>
            <w:vAlign w:val="center"/>
          </w:tcPr>
          <w:p w14:paraId="686A96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2D4D8A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4D33B4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4AF916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00E5AC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01DE5735">
            <w:pPr>
              <w:spacing w:line="360" w:lineRule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员工总人数：</w:t>
            </w:r>
          </w:p>
        </w:tc>
      </w:tr>
      <w:tr w14:paraId="78935D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95" w:type="dxa"/>
            <w:noWrap/>
            <w:vAlign w:val="center"/>
          </w:tcPr>
          <w:p w14:paraId="51542E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注册登记凭证号（营业执照、其他组织经营的合法凭证）</w:t>
            </w:r>
          </w:p>
        </w:tc>
        <w:tc>
          <w:tcPr>
            <w:tcW w:w="6428" w:type="dxa"/>
            <w:gridSpan w:val="7"/>
            <w:noWrap/>
            <w:vAlign w:val="center"/>
          </w:tcPr>
          <w:p w14:paraId="00391A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3603A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48FED5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注册资金</w:t>
            </w:r>
          </w:p>
        </w:tc>
        <w:tc>
          <w:tcPr>
            <w:tcW w:w="6428" w:type="dxa"/>
            <w:gridSpan w:val="7"/>
            <w:noWrap/>
            <w:vAlign w:val="center"/>
          </w:tcPr>
          <w:p w14:paraId="4DA4F9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  <w:tr w14:paraId="269E6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95" w:type="dxa"/>
            <w:tcBorders>
              <w:bottom w:val="single" w:color="auto" w:sz="12" w:space="0"/>
            </w:tcBorders>
            <w:noWrap/>
            <w:vAlign w:val="center"/>
          </w:tcPr>
          <w:p w14:paraId="263F71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经营范围备注</w:t>
            </w:r>
          </w:p>
        </w:tc>
        <w:tc>
          <w:tcPr>
            <w:tcW w:w="6428" w:type="dxa"/>
            <w:gridSpan w:val="7"/>
            <w:tcBorders>
              <w:bottom w:val="single" w:color="auto" w:sz="12" w:space="0"/>
            </w:tcBorders>
            <w:noWrap/>
          </w:tcPr>
          <w:p w14:paraId="1F5479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</w:tbl>
    <w:p w14:paraId="4C1816E8">
      <w:pPr>
        <w:snapToGrid w:val="0"/>
        <w:spacing w:line="500" w:lineRule="exact"/>
        <w:outlineLvl w:val="0"/>
        <w:rPr>
          <w:rFonts w:hint="eastAsia" w:ascii="宋体" w:hAnsi="宋体" w:eastAsia="宋体" w:cs="宋体"/>
          <w:color w:val="36363D"/>
          <w:szCs w:val="21"/>
          <w:highlight w:val="none"/>
          <w:u w:val="single"/>
        </w:rPr>
      </w:pPr>
      <w:bookmarkStart w:id="9" w:name="_Toc9800"/>
      <w:bookmarkStart w:id="10" w:name="_Toc23367"/>
      <w:bookmarkStart w:id="11" w:name="_Toc30637"/>
      <w:bookmarkStart w:id="12" w:name="_Toc20377"/>
      <w:bookmarkStart w:id="13" w:name="_Toc156201925"/>
      <w:bookmarkStart w:id="14" w:name="_Toc14618"/>
      <w:bookmarkStart w:id="15" w:name="_Toc1277"/>
      <w:bookmarkStart w:id="16" w:name="_Toc42518143"/>
      <w:bookmarkStart w:id="17" w:name="_Toc21984"/>
      <w:r>
        <w:rPr>
          <w:rFonts w:hint="eastAsia" w:ascii="宋体" w:hAnsi="宋体" w:eastAsia="宋体" w:cs="宋体"/>
          <w:b/>
          <w:bCs/>
          <w:color w:val="36363D"/>
          <w:szCs w:val="21"/>
          <w:highlight w:val="none"/>
        </w:rPr>
        <w:t>注：填写上表后，供应商如认为有必要也可附其他文字或表格补充描述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。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C8B4DF3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63A27"/>
    <w:rsid w:val="44B6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2025-09-08T07:31:00Z</dcterms:created>
  <dc:creator>ԅ(≖‿≖ԅ)咩咩流氓</dc:creator>
  <cp:lastModifiedBy>ԅ(≖‿≖ԅ)咩咩流氓</cp:lastModifiedBy>
  <dcterms:modified xsi:type="dcterms:W3CDTF">2025-09-08T07:31:10Z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A5A8FF14E7D3422B80A26B836B40B56C_11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