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0EDE3">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center"/>
        <w:textAlignment w:val="baseline"/>
        <w:rPr>
          <w:rFonts w:hint="eastAsia" w:ascii="宋体" w:hAnsi="宋体" w:eastAsia="宋体" w:cs="宋体"/>
          <w:b/>
          <w:bCs/>
          <w:sz w:val="24"/>
          <w:szCs w:val="24"/>
        </w:rPr>
      </w:pPr>
      <w:r>
        <w:rPr>
          <w:rFonts w:hint="eastAsia" w:ascii="宋体" w:hAnsi="宋体" w:eastAsia="宋体" w:cs="宋体"/>
          <w:b/>
          <w:bCs/>
          <w:sz w:val="24"/>
          <w:szCs w:val="24"/>
          <w:lang w:eastAsia="zh-CN"/>
        </w:rPr>
        <w:t>供应商</w:t>
      </w:r>
      <w:r>
        <w:rPr>
          <w:rFonts w:hint="eastAsia" w:ascii="宋体" w:hAnsi="宋体" w:eastAsia="宋体" w:cs="宋体"/>
          <w:b/>
          <w:bCs/>
          <w:sz w:val="24"/>
          <w:szCs w:val="24"/>
        </w:rPr>
        <w:t>应提交的相关资格证明文件</w:t>
      </w:r>
    </w:p>
    <w:p w14:paraId="6FC36560">
      <w:pPr>
        <w:keepNext w:val="0"/>
        <w:keepLines w:val="0"/>
        <w:pageBreakBefore w:val="0"/>
        <w:widowControl w:val="0"/>
        <w:kinsoku/>
        <w:wordWrap/>
        <w:overflowPunct/>
        <w:topLinePunct w:val="0"/>
        <w:autoSpaceDE/>
        <w:autoSpaceDN/>
        <w:bidi w:val="0"/>
        <w:adjustRightInd w:val="0"/>
        <w:snapToGrid w:val="0"/>
        <w:spacing w:line="336" w:lineRule="auto"/>
        <w:textAlignment w:val="auto"/>
        <w:rPr>
          <w:rFonts w:hint="eastAsia" w:ascii="宋体" w:hAnsi="宋体" w:eastAsia="宋体" w:cs="宋体"/>
          <w:b/>
          <w:bCs/>
          <w:sz w:val="24"/>
          <w:szCs w:val="24"/>
          <w:highlight w:val="none"/>
          <w:lang w:eastAsia="zh-CN"/>
        </w:rPr>
      </w:pPr>
    </w:p>
    <w:p w14:paraId="687B3E24">
      <w:pPr>
        <w:pStyle w:val="18"/>
        <w:spacing w:before="28" w:line="480" w:lineRule="auto"/>
        <w:ind w:left="94"/>
        <w:jc w:val="both"/>
        <w:rPr>
          <w:rFonts w:hint="eastAsia" w:cs="宋体"/>
          <w:b/>
          <w:bCs/>
          <w:spacing w:val="7"/>
          <w:sz w:val="24"/>
          <w:szCs w:val="24"/>
          <w:lang w:val="en-US" w:eastAsia="zh-CN"/>
        </w:rPr>
      </w:pPr>
      <w:r>
        <w:rPr>
          <w:rFonts w:hint="eastAsia" w:cs="宋体"/>
          <w:b/>
          <w:bCs/>
          <w:spacing w:val="2"/>
          <w:sz w:val="24"/>
          <w:szCs w:val="24"/>
          <w:lang w:val="en-US" w:eastAsia="zh-CN"/>
        </w:rPr>
        <w:t>一、</w:t>
      </w:r>
      <w:r>
        <w:rPr>
          <w:rFonts w:ascii="宋体" w:hAnsi="宋体" w:eastAsia="宋体" w:cs="宋体"/>
          <w:b/>
          <w:bCs/>
          <w:spacing w:val="2"/>
          <w:sz w:val="24"/>
          <w:szCs w:val="24"/>
        </w:rPr>
        <w:t>一般资格审查</w:t>
      </w:r>
    </w:p>
    <w:p w14:paraId="0E47775D">
      <w:pPr>
        <w:pStyle w:val="18"/>
        <w:spacing w:before="28" w:line="480" w:lineRule="auto"/>
        <w:jc w:val="both"/>
        <w:rPr>
          <w:rFonts w:hint="eastAsia" w:ascii="宋体" w:hAnsi="宋体" w:eastAsia="宋体" w:cs="宋体"/>
          <w:b/>
          <w:bCs/>
          <w:spacing w:val="7"/>
          <w:sz w:val="24"/>
          <w:szCs w:val="24"/>
          <w:lang w:eastAsia="zh-CN"/>
        </w:rPr>
      </w:pPr>
      <w:r>
        <w:rPr>
          <w:rFonts w:hint="eastAsia" w:cs="宋体"/>
          <w:b/>
          <w:bCs/>
          <w:spacing w:val="7"/>
          <w:sz w:val="24"/>
          <w:szCs w:val="24"/>
          <w:lang w:val="en-US" w:eastAsia="zh-CN"/>
        </w:rPr>
        <w:t>1、</w:t>
      </w:r>
      <w:r>
        <w:rPr>
          <w:rFonts w:ascii="宋体" w:hAnsi="宋体" w:eastAsia="宋体" w:cs="宋体"/>
          <w:b/>
          <w:bCs/>
          <w:spacing w:val="7"/>
          <w:sz w:val="24"/>
          <w:szCs w:val="24"/>
        </w:rPr>
        <w:t>供应商应具备《中华人民共和国政府采购法》第二十二条规定的条件</w:t>
      </w:r>
      <w:r>
        <w:rPr>
          <w:rFonts w:hint="eastAsia" w:ascii="宋体" w:hAnsi="宋体" w:eastAsia="宋体" w:cs="宋体"/>
          <w:b/>
          <w:bCs/>
          <w:spacing w:val="7"/>
          <w:sz w:val="24"/>
          <w:szCs w:val="24"/>
          <w:lang w:eastAsia="zh-CN"/>
        </w:rPr>
        <w:t>。</w:t>
      </w:r>
    </w:p>
    <w:p w14:paraId="4B420288">
      <w:pPr>
        <w:pStyle w:val="13"/>
        <w:spacing w:beforeAutospacing="0" w:afterAutospacing="0"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①.合法有效的企事业法人、其他组织或自然人；</w:t>
      </w:r>
    </w:p>
    <w:p w14:paraId="61EB0D10">
      <w:pPr>
        <w:pStyle w:val="13"/>
        <w:spacing w:beforeAutospacing="0" w:afterAutospacing="0"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②.具有良好的商业信誉和健全的财务会计制度；</w:t>
      </w:r>
    </w:p>
    <w:p w14:paraId="0303D84D">
      <w:pPr>
        <w:pStyle w:val="13"/>
        <w:spacing w:beforeAutospacing="0" w:afterAutospacing="0"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③.具有履行合同所必需的设备和专业技术能力；</w:t>
      </w:r>
    </w:p>
    <w:p w14:paraId="0EF55516">
      <w:pPr>
        <w:pStyle w:val="13"/>
        <w:spacing w:beforeAutospacing="0" w:afterAutospacing="0"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④.有依法缴纳税收和社会保障资金的良好记录；</w:t>
      </w:r>
    </w:p>
    <w:p w14:paraId="1458D97A">
      <w:pPr>
        <w:pStyle w:val="13"/>
        <w:spacing w:beforeAutospacing="0" w:afterAutospacing="0" w:line="360" w:lineRule="auto"/>
        <w:ind w:firstLine="420"/>
        <w:rPr>
          <w:rFonts w:hint="eastAsia" w:ascii="宋体" w:hAnsi="宋体" w:eastAsia="宋体" w:cs="宋体"/>
          <w:color w:val="auto"/>
          <w:sz w:val="24"/>
          <w:szCs w:val="24"/>
        </w:rPr>
      </w:pPr>
      <w:r>
        <w:rPr>
          <w:rFonts w:hint="eastAsia" w:ascii="宋体" w:hAnsi="宋体" w:eastAsia="宋体" w:cs="宋体"/>
          <w:color w:val="auto"/>
          <w:sz w:val="24"/>
          <w:szCs w:val="24"/>
        </w:rPr>
        <w:t>⑤.近三年内，在经营活动中没有重大违法记录；</w:t>
      </w:r>
    </w:p>
    <w:p w14:paraId="4DC5C449">
      <w:pPr>
        <w:pStyle w:val="18"/>
        <w:spacing w:before="28" w:line="480" w:lineRule="auto"/>
        <w:ind w:left="94"/>
        <w:jc w:val="both"/>
        <w:rPr>
          <w:rFonts w:ascii="宋体" w:hAnsi="宋体" w:eastAsia="宋体" w:cs="宋体"/>
          <w:b/>
          <w:bCs/>
          <w:sz w:val="24"/>
          <w:szCs w:val="24"/>
        </w:rPr>
      </w:pPr>
      <w:r>
        <w:rPr>
          <w:rFonts w:hint="eastAsia" w:cs="宋体"/>
          <w:b/>
          <w:bCs/>
          <w:sz w:val="24"/>
          <w:szCs w:val="24"/>
          <w:lang w:val="en-US" w:eastAsia="zh-CN"/>
        </w:rPr>
        <w:t>2、</w:t>
      </w:r>
      <w:r>
        <w:rPr>
          <w:rFonts w:ascii="宋体" w:hAnsi="宋体" w:eastAsia="宋体" w:cs="宋体"/>
          <w:b/>
          <w:bCs/>
          <w:sz w:val="24"/>
          <w:szCs w:val="24"/>
        </w:rPr>
        <w:t>供应商应提供健全的财务会计制度的证明材料；</w:t>
      </w:r>
    </w:p>
    <w:p w14:paraId="1B66A3EF">
      <w:pPr>
        <w:pStyle w:val="13"/>
        <w:spacing w:beforeAutospacing="0" w:afterAutospacing="0" w:line="360" w:lineRule="auto"/>
        <w:ind w:firstLine="42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提供书面承诺函</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供应商需在项目电子化交易系统中按要求上传相应证明文件并进行电子签章</w:t>
      </w:r>
      <w:r>
        <w:rPr>
          <w:rFonts w:hint="eastAsia" w:ascii="宋体" w:hAnsi="宋体" w:eastAsia="宋体" w:cs="宋体"/>
          <w:color w:val="auto"/>
          <w:sz w:val="24"/>
          <w:szCs w:val="24"/>
          <w:lang w:eastAsia="zh-CN"/>
        </w:rPr>
        <w:t>。</w:t>
      </w:r>
    </w:p>
    <w:p w14:paraId="6ACC0A2E">
      <w:pPr>
        <w:pStyle w:val="18"/>
        <w:spacing w:before="28" w:line="480" w:lineRule="auto"/>
        <w:ind w:left="94"/>
        <w:jc w:val="both"/>
        <w:rPr>
          <w:rFonts w:hint="default" w:ascii="宋体" w:hAnsi="宋体" w:eastAsia="宋体" w:cs="宋体"/>
          <w:b/>
          <w:bCs/>
          <w:sz w:val="24"/>
          <w:szCs w:val="24"/>
          <w:lang w:val="en-US" w:eastAsia="zh-CN"/>
        </w:rPr>
      </w:pPr>
      <w:r>
        <w:rPr>
          <w:rFonts w:hint="eastAsia" w:cs="宋体"/>
          <w:b/>
          <w:bCs/>
          <w:sz w:val="24"/>
          <w:szCs w:val="24"/>
          <w:lang w:val="en-US" w:eastAsia="zh-CN"/>
        </w:rPr>
        <w:t>3、</w:t>
      </w:r>
      <w:r>
        <w:rPr>
          <w:rFonts w:hint="eastAsia" w:cs="宋体"/>
          <w:sz w:val="24"/>
          <w:szCs w:val="24"/>
          <w:lang w:val="en-US" w:eastAsia="zh-CN"/>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cs="宋体"/>
          <w:b/>
          <w:bCs/>
          <w:sz w:val="24"/>
          <w:szCs w:val="24"/>
          <w:lang w:val="en-US" w:eastAsia="zh-CN"/>
        </w:rPr>
        <w:t>供应商需在项目电子化交易系统中按要求填写 《响应函》完成承诺并进行电子签章。</w:t>
      </w:r>
    </w:p>
    <w:p w14:paraId="3F10F9E3">
      <w:pPr>
        <w:pStyle w:val="18"/>
        <w:numPr>
          <w:ilvl w:val="0"/>
          <w:numId w:val="0"/>
        </w:numPr>
        <w:spacing w:before="28" w:line="480" w:lineRule="auto"/>
        <w:jc w:val="both"/>
        <w:rPr>
          <w:rFonts w:ascii="宋体" w:hAnsi="宋体" w:eastAsia="宋体" w:cs="宋体"/>
          <w:b/>
          <w:bCs/>
          <w:sz w:val="24"/>
          <w:szCs w:val="24"/>
        </w:rPr>
      </w:pPr>
      <w:r>
        <w:rPr>
          <w:rFonts w:hint="eastAsia" w:cs="宋体"/>
          <w:b/>
          <w:bCs/>
          <w:sz w:val="24"/>
          <w:szCs w:val="24"/>
          <w:lang w:val="en-US" w:eastAsia="zh-CN"/>
        </w:rPr>
        <w:t>二、落</w:t>
      </w:r>
      <w:r>
        <w:rPr>
          <w:rFonts w:ascii="宋体" w:hAnsi="宋体" w:eastAsia="宋体" w:cs="宋体"/>
          <w:b/>
          <w:bCs/>
          <w:sz w:val="24"/>
          <w:szCs w:val="24"/>
        </w:rPr>
        <w:t>实政府采购政策资格审查</w:t>
      </w:r>
    </w:p>
    <w:p w14:paraId="74F5E1CB">
      <w:pPr>
        <w:pStyle w:val="9"/>
        <w:spacing w:line="48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本采购包专门面向中小企业采购，参与的供应商（联合体）服务全部由符合政策要求的中小企业承接。（填写中小企业声明函或残疾人福利性单位声明函）</w:t>
      </w:r>
    </w:p>
    <w:p w14:paraId="54778B7A">
      <w:pPr>
        <w:pStyle w:val="18"/>
        <w:spacing w:before="28" w:line="480" w:lineRule="auto"/>
        <w:ind w:left="94"/>
        <w:jc w:val="both"/>
        <w:rPr>
          <w:rFonts w:hint="default"/>
          <w:sz w:val="24"/>
          <w:szCs w:val="24"/>
          <w:lang w:val="en-US" w:eastAsia="zh-CN"/>
        </w:rPr>
      </w:pPr>
      <w:r>
        <w:rPr>
          <w:rFonts w:hint="eastAsia" w:cs="宋体"/>
          <w:b/>
          <w:bCs/>
          <w:spacing w:val="7"/>
          <w:sz w:val="24"/>
          <w:szCs w:val="24"/>
          <w:lang w:val="en-US" w:eastAsia="zh-CN"/>
        </w:rPr>
        <w:t>三、</w:t>
      </w:r>
      <w:r>
        <w:rPr>
          <w:rFonts w:ascii="宋体" w:hAnsi="宋体" w:eastAsia="宋体" w:cs="宋体"/>
          <w:b/>
          <w:bCs/>
          <w:spacing w:val="7"/>
          <w:sz w:val="24"/>
          <w:szCs w:val="24"/>
        </w:rPr>
        <w:t>特殊资格审查</w:t>
      </w:r>
    </w:p>
    <w:p w14:paraId="1F3DDF41">
      <w:pPr>
        <w:pStyle w:val="9"/>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①.供应商应授权合法的人员参加投标全过程，其中法定代表人直接参加投标的，须出具法人身 份证，并与营业执照上信息一致。法定代表人 授权代表参加投标的，须出具法定代表人授权书及授权代表身份证。</w:t>
      </w:r>
    </w:p>
    <w:p w14:paraId="7C735CA7">
      <w:pPr>
        <w:pStyle w:val="9"/>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14:paraId="7FCA639D">
      <w:pPr>
        <w:pStyle w:val="9"/>
        <w:spacing w:line="48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③供应商需具备公安机关颁发的《保安服务许可证》，提供证书扫描件。陕西省外供应商还须出具承诺书（承诺书形式不限），承诺自承接本项目之日起30日内向采购人所在地社区的市级人民政府公安机关备案。</w:t>
      </w:r>
    </w:p>
    <w:p w14:paraId="0A205546">
      <w:pPr>
        <w:pStyle w:val="13"/>
        <w:spacing w:beforeAutospacing="0" w:afterAutospacing="0" w:line="360" w:lineRule="auto"/>
        <w:ind w:firstLine="42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④</w:t>
      </w:r>
      <w:bookmarkStart w:id="3" w:name="_GoBack"/>
      <w:r>
        <w:rPr>
          <w:rFonts w:hint="eastAsia" w:ascii="宋体" w:hAnsi="宋体" w:eastAsia="宋体" w:cs="宋体"/>
          <w:color w:val="auto"/>
          <w:sz w:val="24"/>
          <w:szCs w:val="24"/>
          <w:lang w:val="en-US" w:eastAsia="zh-CN"/>
        </w:rPr>
        <w:t>本项目不接受联合体磋商</w:t>
      </w:r>
      <w:bookmarkEnd w:id="3"/>
      <w:r>
        <w:rPr>
          <w:rFonts w:hint="eastAsia" w:ascii="宋体" w:hAnsi="宋体" w:eastAsia="宋体" w:cs="宋体"/>
          <w:color w:val="auto"/>
          <w:sz w:val="24"/>
          <w:szCs w:val="24"/>
          <w:lang w:val="en-US" w:eastAsia="zh-CN"/>
        </w:rPr>
        <w:t>。</w:t>
      </w:r>
    </w:p>
    <w:p w14:paraId="0041E552">
      <w:pPr>
        <w:pStyle w:val="18"/>
        <w:spacing w:before="28" w:line="480" w:lineRule="auto"/>
        <w:ind w:left="94"/>
        <w:jc w:val="both"/>
        <w:rPr>
          <w:rFonts w:hint="eastAsia" w:ascii="仿宋_GB2312" w:hAnsi="仿宋_GB2312" w:eastAsia="仿宋_GB2312" w:cs="仿宋_GB2312"/>
          <w:b/>
          <w:bCs/>
          <w:sz w:val="28"/>
          <w:szCs w:val="28"/>
          <w:lang w:val="en-US" w:eastAsia="zh-CN"/>
        </w:rPr>
      </w:pPr>
    </w:p>
    <w:p w14:paraId="76BD761A">
      <w:pPr>
        <w:spacing w:line="480" w:lineRule="auto"/>
        <w:jc w:val="center"/>
        <w:rPr>
          <w:rFonts w:hint="eastAsia"/>
          <w:b/>
          <w:sz w:val="28"/>
          <w:szCs w:val="32"/>
        </w:rPr>
      </w:pPr>
    </w:p>
    <w:p w14:paraId="34EA4323">
      <w:pPr>
        <w:spacing w:line="480" w:lineRule="auto"/>
        <w:jc w:val="center"/>
        <w:rPr>
          <w:rFonts w:hint="eastAsia"/>
          <w:b/>
          <w:sz w:val="28"/>
          <w:szCs w:val="32"/>
        </w:rPr>
      </w:pPr>
    </w:p>
    <w:p w14:paraId="256AAAE3">
      <w:pPr>
        <w:pStyle w:val="19"/>
        <w:rPr>
          <w:rFonts w:hint="eastAsia"/>
          <w:b/>
          <w:sz w:val="28"/>
          <w:szCs w:val="32"/>
        </w:rPr>
      </w:pPr>
    </w:p>
    <w:p w14:paraId="05D280C7">
      <w:pPr>
        <w:rPr>
          <w:rFonts w:hint="eastAsia"/>
          <w:b/>
          <w:sz w:val="28"/>
          <w:szCs w:val="32"/>
        </w:rPr>
      </w:pPr>
    </w:p>
    <w:p w14:paraId="613D8184">
      <w:pPr>
        <w:pStyle w:val="19"/>
        <w:rPr>
          <w:rFonts w:hint="eastAsia"/>
          <w:b/>
          <w:sz w:val="28"/>
          <w:szCs w:val="32"/>
        </w:rPr>
      </w:pPr>
    </w:p>
    <w:p w14:paraId="3BF7639B">
      <w:pPr>
        <w:rPr>
          <w:rFonts w:hint="eastAsia"/>
          <w:b/>
          <w:sz w:val="28"/>
          <w:szCs w:val="32"/>
        </w:rPr>
      </w:pPr>
    </w:p>
    <w:p w14:paraId="499290B8">
      <w:pPr>
        <w:pStyle w:val="19"/>
        <w:rPr>
          <w:rFonts w:hint="eastAsia"/>
          <w:b/>
          <w:sz w:val="28"/>
          <w:szCs w:val="32"/>
        </w:rPr>
      </w:pPr>
    </w:p>
    <w:p w14:paraId="56467FDB">
      <w:pPr>
        <w:rPr>
          <w:rFonts w:hint="eastAsia"/>
          <w:b/>
          <w:sz w:val="28"/>
          <w:szCs w:val="32"/>
        </w:rPr>
      </w:pPr>
    </w:p>
    <w:p w14:paraId="0EEB3218">
      <w:pPr>
        <w:rPr>
          <w:rFonts w:hint="eastAsia"/>
          <w:b/>
          <w:sz w:val="28"/>
          <w:szCs w:val="32"/>
        </w:rPr>
      </w:pPr>
    </w:p>
    <w:p w14:paraId="73FE4AA1">
      <w:pPr>
        <w:rPr>
          <w:rFonts w:hint="eastAsia"/>
          <w:b/>
          <w:sz w:val="28"/>
          <w:szCs w:val="32"/>
        </w:rPr>
      </w:pPr>
    </w:p>
    <w:p w14:paraId="445A4BA0">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14:paraId="5C9AC84E">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14:paraId="23384275">
      <w:pPr>
        <w:pStyle w:val="10"/>
        <w:tabs>
          <w:tab w:val="left" w:pos="5580"/>
        </w:tabs>
        <w:spacing w:before="120" w:beforeAutospacing="0" w:afterAutospacing="0" w:line="360" w:lineRule="auto"/>
        <w:rPr>
          <w:rFonts w:hint="eastAsia" w:ascii="宋体" w:hAnsi="宋体" w:eastAsia="宋体" w:cs="宋体"/>
          <w:b/>
          <w:color w:val="auto"/>
          <w:szCs w:val="24"/>
        </w:rPr>
      </w:pPr>
    </w:p>
    <w:p w14:paraId="46351543">
      <w:pPr>
        <w:pStyle w:val="10"/>
        <w:tabs>
          <w:tab w:val="left" w:pos="5580"/>
        </w:tabs>
        <w:spacing w:before="120" w:beforeAutospacing="0" w:afterAutospacing="0" w:line="360" w:lineRule="auto"/>
        <w:rPr>
          <w:rFonts w:hint="eastAsia" w:ascii="宋体" w:hAnsi="宋体" w:eastAsia="宋体" w:cs="宋体"/>
          <w:b/>
          <w:color w:val="auto"/>
          <w:szCs w:val="24"/>
        </w:rPr>
      </w:pPr>
    </w:p>
    <w:p w14:paraId="08EEAC33">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14:paraId="344AC021">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14:paraId="736BE475">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14:paraId="7D307F44">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14:paraId="250B0F63">
      <w:pPr>
        <w:pStyle w:val="10"/>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14:paraId="2F03072C">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3ED0F849">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14:paraId="0EAC2E52">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14:paraId="4084DC49">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cs="宋体"/>
          <w:color w:val="auto"/>
          <w:kern w:val="0"/>
          <w:sz w:val="24"/>
          <w:lang w:val="en-US" w:eastAsia="zh-CN" w:bidi="ar"/>
        </w:rPr>
        <w:t>投标</w:t>
      </w:r>
      <w:r>
        <w:rPr>
          <w:rFonts w:hint="eastAsia" w:ascii="宋体" w:hAnsi="宋体" w:eastAsia="宋体" w:cs="宋体"/>
          <w:color w:val="auto"/>
          <w:kern w:val="0"/>
          <w:sz w:val="24"/>
          <w:lang w:eastAsia="zh-CN" w:bidi="ar"/>
        </w:rPr>
        <w:t>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14:paraId="4D4EE1A5">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14:paraId="1E54FA2B">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14:paraId="25E68EB1">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14:paraId="15B24E30">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14:paraId="7E8A6D84">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14:paraId="0681516B">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14:paraId="6EBA4908">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14:paraId="013F0DC8">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14:paraId="166AFA5D">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15"/>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14:paraId="22121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25CE1D5D">
            <w:pPr>
              <w:pStyle w:val="13"/>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2583F37F">
            <w:pPr>
              <w:pStyle w:val="13"/>
              <w:spacing w:before="0" w:beforeAutospacing="0" w:after="0" w:afterAutospacing="0" w:line="360" w:lineRule="auto"/>
              <w:rPr>
                <w:rFonts w:hint="eastAsia" w:ascii="宋体" w:hAnsi="宋体" w:eastAsia="宋体" w:cs="宋体"/>
                <w:color w:val="auto"/>
                <w:szCs w:val="24"/>
                <w:u w:val="single"/>
              </w:rPr>
            </w:pPr>
          </w:p>
        </w:tc>
      </w:tr>
      <w:tr w14:paraId="2695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7D929B87">
            <w:pPr>
              <w:pStyle w:val="13"/>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14:paraId="360BB395">
            <w:pPr>
              <w:pStyle w:val="13"/>
              <w:spacing w:before="0" w:beforeAutospacing="0" w:after="0" w:afterAutospacing="0" w:line="360" w:lineRule="auto"/>
              <w:rPr>
                <w:rFonts w:hint="eastAsia" w:ascii="宋体" w:hAnsi="宋体" w:eastAsia="宋体" w:cs="宋体"/>
                <w:color w:val="auto"/>
                <w:szCs w:val="24"/>
                <w:vertAlign w:val="baseline"/>
              </w:rPr>
            </w:pPr>
          </w:p>
        </w:tc>
      </w:tr>
      <w:tr w14:paraId="4FD8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14:paraId="1B22532A">
            <w:pPr>
              <w:pStyle w:val="13"/>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BB4A73">
            <w:pPr>
              <w:pStyle w:val="13"/>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14:paraId="768A1C52">
      <w:pPr>
        <w:pStyle w:val="13"/>
        <w:spacing w:before="0" w:beforeAutospacing="0" w:after="0" w:afterAutospacing="0" w:line="360" w:lineRule="auto"/>
        <w:ind w:firstLine="3480" w:firstLineChars="1450"/>
        <w:rPr>
          <w:rFonts w:hint="eastAsia" w:ascii="宋体" w:hAnsi="宋体" w:eastAsia="宋体" w:cs="宋体"/>
          <w:color w:val="auto"/>
          <w:szCs w:val="24"/>
          <w:u w:val="single"/>
        </w:rPr>
      </w:pPr>
    </w:p>
    <w:p w14:paraId="6952296C">
      <w:pPr>
        <w:rPr>
          <w:rFonts w:hint="eastAsia" w:ascii="宋体" w:hAnsi="宋体" w:eastAsia="宋体" w:cs="宋体"/>
          <w:color w:val="auto"/>
          <w:sz w:val="24"/>
        </w:rPr>
      </w:pPr>
    </w:p>
    <w:p w14:paraId="1814CFD5">
      <w:pPr>
        <w:spacing w:beforeAutospacing="0" w:afterAutospacing="0" w:line="360" w:lineRule="auto"/>
        <w:ind w:firstLine="436" w:firstLineChars="200"/>
        <w:rPr>
          <w:rFonts w:hint="eastAsia" w:ascii="宋体" w:hAnsi="宋体" w:eastAsia="宋体" w:cs="宋体"/>
          <w:color w:val="auto"/>
          <w:spacing w:val="4"/>
          <w:szCs w:val="21"/>
        </w:rPr>
      </w:pPr>
    </w:p>
    <w:p w14:paraId="2CC6434E">
      <w:pPr>
        <w:spacing w:beforeAutospacing="0" w:afterAutospacing="0" w:line="360" w:lineRule="auto"/>
        <w:ind w:firstLine="436" w:firstLineChars="200"/>
        <w:rPr>
          <w:rFonts w:hint="eastAsia" w:ascii="宋体" w:hAnsi="宋体" w:eastAsia="宋体" w:cs="宋体"/>
          <w:color w:val="auto"/>
          <w:spacing w:val="4"/>
          <w:szCs w:val="21"/>
        </w:rPr>
      </w:pPr>
    </w:p>
    <w:p w14:paraId="42B186AE">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14:paraId="72D08E64">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14:paraId="256AD420">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14:paraId="1E653A98">
      <w:pPr>
        <w:numPr>
          <w:ilvl w:val="0"/>
          <w:numId w:val="0"/>
        </w:numPr>
        <w:jc w:val="center"/>
        <w:rPr>
          <w:rFonts w:hint="eastAsia" w:asciiTheme="minorEastAsia" w:hAnsiTheme="minorEastAsia" w:eastAsiaTheme="minorEastAsia" w:cstheme="minorEastAsia"/>
          <w:b/>
          <w:sz w:val="22"/>
          <w:szCs w:val="22"/>
          <w:highlight w:val="none"/>
        </w:rPr>
      </w:pPr>
      <w:r>
        <w:rPr>
          <w:rFonts w:hint="eastAsia" w:cs="宋体"/>
          <w:b/>
          <w:bCs/>
          <w:i w:val="0"/>
          <w:iCs w:val="0"/>
          <w:color w:val="auto"/>
          <w:spacing w:val="0"/>
          <w:sz w:val="24"/>
          <w:szCs w:val="24"/>
          <w:highlight w:val="none"/>
          <w:shd w:val="clear" w:fill="FFFFFF"/>
          <w:lang w:val="en-US" w:eastAsia="zh-CN"/>
        </w:rPr>
        <w:t>①法定代表人证明书及授权书</w:t>
      </w:r>
    </w:p>
    <w:p w14:paraId="6CEA052D">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5BCFCD14">
      <w:pPr>
        <w:tabs>
          <w:tab w:val="left" w:pos="210"/>
        </w:tabs>
        <w:wordWrap/>
        <w:spacing w:line="320" w:lineRule="exact"/>
        <w:jc w:val="center"/>
        <w:rPr>
          <w:rFonts w:hint="eastAsia" w:asciiTheme="minorEastAsia" w:hAnsiTheme="minorEastAsia" w:eastAsiaTheme="minorEastAsia" w:cstheme="minorEastAsia"/>
          <w:b/>
          <w:sz w:val="20"/>
          <w:szCs w:val="20"/>
          <w:highlight w:val="none"/>
        </w:rPr>
      </w:pPr>
      <w:r>
        <w:rPr>
          <w:rFonts w:hint="eastAsia" w:asciiTheme="minorEastAsia" w:hAnsiTheme="minorEastAsia" w:eastAsiaTheme="minorEastAsia" w:cstheme="minorEastAsia"/>
          <w:b/>
          <w:sz w:val="20"/>
          <w:szCs w:val="20"/>
          <w:highlight w:val="none"/>
        </w:rPr>
        <w:t>法定代表人证明书</w:t>
      </w:r>
    </w:p>
    <w:p w14:paraId="248FEA48">
      <w:pPr>
        <w:tabs>
          <w:tab w:val="left" w:pos="210"/>
        </w:tabs>
        <w:wordWrap/>
        <w:spacing w:line="320" w:lineRule="exact"/>
        <w:jc w:val="center"/>
        <w:rPr>
          <w:rFonts w:hint="eastAsia" w:asciiTheme="minorEastAsia" w:hAnsiTheme="minorEastAsia" w:eastAsiaTheme="minorEastAsia" w:cstheme="minorEastAsia"/>
          <w:b/>
          <w:kern w:val="0"/>
          <w:sz w:val="20"/>
          <w:szCs w:val="20"/>
          <w:highlight w:val="none"/>
        </w:rPr>
      </w:pPr>
    </w:p>
    <w:tbl>
      <w:tblPr>
        <w:tblStyle w:val="14"/>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338"/>
        <w:gridCol w:w="1960"/>
        <w:gridCol w:w="2057"/>
        <w:gridCol w:w="1918"/>
      </w:tblGrid>
      <w:tr w14:paraId="60170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1B0F55D1">
            <w:pPr>
              <w:tabs>
                <w:tab w:val="left" w:pos="210"/>
              </w:tabs>
              <w:wordWrap/>
              <w:spacing w:line="320" w:lineRule="exact"/>
              <w:rPr>
                <w:rFonts w:hint="eastAsia" w:asciiTheme="minorEastAsia" w:hAnsiTheme="minorEastAsia" w:eastAsiaTheme="minorEastAsia" w:cstheme="minorEastAsia"/>
                <w:kern w:val="0"/>
                <w:sz w:val="20"/>
                <w:szCs w:val="20"/>
                <w:highlight w:val="none"/>
                <w:lang w:eastAsia="zh-CN"/>
              </w:rPr>
            </w:pPr>
            <w:r>
              <w:rPr>
                <w:rFonts w:hint="eastAsia" w:asciiTheme="minorEastAsia" w:hAnsiTheme="minorEastAsia" w:eastAsiaTheme="minorEastAsia" w:cstheme="minorEastAsia"/>
                <w:kern w:val="0"/>
                <w:sz w:val="20"/>
                <w:szCs w:val="20"/>
                <w:highlight w:val="none"/>
              </w:rPr>
              <w:t>致：</w:t>
            </w:r>
            <w:r>
              <w:rPr>
                <w:rFonts w:hint="eastAsia" w:asciiTheme="minorEastAsia" w:hAnsiTheme="minorEastAsia" w:eastAsiaTheme="minorEastAsia" w:cstheme="minorEastAsia"/>
                <w:kern w:val="0"/>
                <w:sz w:val="20"/>
                <w:szCs w:val="20"/>
                <w:highlight w:val="none"/>
                <w:lang w:eastAsia="zh-CN"/>
              </w:rPr>
              <w:t>（</w:t>
            </w:r>
            <w:r>
              <w:rPr>
                <w:rFonts w:hint="eastAsia" w:asciiTheme="minorEastAsia" w:hAnsiTheme="minorEastAsia" w:eastAsiaTheme="minorEastAsia" w:cstheme="minorEastAsia"/>
                <w:kern w:val="0"/>
                <w:sz w:val="20"/>
                <w:szCs w:val="20"/>
                <w:highlight w:val="none"/>
                <w:lang w:val="en-US" w:eastAsia="zh-CN"/>
              </w:rPr>
              <w:t>代理机构</w:t>
            </w:r>
            <w:r>
              <w:rPr>
                <w:rFonts w:hint="eastAsia" w:asciiTheme="minorEastAsia" w:hAnsiTheme="minorEastAsia" w:eastAsiaTheme="minorEastAsia" w:cstheme="minorEastAsia"/>
                <w:kern w:val="0"/>
                <w:sz w:val="20"/>
                <w:szCs w:val="20"/>
                <w:highlight w:val="none"/>
                <w:lang w:eastAsia="zh-CN"/>
              </w:rPr>
              <w:t>）</w:t>
            </w:r>
          </w:p>
        </w:tc>
      </w:tr>
      <w:tr w14:paraId="1C172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D7C707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w:t>
            </w:r>
          </w:p>
          <w:p w14:paraId="0B150A8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316B630">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业</w:t>
            </w:r>
          </w:p>
          <w:p w14:paraId="6E1C4CFC">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18FA61AF">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信</w:t>
            </w:r>
          </w:p>
          <w:p w14:paraId="610FF82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64668B8">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息</w:t>
            </w:r>
          </w:p>
        </w:tc>
        <w:tc>
          <w:tcPr>
            <w:tcW w:w="1280" w:type="dxa"/>
            <w:noWrap w:val="0"/>
            <w:vAlign w:val="center"/>
          </w:tcPr>
          <w:p w14:paraId="70056C89">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企业名称</w:t>
            </w:r>
          </w:p>
        </w:tc>
        <w:tc>
          <w:tcPr>
            <w:tcW w:w="3248" w:type="dxa"/>
            <w:gridSpan w:val="3"/>
            <w:noWrap w:val="0"/>
            <w:vAlign w:val="center"/>
          </w:tcPr>
          <w:p w14:paraId="7987B248">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B8FA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07F79FA7">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5EC3DF0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法定地址</w:t>
            </w:r>
          </w:p>
        </w:tc>
        <w:tc>
          <w:tcPr>
            <w:tcW w:w="3248" w:type="dxa"/>
            <w:gridSpan w:val="3"/>
            <w:noWrap w:val="0"/>
            <w:vAlign w:val="center"/>
          </w:tcPr>
          <w:p w14:paraId="0159210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72E5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3191F94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0F93C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邮政编码</w:t>
            </w:r>
          </w:p>
        </w:tc>
        <w:tc>
          <w:tcPr>
            <w:tcW w:w="3248" w:type="dxa"/>
            <w:gridSpan w:val="3"/>
            <w:noWrap w:val="0"/>
            <w:vAlign w:val="center"/>
          </w:tcPr>
          <w:p w14:paraId="2B0E764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1260F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228227E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0FFA1C62">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工商登记机关</w:t>
            </w:r>
          </w:p>
        </w:tc>
        <w:tc>
          <w:tcPr>
            <w:tcW w:w="3248" w:type="dxa"/>
            <w:gridSpan w:val="3"/>
            <w:noWrap w:val="0"/>
            <w:vAlign w:val="center"/>
          </w:tcPr>
          <w:p w14:paraId="2B2BB4F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BE9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7D4E08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7265CDD3">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统一社会信用代码</w:t>
            </w:r>
          </w:p>
        </w:tc>
        <w:tc>
          <w:tcPr>
            <w:tcW w:w="3248" w:type="dxa"/>
            <w:gridSpan w:val="3"/>
            <w:noWrap w:val="0"/>
            <w:vAlign w:val="center"/>
          </w:tcPr>
          <w:p w14:paraId="5E2D4B8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5016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5DB8996">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w:t>
            </w:r>
          </w:p>
        </w:tc>
        <w:tc>
          <w:tcPr>
            <w:tcW w:w="1280" w:type="dxa"/>
            <w:noWrap w:val="0"/>
            <w:vAlign w:val="center"/>
          </w:tcPr>
          <w:p w14:paraId="656D71FB">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姓名</w:t>
            </w:r>
          </w:p>
        </w:tc>
        <w:tc>
          <w:tcPr>
            <w:tcW w:w="1073" w:type="dxa"/>
            <w:noWrap w:val="0"/>
            <w:vAlign w:val="center"/>
          </w:tcPr>
          <w:p w14:paraId="34538FBB">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3F48800D">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性别</w:t>
            </w:r>
          </w:p>
        </w:tc>
        <w:tc>
          <w:tcPr>
            <w:tcW w:w="1048" w:type="dxa"/>
            <w:noWrap w:val="0"/>
            <w:vAlign w:val="center"/>
          </w:tcPr>
          <w:p w14:paraId="170F607D">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6AD0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21CE6C75">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280" w:type="dxa"/>
            <w:noWrap w:val="0"/>
            <w:vAlign w:val="center"/>
          </w:tcPr>
          <w:p w14:paraId="3991EFB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职务</w:t>
            </w:r>
          </w:p>
        </w:tc>
        <w:tc>
          <w:tcPr>
            <w:tcW w:w="1073" w:type="dxa"/>
            <w:noWrap w:val="0"/>
            <w:vAlign w:val="center"/>
          </w:tcPr>
          <w:p w14:paraId="3256B3DA">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1126" w:type="dxa"/>
            <w:noWrap w:val="0"/>
            <w:vAlign w:val="center"/>
          </w:tcPr>
          <w:p w14:paraId="422CA971">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联系电话</w:t>
            </w:r>
          </w:p>
        </w:tc>
        <w:tc>
          <w:tcPr>
            <w:tcW w:w="1048" w:type="dxa"/>
            <w:noWrap w:val="0"/>
            <w:vAlign w:val="center"/>
          </w:tcPr>
          <w:p w14:paraId="737AD564">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r>
      <w:tr w14:paraId="372D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3B8924D5">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法定代表人身份证</w:t>
            </w:r>
          </w:p>
        </w:tc>
        <w:tc>
          <w:tcPr>
            <w:tcW w:w="2353" w:type="dxa"/>
            <w:gridSpan w:val="2"/>
            <w:vMerge w:val="restart"/>
            <w:noWrap w:val="0"/>
            <w:vAlign w:val="center"/>
          </w:tcPr>
          <w:p w14:paraId="236C9873">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center"/>
          </w:tcPr>
          <w:p w14:paraId="5A182B24">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法定代表人（签字或盖章）</w:t>
            </w:r>
          </w:p>
        </w:tc>
      </w:tr>
      <w:tr w14:paraId="652D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0A3ED686">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353" w:type="dxa"/>
            <w:gridSpan w:val="2"/>
            <w:vMerge w:val="continue"/>
            <w:noWrap w:val="0"/>
            <w:vAlign w:val="center"/>
          </w:tcPr>
          <w:p w14:paraId="23DC6781">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tc>
        <w:tc>
          <w:tcPr>
            <w:tcW w:w="2175" w:type="dxa"/>
            <w:gridSpan w:val="2"/>
            <w:noWrap w:val="0"/>
            <w:vAlign w:val="bottom"/>
          </w:tcPr>
          <w:p w14:paraId="351C6C3C">
            <w:pPr>
              <w:tabs>
                <w:tab w:val="left" w:pos="210"/>
              </w:tabs>
              <w:wordWrap/>
              <w:spacing w:line="320" w:lineRule="exact"/>
              <w:jc w:val="center"/>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（公章）</w:t>
            </w:r>
          </w:p>
          <w:p w14:paraId="03E8092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AAB393F">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34DABDD0">
            <w:pPr>
              <w:tabs>
                <w:tab w:val="left" w:pos="210"/>
              </w:tabs>
              <w:spacing w:line="320" w:lineRule="exact"/>
              <w:jc w:val="center"/>
              <w:rPr>
                <w:rFonts w:hint="eastAsia" w:asciiTheme="minorEastAsia" w:hAnsiTheme="minorEastAsia" w:eastAsiaTheme="minorEastAsia" w:cstheme="minorEastAsia"/>
                <w:kern w:val="0"/>
                <w:sz w:val="20"/>
                <w:szCs w:val="20"/>
                <w:highlight w:val="none"/>
              </w:rPr>
            </w:pPr>
          </w:p>
          <w:p w14:paraId="5BDD5676">
            <w:pPr>
              <w:tabs>
                <w:tab w:val="left" w:pos="210"/>
              </w:tabs>
              <w:wordWrap/>
              <w:spacing w:line="320" w:lineRule="exact"/>
              <w:jc w:val="right"/>
              <w:rPr>
                <w:rFonts w:hint="eastAsia" w:asciiTheme="minorEastAsia" w:hAnsiTheme="minorEastAsia" w:eastAsiaTheme="minorEastAsia" w:cstheme="minorEastAsia"/>
                <w:kern w:val="0"/>
                <w:sz w:val="20"/>
                <w:szCs w:val="20"/>
                <w:highlight w:val="none"/>
              </w:rPr>
            </w:pPr>
            <w:r>
              <w:rPr>
                <w:rFonts w:hint="eastAsia" w:asciiTheme="minorEastAsia" w:hAnsiTheme="minorEastAsia" w:eastAsiaTheme="minorEastAsia" w:cstheme="minorEastAsia"/>
                <w:kern w:val="0"/>
                <w:sz w:val="20"/>
                <w:szCs w:val="20"/>
                <w:highlight w:val="none"/>
              </w:rPr>
              <w:t xml:space="preserve">年  月  日 </w:t>
            </w:r>
          </w:p>
        </w:tc>
      </w:tr>
    </w:tbl>
    <w:p w14:paraId="42D279ED">
      <w:pPr>
        <w:wordWrap/>
        <w:rPr>
          <w:rFonts w:hint="eastAsia" w:asciiTheme="minorEastAsia" w:hAnsiTheme="minorEastAsia" w:eastAsiaTheme="minorEastAsia" w:cstheme="minorEastAsia"/>
          <w:b/>
          <w:bCs/>
          <w:kern w:val="0"/>
          <w:sz w:val="20"/>
          <w:szCs w:val="20"/>
          <w:highlight w:val="none"/>
        </w:rPr>
      </w:pPr>
    </w:p>
    <w:p w14:paraId="6AD7DAA0">
      <w:pPr>
        <w:wordWrap/>
        <w:rPr>
          <w:rFonts w:hint="eastAsia" w:asciiTheme="minorEastAsia" w:hAnsiTheme="minorEastAsia" w:eastAsiaTheme="minorEastAsia" w:cstheme="minorEastAsia"/>
          <w:b w:val="0"/>
          <w:color w:val="auto"/>
          <w:kern w:val="2"/>
          <w:sz w:val="20"/>
          <w:szCs w:val="20"/>
          <w:highlight w:val="none"/>
        </w:rPr>
        <w:sectPr>
          <w:pgSz w:w="11906" w:h="16838"/>
          <w:pgMar w:top="1417" w:right="1417" w:bottom="1417" w:left="1417" w:header="851" w:footer="992" w:gutter="0"/>
          <w:pgNumType w:fmt="decimal"/>
          <w:cols w:space="425" w:num="1"/>
          <w:docGrid w:type="lines" w:linePitch="423" w:charSpace="0"/>
        </w:sectPr>
      </w:pPr>
    </w:p>
    <w:p w14:paraId="6ABA164E">
      <w:pPr>
        <w:jc w:val="both"/>
        <w:rPr>
          <w:rFonts w:hint="eastAsia" w:asciiTheme="minorEastAsia" w:hAnsiTheme="minorEastAsia" w:eastAsiaTheme="minorEastAsia" w:cstheme="minorEastAsia"/>
          <w:b/>
          <w:bCs/>
          <w:sz w:val="20"/>
          <w:szCs w:val="20"/>
          <w:highlight w:val="none"/>
        </w:rPr>
      </w:pPr>
      <w:bookmarkStart w:id="0" w:name="_Toc6097"/>
      <w:bookmarkStart w:id="1" w:name="_Toc4078"/>
      <w:bookmarkStart w:id="2" w:name="_Toc32062"/>
      <w:r>
        <w:rPr>
          <w:rFonts w:hint="eastAsia" w:asciiTheme="minorEastAsia" w:hAnsiTheme="minorEastAsia" w:eastAsiaTheme="minorEastAsia" w:cstheme="minorEastAsia"/>
          <w:b/>
          <w:bCs/>
          <w:sz w:val="20"/>
          <w:szCs w:val="20"/>
          <w:highlight w:val="none"/>
        </w:rPr>
        <w:t>法定代表人授权委托书(</w:t>
      </w:r>
      <w:r>
        <w:rPr>
          <w:rFonts w:hint="eastAsia" w:asciiTheme="minorEastAsia" w:hAnsiTheme="minorEastAsia" w:eastAsiaTheme="minorEastAsia" w:cstheme="minorEastAsia"/>
          <w:b/>
          <w:bCs/>
          <w:sz w:val="20"/>
          <w:szCs w:val="20"/>
          <w:highlight w:val="none"/>
          <w:lang w:val="en-US" w:eastAsia="zh-CN"/>
        </w:rPr>
        <w:t>适用于委派</w:t>
      </w:r>
      <w:r>
        <w:rPr>
          <w:rFonts w:hint="eastAsia" w:asciiTheme="minorEastAsia" w:hAnsiTheme="minorEastAsia" w:eastAsiaTheme="minorEastAsia" w:cstheme="minorEastAsia"/>
          <w:b/>
          <w:bCs/>
          <w:sz w:val="20"/>
          <w:szCs w:val="20"/>
          <w:highlight w:val="none"/>
        </w:rPr>
        <w:t>授权代表参加投标)</w:t>
      </w:r>
      <w:bookmarkEnd w:id="0"/>
      <w:bookmarkEnd w:id="1"/>
      <w:bookmarkEnd w:id="2"/>
    </w:p>
    <w:p w14:paraId="55EC24E2">
      <w:pPr>
        <w:keepNext/>
        <w:keepLines/>
        <w:wordWrap/>
        <w:spacing w:line="400" w:lineRule="exact"/>
        <w:jc w:val="center"/>
        <w:rPr>
          <w:rFonts w:hint="eastAsia" w:asciiTheme="minorEastAsia" w:hAnsiTheme="minorEastAsia" w:eastAsiaTheme="minorEastAsia" w:cstheme="minorEastAsia"/>
          <w:bCs/>
          <w:sz w:val="20"/>
          <w:szCs w:val="20"/>
          <w:highlight w:val="none"/>
        </w:rPr>
      </w:pPr>
    </w:p>
    <w:p w14:paraId="3FC55E31">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b/>
          <w:sz w:val="20"/>
          <w:szCs w:val="20"/>
          <w:highlight w:val="none"/>
        </w:rPr>
        <w:t>法定代表人授权委托书</w:t>
      </w:r>
    </w:p>
    <w:p w14:paraId="0B6E512E">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default" w:asciiTheme="minorEastAsia" w:hAnsiTheme="minorEastAsia" w:eastAsiaTheme="minorEastAsia" w:cstheme="minorEastAsia"/>
          <w:sz w:val="20"/>
          <w:szCs w:val="20"/>
          <w:highlight w:val="none"/>
          <w:u w:val="single"/>
          <w:lang w:val="en-US" w:eastAsia="zh-CN"/>
        </w:rPr>
      </w:pPr>
      <w:r>
        <w:rPr>
          <w:rFonts w:hint="eastAsia" w:asciiTheme="minorEastAsia" w:hAnsiTheme="minorEastAsia" w:eastAsiaTheme="minorEastAsia" w:cstheme="minorEastAsia"/>
          <w:sz w:val="20"/>
          <w:szCs w:val="20"/>
          <w:highlight w:val="none"/>
        </w:rPr>
        <w:t xml:space="preserve">单位名称： </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135DEF3">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法定代表人姓名：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lang w:val="en-US" w:eastAsia="zh-CN"/>
        </w:rPr>
        <w:t xml:space="preserve">   </w:t>
      </w:r>
    </w:p>
    <w:p w14:paraId="581B6DE0">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授权委托人姓名：</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身份证号码： </w:t>
      </w:r>
      <w:r>
        <w:rPr>
          <w:rFonts w:hint="eastAsia" w:asciiTheme="minorEastAsia" w:hAnsiTheme="minorEastAsia" w:eastAsiaTheme="minorEastAsia" w:cstheme="minorEastAsia"/>
          <w:sz w:val="20"/>
          <w:szCs w:val="20"/>
          <w:highlight w:val="none"/>
          <w:u w:val="single"/>
        </w:rPr>
        <w:t xml:space="preserve">                       </w:t>
      </w:r>
    </w:p>
    <w:p w14:paraId="4104C502">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u w:val="single"/>
        </w:rPr>
      </w:pPr>
      <w:r>
        <w:rPr>
          <w:rFonts w:hint="eastAsia" w:asciiTheme="minorEastAsia" w:hAnsiTheme="minorEastAsia" w:eastAsiaTheme="minorEastAsia" w:cstheme="minorEastAsia"/>
          <w:sz w:val="20"/>
          <w:szCs w:val="20"/>
          <w:highlight w:val="none"/>
        </w:rPr>
        <w:t>住址：</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 xml:space="preserve">                电话：</w:t>
      </w:r>
      <w:r>
        <w:rPr>
          <w:rFonts w:hint="eastAsia" w:asciiTheme="minorEastAsia" w:hAnsiTheme="minorEastAsia" w:eastAsiaTheme="minorEastAsia" w:cstheme="minorEastAsia"/>
          <w:sz w:val="20"/>
          <w:szCs w:val="20"/>
          <w:highlight w:val="none"/>
          <w:u w:val="single"/>
        </w:rPr>
        <w:t xml:space="preserve">              </w:t>
      </w:r>
    </w:p>
    <w:p w14:paraId="1AA0EC48">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现委托</w:t>
      </w:r>
      <w:r>
        <w:rPr>
          <w:rFonts w:hint="eastAsia" w:asciiTheme="minorEastAsia" w:hAnsiTheme="minorEastAsia" w:eastAsiaTheme="minorEastAsia" w:cstheme="minorEastAsia"/>
          <w:sz w:val="20"/>
          <w:szCs w:val="20"/>
          <w:highlight w:val="none"/>
          <w:u w:val="single"/>
        </w:rPr>
        <w:t xml:space="preserve">           </w:t>
      </w:r>
      <w:r>
        <w:rPr>
          <w:rFonts w:hint="eastAsia" w:asciiTheme="minorEastAsia" w:hAnsiTheme="minorEastAsia" w:eastAsiaTheme="minorEastAsia" w:cstheme="minorEastAsia"/>
          <w:sz w:val="20"/>
          <w:szCs w:val="20"/>
          <w:highlight w:val="none"/>
        </w:rPr>
        <w:t>就</w:t>
      </w:r>
      <w:r>
        <w:rPr>
          <w:rFonts w:hint="eastAsia" w:asciiTheme="minorEastAsia" w:hAnsiTheme="minorEastAsia" w:eastAsiaTheme="minorEastAsia" w:cstheme="minorEastAsia"/>
          <w:sz w:val="20"/>
          <w:szCs w:val="20"/>
          <w:highlight w:val="none"/>
          <w:u w:val="single"/>
        </w:rPr>
        <w:t>（项目名称、项目编号）</w:t>
      </w:r>
      <w:r>
        <w:rPr>
          <w:rFonts w:hint="eastAsia" w:asciiTheme="minorEastAsia" w:hAnsiTheme="minorEastAsia" w:eastAsiaTheme="minorEastAsia" w:cstheme="minorEastAsia"/>
          <w:sz w:val="20"/>
          <w:szCs w:val="20"/>
          <w:highlight w:val="none"/>
        </w:rPr>
        <w:t>政府采购活动，以我单位名义处理一切与之有关的事务。</w:t>
      </w:r>
    </w:p>
    <w:p w14:paraId="29F3E149">
      <w:pPr>
        <w:keepNext w:val="0"/>
        <w:keepLines w:val="0"/>
        <w:pageBreakBefore w:val="0"/>
        <w:widowControl w:val="0"/>
        <w:kinsoku/>
        <w:wordWrap/>
        <w:overflowPunct/>
        <w:topLinePunct w:val="0"/>
        <w:autoSpaceDE/>
        <w:autoSpaceDN/>
        <w:bidi w:val="0"/>
        <w:adjustRightInd/>
        <w:snapToGrid/>
        <w:spacing w:line="480" w:lineRule="exact"/>
        <w:ind w:firstLine="400" w:firstLineChars="200"/>
        <w:textAlignment w:val="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t>本授权书自盖章之日起生效</w:t>
      </w:r>
      <w:r>
        <w:rPr>
          <w:rFonts w:hint="eastAsia" w:asciiTheme="minorEastAsia" w:hAnsiTheme="minorEastAsia" w:eastAsiaTheme="minorEastAsia" w:cstheme="minorEastAsia"/>
          <w:b/>
          <w:sz w:val="20"/>
          <w:szCs w:val="20"/>
          <w:highlight w:val="none"/>
        </w:rPr>
        <w:t>，无转委托，</w:t>
      </w:r>
      <w:r>
        <w:rPr>
          <w:rFonts w:hint="eastAsia" w:asciiTheme="minorEastAsia" w:hAnsiTheme="minorEastAsia" w:eastAsiaTheme="minorEastAsia" w:cstheme="minorEastAsia"/>
          <w:sz w:val="20"/>
          <w:szCs w:val="20"/>
          <w:highlight w:val="none"/>
        </w:rPr>
        <w:t>特此声明。</w:t>
      </w:r>
    </w:p>
    <w:p w14:paraId="432E1969">
      <w:pPr>
        <w:wordWrap/>
        <w:rPr>
          <w:rFonts w:hint="eastAsia" w:asciiTheme="minorEastAsia" w:hAnsiTheme="minorEastAsia" w:eastAsiaTheme="minorEastAsia" w:cstheme="minorEastAsia"/>
          <w:sz w:val="20"/>
          <w:szCs w:val="20"/>
          <w:highlight w:val="none"/>
        </w:rPr>
      </w:pPr>
    </w:p>
    <w:tbl>
      <w:tblPr>
        <w:tblStyle w:val="14"/>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36BED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152F0F7E">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4B818DF2">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r w14:paraId="21E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4112FCCA">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法定代表人身份证</w:t>
            </w:r>
          </w:p>
        </w:tc>
        <w:tc>
          <w:tcPr>
            <w:tcW w:w="4505" w:type="dxa"/>
            <w:noWrap w:val="0"/>
            <w:vAlign w:val="center"/>
          </w:tcPr>
          <w:p w14:paraId="5B99DE31">
            <w:pPr>
              <w:pStyle w:val="10"/>
              <w:wordWrap/>
              <w:spacing w:line="500" w:lineRule="exact"/>
              <w:jc w:val="center"/>
              <w:rPr>
                <w:rFonts w:hint="eastAsia" w:asciiTheme="minorEastAsia" w:hAnsiTheme="minorEastAsia" w:eastAsiaTheme="minorEastAsia" w:cstheme="minorEastAsia"/>
                <w:color w:val="auto"/>
                <w:sz w:val="20"/>
                <w:szCs w:val="20"/>
                <w:highlight w:val="none"/>
                <w:shd w:val="pct10" w:color="auto" w:fill="FFFFFF"/>
                <w:lang w:val="en-US" w:eastAsia="zh-CN"/>
              </w:rPr>
            </w:pPr>
            <w:r>
              <w:rPr>
                <w:rFonts w:hint="eastAsia" w:asciiTheme="minorEastAsia" w:hAnsiTheme="minorEastAsia" w:eastAsiaTheme="minorEastAsia" w:cstheme="minorEastAsia"/>
                <w:color w:val="auto"/>
                <w:kern w:val="2"/>
                <w:sz w:val="20"/>
                <w:szCs w:val="20"/>
                <w:highlight w:val="none"/>
                <w:lang w:val="en-US" w:eastAsia="zh-CN"/>
              </w:rPr>
              <w:t>被授权人身份证</w:t>
            </w:r>
          </w:p>
        </w:tc>
      </w:tr>
    </w:tbl>
    <w:p w14:paraId="694B5811">
      <w:pPr>
        <w:wordWrap/>
        <w:rPr>
          <w:rFonts w:hint="eastAsia" w:asciiTheme="minorEastAsia" w:hAnsiTheme="minorEastAsia" w:eastAsiaTheme="minorEastAsia" w:cstheme="minorEastAsia"/>
          <w:sz w:val="20"/>
          <w:szCs w:val="20"/>
          <w:highlight w:val="none"/>
        </w:rPr>
      </w:pPr>
    </w:p>
    <w:p w14:paraId="11C6C5FC">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lang w:eastAsia="zh-CN"/>
        </w:rPr>
        <w:t>供应商</w:t>
      </w:r>
      <w:r>
        <w:rPr>
          <w:rFonts w:hint="eastAsia" w:asciiTheme="minorEastAsia" w:hAnsiTheme="minorEastAsia" w:eastAsiaTheme="minorEastAsia" w:cstheme="minorEastAsia"/>
          <w:color w:val="auto"/>
          <w:kern w:val="2"/>
          <w:sz w:val="20"/>
          <w:szCs w:val="20"/>
          <w:highlight w:val="none"/>
        </w:rPr>
        <w:t xml:space="preserve">名称(公章)： ______             </w:t>
      </w:r>
    </w:p>
    <w:p w14:paraId="69065395">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法定代表人（签字或盖章）：______               </w:t>
      </w:r>
    </w:p>
    <w:p w14:paraId="0D1B5AB6">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 xml:space="preserve">授权委托人（签字）： ______        </w:t>
      </w:r>
    </w:p>
    <w:p w14:paraId="2CABDCBD">
      <w:pPr>
        <w:pStyle w:val="10"/>
        <w:widowControl w:val="0"/>
        <w:wordWrap/>
        <w:spacing w:before="0" w:beforeAutospacing="0" w:after="0" w:afterAutospacing="0" w:line="360" w:lineRule="auto"/>
        <w:ind w:firstLine="400" w:firstLineChars="200"/>
        <w:rPr>
          <w:rFonts w:hint="eastAsia" w:asciiTheme="minorEastAsia" w:hAnsiTheme="minorEastAsia" w:eastAsiaTheme="minorEastAsia" w:cstheme="minorEastAsia"/>
          <w:color w:val="auto"/>
          <w:kern w:val="2"/>
          <w:sz w:val="20"/>
          <w:szCs w:val="20"/>
          <w:highlight w:val="none"/>
        </w:rPr>
      </w:pPr>
      <w:r>
        <w:rPr>
          <w:rFonts w:hint="eastAsia" w:asciiTheme="minorEastAsia" w:hAnsiTheme="minorEastAsia" w:eastAsiaTheme="minorEastAsia" w:cstheme="minorEastAsia"/>
          <w:color w:val="auto"/>
          <w:kern w:val="2"/>
          <w:sz w:val="20"/>
          <w:szCs w:val="20"/>
          <w:highlight w:val="none"/>
        </w:rPr>
        <w:t>日期：______年____月____日</w:t>
      </w:r>
    </w:p>
    <w:p w14:paraId="1FFAC167">
      <w:pPr>
        <w:spacing w:line="360" w:lineRule="auto"/>
      </w:pPr>
    </w:p>
    <w:p w14:paraId="40A3469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65FED6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97F1512">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01B5D7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36A9FD17">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0BB20DF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17D85B22">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706DC3DC">
      <w:pPr>
        <w:rPr>
          <w:rFonts w:hint="eastAsia" w:ascii="宋体" w:hAnsi="宋体" w:eastAsia="宋体" w:cs="宋体"/>
          <w:color w:val="auto"/>
        </w:rPr>
      </w:pPr>
    </w:p>
    <w:p w14:paraId="64D81ABB">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2A13AC1C">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11D76EC0">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32F50EE4">
      <w:pPr>
        <w:numPr>
          <w:ilvl w:val="0"/>
          <w:numId w:val="0"/>
        </w:numPr>
        <w:jc w:val="center"/>
        <w:rPr>
          <w:rFonts w:hint="eastAsia" w:cs="宋体"/>
          <w:b/>
          <w:bCs/>
          <w:i w:val="0"/>
          <w:iCs w:val="0"/>
          <w:color w:val="auto"/>
          <w:spacing w:val="0"/>
          <w:sz w:val="24"/>
          <w:szCs w:val="24"/>
          <w:highlight w:val="none"/>
          <w:shd w:val="clear" w:fill="FFFFFF"/>
          <w:lang w:val="en-US" w:eastAsia="zh-CN"/>
        </w:rPr>
      </w:pPr>
    </w:p>
    <w:p w14:paraId="4D1EE9A5">
      <w:pPr>
        <w:numPr>
          <w:ilvl w:val="0"/>
          <w:numId w:val="0"/>
        </w:numPr>
        <w:jc w:val="center"/>
        <w:rPr>
          <w:rFonts w:hint="default" w:cs="宋体"/>
          <w:b/>
          <w:bCs/>
          <w:i w:val="0"/>
          <w:iCs w:val="0"/>
          <w:color w:val="auto"/>
          <w:spacing w:val="0"/>
          <w:sz w:val="24"/>
          <w:szCs w:val="24"/>
          <w:highlight w:val="none"/>
          <w:shd w:val="clear" w:fill="FFFFFF"/>
          <w:lang w:val="en-US" w:eastAsia="zh-CN"/>
        </w:rPr>
      </w:pPr>
      <w:r>
        <w:rPr>
          <w:rFonts w:hint="eastAsia" w:cs="宋体"/>
          <w:b/>
          <w:bCs/>
          <w:i w:val="0"/>
          <w:iCs w:val="0"/>
          <w:color w:val="auto"/>
          <w:spacing w:val="0"/>
          <w:sz w:val="24"/>
          <w:szCs w:val="24"/>
          <w:highlight w:val="none"/>
          <w:shd w:val="clear" w:fill="FFFFFF"/>
          <w:lang w:val="en-US" w:eastAsia="zh-CN"/>
        </w:rPr>
        <w:t>② 信用记录查询</w:t>
      </w:r>
    </w:p>
    <w:p w14:paraId="18B7FF2B">
      <w:pPr>
        <w:pStyle w:val="9"/>
        <w:spacing w:line="480" w:lineRule="auto"/>
        <w:ind w:firstLine="480" w:firstLineChars="200"/>
        <w:jc w:val="left"/>
        <w:rPr>
          <w:rFonts w:hint="eastAsia" w:cs="宋体"/>
          <w:color w:val="auto"/>
          <w:sz w:val="24"/>
          <w:szCs w:val="22"/>
          <w:highlight w:val="yellow"/>
          <w:lang w:val="en-US" w:eastAsia="zh-CN"/>
        </w:rPr>
      </w:pPr>
    </w:p>
    <w:p w14:paraId="4B8FAE1F">
      <w:pPr>
        <w:pStyle w:val="9"/>
        <w:spacing w:line="480" w:lineRule="auto"/>
        <w:ind w:firstLine="480" w:firstLineChars="200"/>
        <w:jc w:val="left"/>
        <w:rPr>
          <w:rFonts w:hint="eastAsia" w:cs="宋体"/>
          <w:color w:val="auto"/>
          <w:sz w:val="24"/>
          <w:szCs w:val="22"/>
          <w:highlight w:val="yellow"/>
          <w:lang w:val="en-US" w:eastAsia="zh-CN"/>
        </w:rPr>
      </w:pPr>
    </w:p>
    <w:p w14:paraId="776EB67F">
      <w:pPr>
        <w:pStyle w:val="9"/>
        <w:spacing w:line="480" w:lineRule="auto"/>
        <w:ind w:firstLine="480" w:firstLineChars="200"/>
        <w:jc w:val="left"/>
        <w:rPr>
          <w:rFonts w:hint="eastAsia" w:cs="宋体"/>
          <w:color w:val="auto"/>
          <w:sz w:val="24"/>
          <w:szCs w:val="22"/>
          <w:highlight w:val="yellow"/>
          <w:lang w:val="en-US" w:eastAsia="zh-CN"/>
        </w:rPr>
      </w:pPr>
    </w:p>
    <w:p w14:paraId="1A42C7BA">
      <w:pPr>
        <w:pStyle w:val="9"/>
        <w:spacing w:line="480" w:lineRule="auto"/>
        <w:ind w:firstLine="480" w:firstLineChars="200"/>
        <w:jc w:val="left"/>
        <w:rPr>
          <w:rFonts w:hint="eastAsia" w:cs="宋体"/>
          <w:color w:val="auto"/>
          <w:sz w:val="24"/>
          <w:szCs w:val="22"/>
          <w:highlight w:val="yellow"/>
          <w:lang w:val="en-US" w:eastAsia="zh-CN"/>
        </w:rPr>
      </w:pPr>
    </w:p>
    <w:p w14:paraId="432DC67F">
      <w:pPr>
        <w:pStyle w:val="9"/>
        <w:spacing w:line="480" w:lineRule="auto"/>
        <w:ind w:firstLine="480" w:firstLineChars="200"/>
        <w:jc w:val="left"/>
        <w:rPr>
          <w:rFonts w:hint="eastAsia" w:cs="宋体"/>
          <w:color w:val="auto"/>
          <w:sz w:val="24"/>
          <w:szCs w:val="22"/>
          <w:highlight w:val="yellow"/>
          <w:lang w:val="en-US" w:eastAsia="zh-CN"/>
        </w:rPr>
      </w:pPr>
    </w:p>
    <w:p w14:paraId="30FE0568">
      <w:pPr>
        <w:pStyle w:val="9"/>
        <w:spacing w:line="480" w:lineRule="auto"/>
        <w:ind w:firstLine="480" w:firstLineChars="200"/>
        <w:jc w:val="left"/>
        <w:rPr>
          <w:rFonts w:hint="eastAsia" w:cs="宋体"/>
          <w:color w:val="auto"/>
          <w:sz w:val="24"/>
          <w:szCs w:val="22"/>
          <w:highlight w:val="yellow"/>
          <w:lang w:val="en-US" w:eastAsia="zh-CN"/>
        </w:rPr>
      </w:pPr>
    </w:p>
    <w:p w14:paraId="42981C5A">
      <w:pPr>
        <w:pStyle w:val="9"/>
        <w:spacing w:line="480" w:lineRule="auto"/>
        <w:ind w:firstLine="480" w:firstLineChars="200"/>
        <w:jc w:val="left"/>
        <w:rPr>
          <w:rFonts w:hint="eastAsia" w:cs="宋体"/>
          <w:color w:val="auto"/>
          <w:sz w:val="24"/>
          <w:szCs w:val="22"/>
          <w:highlight w:val="yellow"/>
          <w:lang w:val="en-US" w:eastAsia="zh-CN"/>
        </w:rPr>
      </w:pPr>
    </w:p>
    <w:p w14:paraId="2126E4B4">
      <w:pPr>
        <w:pStyle w:val="9"/>
        <w:spacing w:line="480" w:lineRule="auto"/>
        <w:ind w:firstLine="480" w:firstLineChars="200"/>
        <w:jc w:val="left"/>
        <w:rPr>
          <w:rFonts w:hint="eastAsia" w:cs="宋体"/>
          <w:color w:val="auto"/>
          <w:sz w:val="24"/>
          <w:szCs w:val="22"/>
          <w:highlight w:val="yellow"/>
          <w:lang w:val="en-US" w:eastAsia="zh-CN"/>
        </w:rPr>
      </w:pPr>
    </w:p>
    <w:p w14:paraId="7D57F2C5">
      <w:pPr>
        <w:pStyle w:val="9"/>
        <w:spacing w:line="480" w:lineRule="auto"/>
        <w:ind w:firstLine="480" w:firstLineChars="200"/>
        <w:jc w:val="left"/>
        <w:rPr>
          <w:rFonts w:hint="eastAsia" w:cs="宋体"/>
          <w:color w:val="auto"/>
          <w:sz w:val="24"/>
          <w:szCs w:val="22"/>
          <w:highlight w:val="yellow"/>
          <w:lang w:val="en-US" w:eastAsia="zh-CN"/>
        </w:rPr>
      </w:pPr>
    </w:p>
    <w:p w14:paraId="6EF2D917">
      <w:pPr>
        <w:pStyle w:val="9"/>
        <w:spacing w:line="480" w:lineRule="auto"/>
        <w:ind w:firstLine="480" w:firstLineChars="200"/>
        <w:jc w:val="left"/>
        <w:rPr>
          <w:rFonts w:hint="eastAsia" w:cs="宋体"/>
          <w:color w:val="auto"/>
          <w:sz w:val="24"/>
          <w:szCs w:val="22"/>
          <w:highlight w:val="yellow"/>
          <w:lang w:val="en-US" w:eastAsia="zh-CN"/>
        </w:rPr>
      </w:pPr>
    </w:p>
    <w:p w14:paraId="095296CD">
      <w:pPr>
        <w:pStyle w:val="9"/>
        <w:spacing w:line="480" w:lineRule="auto"/>
        <w:ind w:firstLine="480" w:firstLineChars="200"/>
        <w:jc w:val="left"/>
        <w:rPr>
          <w:rFonts w:hint="eastAsia" w:cs="宋体"/>
          <w:color w:val="auto"/>
          <w:sz w:val="24"/>
          <w:szCs w:val="22"/>
          <w:highlight w:val="yellow"/>
          <w:lang w:val="en-US" w:eastAsia="zh-CN"/>
        </w:rPr>
      </w:pPr>
    </w:p>
    <w:p w14:paraId="1BF6F7AE">
      <w:pPr>
        <w:pStyle w:val="9"/>
        <w:spacing w:line="480" w:lineRule="auto"/>
        <w:ind w:firstLine="480" w:firstLineChars="200"/>
        <w:jc w:val="left"/>
        <w:rPr>
          <w:rFonts w:hint="eastAsia" w:cs="宋体"/>
          <w:color w:val="auto"/>
          <w:sz w:val="24"/>
          <w:szCs w:val="22"/>
          <w:highlight w:val="yellow"/>
          <w:lang w:val="en-US" w:eastAsia="zh-CN"/>
        </w:rPr>
      </w:pPr>
    </w:p>
    <w:p w14:paraId="68A0C1B5">
      <w:pPr>
        <w:pStyle w:val="9"/>
        <w:spacing w:line="480" w:lineRule="auto"/>
        <w:ind w:firstLine="480" w:firstLineChars="200"/>
        <w:jc w:val="left"/>
        <w:rPr>
          <w:rFonts w:hint="eastAsia" w:cs="宋体"/>
          <w:color w:val="auto"/>
          <w:sz w:val="24"/>
          <w:szCs w:val="22"/>
          <w:highlight w:val="yellow"/>
          <w:lang w:val="en-US" w:eastAsia="zh-CN"/>
        </w:rPr>
      </w:pPr>
    </w:p>
    <w:p w14:paraId="03EC48E1">
      <w:pPr>
        <w:pStyle w:val="9"/>
        <w:spacing w:line="480" w:lineRule="auto"/>
        <w:ind w:firstLine="480" w:firstLineChars="200"/>
        <w:jc w:val="left"/>
        <w:rPr>
          <w:rFonts w:hint="eastAsia" w:cs="宋体"/>
          <w:color w:val="auto"/>
          <w:sz w:val="24"/>
          <w:szCs w:val="22"/>
          <w:highlight w:val="yellow"/>
          <w:lang w:val="en-US" w:eastAsia="zh-CN"/>
        </w:rPr>
      </w:pPr>
    </w:p>
    <w:p w14:paraId="6B65B7DE">
      <w:pPr>
        <w:pStyle w:val="9"/>
        <w:spacing w:line="480" w:lineRule="auto"/>
        <w:ind w:firstLine="480" w:firstLineChars="200"/>
        <w:jc w:val="left"/>
        <w:rPr>
          <w:rFonts w:hint="eastAsia" w:cs="宋体"/>
          <w:color w:val="auto"/>
          <w:sz w:val="24"/>
          <w:szCs w:val="22"/>
          <w:highlight w:val="yellow"/>
          <w:lang w:val="en-US" w:eastAsia="zh-CN"/>
        </w:rPr>
      </w:pPr>
    </w:p>
    <w:p w14:paraId="7278DF0F">
      <w:pPr>
        <w:pStyle w:val="9"/>
        <w:spacing w:line="480" w:lineRule="auto"/>
        <w:ind w:firstLine="480" w:firstLineChars="200"/>
        <w:jc w:val="left"/>
        <w:rPr>
          <w:rFonts w:hint="eastAsia" w:cs="宋体"/>
          <w:color w:val="auto"/>
          <w:sz w:val="24"/>
          <w:szCs w:val="22"/>
          <w:highlight w:val="yellow"/>
          <w:lang w:val="en-US" w:eastAsia="zh-CN"/>
        </w:rPr>
      </w:pPr>
    </w:p>
    <w:p w14:paraId="60790E57">
      <w:pPr>
        <w:pStyle w:val="9"/>
        <w:spacing w:line="480" w:lineRule="auto"/>
        <w:ind w:firstLine="480" w:firstLineChars="200"/>
        <w:jc w:val="left"/>
        <w:rPr>
          <w:rFonts w:hint="eastAsia" w:cs="宋体"/>
          <w:color w:val="auto"/>
          <w:sz w:val="24"/>
          <w:szCs w:val="22"/>
          <w:highlight w:val="yellow"/>
          <w:lang w:val="en-US" w:eastAsia="zh-CN"/>
        </w:rPr>
      </w:pPr>
    </w:p>
    <w:p w14:paraId="57036975">
      <w:pPr>
        <w:pStyle w:val="9"/>
        <w:spacing w:line="480" w:lineRule="auto"/>
        <w:ind w:firstLine="480" w:firstLineChars="200"/>
        <w:jc w:val="left"/>
        <w:rPr>
          <w:rFonts w:hint="eastAsia" w:cs="宋体"/>
          <w:color w:val="auto"/>
          <w:sz w:val="24"/>
          <w:szCs w:val="22"/>
          <w:highlight w:val="yellow"/>
          <w:lang w:val="en-US" w:eastAsia="zh-CN"/>
        </w:rPr>
      </w:pPr>
    </w:p>
    <w:p w14:paraId="7C0D0B11">
      <w:pPr>
        <w:pStyle w:val="9"/>
        <w:spacing w:line="480" w:lineRule="auto"/>
        <w:ind w:firstLine="480" w:firstLineChars="200"/>
        <w:jc w:val="left"/>
        <w:rPr>
          <w:rFonts w:hint="eastAsia" w:cs="宋体"/>
          <w:color w:val="auto"/>
          <w:sz w:val="24"/>
          <w:szCs w:val="22"/>
          <w:highlight w:val="yellow"/>
          <w:lang w:val="en-US" w:eastAsia="zh-CN"/>
        </w:rPr>
      </w:pPr>
    </w:p>
    <w:p w14:paraId="669494FD">
      <w:pPr>
        <w:pStyle w:val="9"/>
        <w:spacing w:line="480" w:lineRule="auto"/>
        <w:ind w:firstLine="480" w:firstLineChars="200"/>
        <w:jc w:val="left"/>
        <w:rPr>
          <w:rFonts w:hint="eastAsia" w:cs="宋体"/>
          <w:color w:val="auto"/>
          <w:sz w:val="24"/>
          <w:szCs w:val="22"/>
          <w:highlight w:val="yellow"/>
          <w:lang w:val="en-US" w:eastAsia="zh-CN"/>
        </w:rPr>
      </w:pPr>
    </w:p>
    <w:p w14:paraId="67F3AF1C">
      <w:pPr>
        <w:pStyle w:val="9"/>
        <w:spacing w:line="480" w:lineRule="auto"/>
        <w:ind w:firstLine="480" w:firstLineChars="200"/>
        <w:jc w:val="left"/>
        <w:rPr>
          <w:rFonts w:hint="eastAsia" w:cs="宋体"/>
          <w:color w:val="auto"/>
          <w:sz w:val="24"/>
          <w:szCs w:val="22"/>
          <w:highlight w:val="yellow"/>
          <w:lang w:val="en-US" w:eastAsia="zh-CN"/>
        </w:rPr>
      </w:pPr>
    </w:p>
    <w:p w14:paraId="2963297F">
      <w:pPr>
        <w:pStyle w:val="9"/>
        <w:spacing w:line="480" w:lineRule="auto"/>
        <w:ind w:firstLine="480" w:firstLineChars="200"/>
        <w:jc w:val="left"/>
        <w:rPr>
          <w:rFonts w:hint="eastAsia" w:cs="宋体"/>
          <w:color w:val="auto"/>
          <w:sz w:val="24"/>
          <w:szCs w:val="22"/>
          <w:highlight w:val="yellow"/>
          <w:lang w:val="en-US" w:eastAsia="zh-CN"/>
        </w:rPr>
      </w:pPr>
    </w:p>
    <w:p w14:paraId="4632E49E">
      <w:pPr>
        <w:pStyle w:val="9"/>
        <w:spacing w:line="480" w:lineRule="auto"/>
        <w:ind w:firstLine="480" w:firstLineChars="200"/>
        <w:jc w:val="left"/>
        <w:rPr>
          <w:rFonts w:hint="eastAsia" w:cs="宋体"/>
          <w:color w:val="auto"/>
          <w:sz w:val="24"/>
          <w:szCs w:val="22"/>
          <w:highlight w:val="yellow"/>
          <w:lang w:val="en-US" w:eastAsia="zh-CN"/>
        </w:rPr>
      </w:pPr>
    </w:p>
    <w:p w14:paraId="44C10DF2">
      <w:pPr>
        <w:pStyle w:val="9"/>
        <w:spacing w:line="480" w:lineRule="auto"/>
        <w:ind w:firstLine="480" w:firstLineChars="200"/>
        <w:jc w:val="left"/>
        <w:rPr>
          <w:rFonts w:hint="eastAsia" w:ascii="宋体" w:hAnsi="宋体" w:eastAsia="宋体" w:cs="宋体"/>
          <w:b/>
          <w:bCs/>
          <w:sz w:val="24"/>
          <w:szCs w:val="24"/>
          <w:highlight w:val="none"/>
          <w:lang w:val="en-US" w:eastAsia="zh-CN"/>
        </w:rPr>
      </w:pPr>
      <w:r>
        <w:rPr>
          <w:rFonts w:hint="eastAsia" w:cs="宋体"/>
          <w:b/>
          <w:bCs/>
          <w:color w:val="auto"/>
          <w:sz w:val="24"/>
          <w:szCs w:val="22"/>
          <w:highlight w:val="none"/>
          <w:lang w:val="en-US" w:eastAsia="zh-CN"/>
        </w:rPr>
        <w:t xml:space="preserve">③ </w:t>
      </w:r>
      <w:r>
        <w:rPr>
          <w:rFonts w:hint="eastAsia" w:ascii="宋体" w:hAnsi="宋体" w:eastAsia="宋体" w:cs="宋体"/>
          <w:b/>
          <w:bCs/>
          <w:sz w:val="24"/>
          <w:szCs w:val="24"/>
          <w:highlight w:val="none"/>
          <w:lang w:val="en-US" w:eastAsia="zh-CN"/>
        </w:rPr>
        <w:t>供应商需具备公安机关颁发的《保安服务许可证》，提供证书扫描件。陕西省外供应商还须出具承诺书（承诺书形式不限），承诺自承接本项目之日起30日内向采购人所在地社区的市级人民政府公安机关备案。</w:t>
      </w:r>
    </w:p>
    <w:p w14:paraId="5676836E">
      <w:pPr>
        <w:pStyle w:val="6"/>
        <w:jc w:val="center"/>
        <w:rPr>
          <w:rFonts w:hint="eastAsia" w:cs="宋体"/>
          <w:color w:val="auto"/>
          <w:szCs w:val="24"/>
          <w:lang w:val="en-US" w:eastAsia="zh-CN"/>
        </w:rPr>
      </w:pPr>
    </w:p>
    <w:p w14:paraId="09D25826">
      <w:pPr>
        <w:pStyle w:val="6"/>
        <w:jc w:val="center"/>
        <w:rPr>
          <w:rFonts w:hint="eastAsia" w:cs="宋体"/>
          <w:color w:val="auto"/>
          <w:szCs w:val="24"/>
          <w:lang w:val="en-US" w:eastAsia="zh-CN"/>
        </w:rPr>
      </w:pPr>
    </w:p>
    <w:p w14:paraId="7EB2AA92">
      <w:pPr>
        <w:pStyle w:val="6"/>
        <w:jc w:val="center"/>
        <w:rPr>
          <w:rFonts w:hint="eastAsia" w:cs="宋体"/>
          <w:color w:val="auto"/>
          <w:szCs w:val="24"/>
          <w:lang w:val="en-US" w:eastAsia="zh-CN"/>
        </w:rPr>
      </w:pPr>
    </w:p>
    <w:p w14:paraId="6D386E14">
      <w:pPr>
        <w:pStyle w:val="6"/>
        <w:jc w:val="center"/>
        <w:rPr>
          <w:rFonts w:hint="eastAsia" w:cs="宋体"/>
          <w:color w:val="auto"/>
          <w:szCs w:val="24"/>
          <w:lang w:val="en-US" w:eastAsia="zh-CN"/>
        </w:rPr>
      </w:pPr>
    </w:p>
    <w:p w14:paraId="12BA58F0">
      <w:pPr>
        <w:pStyle w:val="6"/>
        <w:jc w:val="center"/>
        <w:rPr>
          <w:rFonts w:hint="eastAsia" w:cs="宋体"/>
          <w:color w:val="auto"/>
          <w:szCs w:val="24"/>
          <w:lang w:val="en-US" w:eastAsia="zh-CN"/>
        </w:rPr>
      </w:pPr>
    </w:p>
    <w:p w14:paraId="5866F137">
      <w:pPr>
        <w:pStyle w:val="6"/>
        <w:jc w:val="center"/>
        <w:rPr>
          <w:rFonts w:hint="eastAsia" w:cs="宋体"/>
          <w:color w:val="auto"/>
          <w:szCs w:val="24"/>
          <w:lang w:val="en-US" w:eastAsia="zh-CN"/>
        </w:rPr>
      </w:pPr>
    </w:p>
    <w:p w14:paraId="56997D08">
      <w:pPr>
        <w:pStyle w:val="6"/>
        <w:jc w:val="center"/>
        <w:rPr>
          <w:rFonts w:hint="eastAsia" w:cs="宋体"/>
          <w:color w:val="auto"/>
          <w:szCs w:val="24"/>
          <w:lang w:val="en-US" w:eastAsia="zh-CN"/>
        </w:rPr>
      </w:pPr>
    </w:p>
    <w:p w14:paraId="2778D1A3">
      <w:pPr>
        <w:pStyle w:val="6"/>
        <w:jc w:val="center"/>
        <w:rPr>
          <w:rFonts w:hint="eastAsia" w:cs="宋体"/>
          <w:color w:val="auto"/>
          <w:szCs w:val="24"/>
          <w:lang w:val="en-US" w:eastAsia="zh-CN"/>
        </w:rPr>
      </w:pPr>
    </w:p>
    <w:p w14:paraId="3DB27F27">
      <w:pPr>
        <w:pStyle w:val="6"/>
        <w:jc w:val="center"/>
        <w:rPr>
          <w:rFonts w:hint="eastAsia" w:cs="宋体"/>
          <w:color w:val="auto"/>
          <w:szCs w:val="24"/>
          <w:lang w:val="en-US" w:eastAsia="zh-CN"/>
        </w:rPr>
      </w:pPr>
    </w:p>
    <w:p w14:paraId="5445FA32">
      <w:pPr>
        <w:pStyle w:val="6"/>
        <w:jc w:val="center"/>
        <w:rPr>
          <w:rFonts w:hint="eastAsia" w:cs="宋体"/>
          <w:color w:val="auto"/>
          <w:szCs w:val="24"/>
          <w:lang w:val="en-US" w:eastAsia="zh-CN"/>
        </w:rPr>
      </w:pPr>
    </w:p>
    <w:p w14:paraId="74881C28">
      <w:pPr>
        <w:pStyle w:val="6"/>
        <w:jc w:val="center"/>
        <w:rPr>
          <w:rFonts w:hint="eastAsia" w:cs="宋体"/>
          <w:color w:val="auto"/>
          <w:szCs w:val="24"/>
          <w:lang w:val="en-US" w:eastAsia="zh-CN"/>
        </w:rPr>
      </w:pPr>
    </w:p>
    <w:p w14:paraId="5155CF78">
      <w:pPr>
        <w:pStyle w:val="6"/>
        <w:jc w:val="center"/>
        <w:rPr>
          <w:rFonts w:hint="eastAsia" w:cs="宋体"/>
          <w:color w:val="auto"/>
          <w:szCs w:val="24"/>
          <w:lang w:val="en-US" w:eastAsia="zh-CN"/>
        </w:rPr>
      </w:pPr>
    </w:p>
    <w:p w14:paraId="59DFC15E">
      <w:pPr>
        <w:pStyle w:val="6"/>
        <w:jc w:val="center"/>
        <w:rPr>
          <w:rFonts w:hint="eastAsia" w:cs="宋体"/>
          <w:color w:val="auto"/>
          <w:szCs w:val="24"/>
          <w:lang w:val="en-US" w:eastAsia="zh-CN"/>
        </w:rPr>
      </w:pPr>
    </w:p>
    <w:p w14:paraId="4D41F988">
      <w:pPr>
        <w:pStyle w:val="6"/>
        <w:jc w:val="center"/>
        <w:rPr>
          <w:rFonts w:hint="eastAsia" w:cs="宋体"/>
          <w:color w:val="auto"/>
          <w:szCs w:val="24"/>
          <w:lang w:val="en-US" w:eastAsia="zh-CN"/>
        </w:rPr>
      </w:pPr>
    </w:p>
    <w:p w14:paraId="514A7051">
      <w:pPr>
        <w:spacing w:beforeAutospacing="0" w:afterAutospacing="0" w:line="360" w:lineRule="auto"/>
        <w:rPr>
          <w:rFonts w:hint="eastAsia" w:ascii="宋体" w:hAnsi="宋体" w:eastAsia="宋体" w:cs="宋体"/>
          <w:color w:val="auto"/>
          <w:spacing w:val="4"/>
          <w:sz w:val="24"/>
        </w:rPr>
      </w:pPr>
    </w:p>
    <w:p w14:paraId="4465DA57">
      <w:pPr>
        <w:spacing w:beforeAutospacing="0" w:afterAutospacing="0" w:line="360" w:lineRule="auto"/>
        <w:rPr>
          <w:rFonts w:hint="eastAsia" w:ascii="宋体" w:hAnsi="宋体" w:eastAsia="宋体" w:cs="宋体"/>
          <w:color w:val="auto"/>
          <w:spacing w:val="4"/>
          <w:sz w:val="24"/>
        </w:rPr>
      </w:pPr>
    </w:p>
    <w:p w14:paraId="02373FD4">
      <w:pPr>
        <w:spacing w:beforeAutospacing="0" w:afterAutospacing="0" w:line="360" w:lineRule="auto"/>
        <w:rPr>
          <w:rFonts w:hint="eastAsia" w:ascii="宋体" w:hAnsi="宋体" w:eastAsia="宋体" w:cs="宋体"/>
          <w:color w:val="auto"/>
          <w:spacing w:val="4"/>
          <w:sz w:val="24"/>
        </w:rPr>
      </w:pPr>
    </w:p>
    <w:p w14:paraId="08E427F1">
      <w:pPr>
        <w:spacing w:beforeAutospacing="0" w:afterAutospacing="0" w:line="360" w:lineRule="auto"/>
        <w:rPr>
          <w:rFonts w:hint="eastAsia" w:ascii="宋体" w:hAnsi="宋体" w:eastAsia="宋体" w:cs="宋体"/>
          <w:color w:val="auto"/>
          <w:spacing w:val="4"/>
          <w:sz w:val="24"/>
        </w:rPr>
      </w:pPr>
    </w:p>
    <w:p w14:paraId="5081B5D3">
      <w:pPr>
        <w:spacing w:beforeAutospacing="0" w:afterAutospacing="0" w:line="360" w:lineRule="auto"/>
        <w:rPr>
          <w:rFonts w:hint="eastAsia" w:ascii="宋体" w:hAnsi="宋体" w:eastAsia="宋体" w:cs="宋体"/>
          <w:color w:val="auto"/>
          <w:spacing w:val="4"/>
          <w:sz w:val="24"/>
        </w:rPr>
      </w:pPr>
    </w:p>
    <w:p w14:paraId="43993EEF">
      <w:pPr>
        <w:spacing w:beforeAutospacing="0" w:afterAutospacing="0" w:line="360" w:lineRule="auto"/>
        <w:rPr>
          <w:rFonts w:hint="eastAsia" w:ascii="宋体" w:hAnsi="宋体" w:eastAsia="宋体" w:cs="宋体"/>
          <w:color w:val="auto"/>
          <w:spacing w:val="4"/>
          <w:sz w:val="24"/>
        </w:rPr>
      </w:pPr>
    </w:p>
    <w:p w14:paraId="1C16C613">
      <w:pPr>
        <w:spacing w:beforeAutospacing="0" w:afterAutospacing="0" w:line="360" w:lineRule="auto"/>
        <w:rPr>
          <w:rFonts w:hint="eastAsia" w:ascii="宋体" w:hAnsi="宋体" w:eastAsia="宋体" w:cs="宋体"/>
          <w:color w:val="auto"/>
          <w:spacing w:val="4"/>
          <w:sz w:val="24"/>
        </w:rPr>
      </w:pPr>
    </w:p>
    <w:p w14:paraId="409C87B2">
      <w:pPr>
        <w:spacing w:beforeAutospacing="0" w:afterAutospacing="0" w:line="360" w:lineRule="auto"/>
        <w:rPr>
          <w:rFonts w:hint="eastAsia" w:ascii="宋体" w:hAnsi="宋体" w:eastAsia="宋体" w:cs="宋体"/>
          <w:color w:val="auto"/>
          <w:spacing w:val="4"/>
          <w:sz w:val="24"/>
        </w:rPr>
      </w:pPr>
    </w:p>
    <w:p w14:paraId="1C08D2CC">
      <w:pPr>
        <w:spacing w:beforeAutospacing="0" w:afterAutospacing="0" w:line="360" w:lineRule="auto"/>
        <w:rPr>
          <w:rFonts w:hint="eastAsia" w:ascii="宋体" w:hAnsi="宋体" w:eastAsia="宋体" w:cs="宋体"/>
          <w:color w:val="auto"/>
          <w:spacing w:val="4"/>
          <w:sz w:val="24"/>
        </w:rPr>
      </w:pPr>
    </w:p>
    <w:p w14:paraId="6022EAEC">
      <w:pPr>
        <w:spacing w:beforeAutospacing="0" w:afterAutospacing="0" w:line="360" w:lineRule="auto"/>
        <w:rPr>
          <w:rFonts w:hint="eastAsia" w:ascii="宋体" w:hAnsi="宋体" w:eastAsia="宋体" w:cs="宋体"/>
          <w:color w:val="auto"/>
          <w:spacing w:val="4"/>
          <w:sz w:val="24"/>
        </w:rPr>
      </w:pPr>
    </w:p>
    <w:p w14:paraId="4015BC44">
      <w:pPr>
        <w:spacing w:beforeAutospacing="0" w:afterAutospacing="0" w:line="360" w:lineRule="auto"/>
        <w:rPr>
          <w:rFonts w:hint="eastAsia" w:ascii="宋体" w:hAnsi="宋体" w:eastAsia="宋体" w:cs="宋体"/>
          <w:color w:val="auto"/>
          <w:spacing w:val="4"/>
          <w:sz w:val="24"/>
        </w:rPr>
      </w:pPr>
    </w:p>
    <w:p w14:paraId="28F5A967">
      <w:pPr>
        <w:spacing w:beforeAutospacing="0" w:afterAutospacing="0" w:line="360" w:lineRule="auto"/>
        <w:rPr>
          <w:rFonts w:hint="eastAsia" w:ascii="宋体" w:hAnsi="宋体" w:eastAsia="宋体" w:cs="宋体"/>
          <w:color w:val="auto"/>
          <w:spacing w:val="4"/>
          <w:sz w:val="24"/>
        </w:rPr>
      </w:pPr>
    </w:p>
    <w:p w14:paraId="7928E9EB">
      <w:pPr>
        <w:spacing w:beforeAutospacing="0" w:afterAutospacing="0" w:line="360" w:lineRule="auto"/>
        <w:rPr>
          <w:rFonts w:hint="eastAsia" w:ascii="宋体" w:hAnsi="宋体" w:eastAsia="宋体" w:cs="宋体"/>
          <w:color w:val="auto"/>
          <w:spacing w:val="4"/>
          <w:sz w:val="24"/>
        </w:rPr>
      </w:pPr>
    </w:p>
    <w:p w14:paraId="747CD66D">
      <w:pPr>
        <w:spacing w:beforeAutospacing="0" w:afterAutospacing="0" w:line="360" w:lineRule="auto"/>
        <w:rPr>
          <w:rFonts w:hint="eastAsia" w:ascii="宋体" w:hAnsi="宋体" w:eastAsia="宋体" w:cs="宋体"/>
          <w:color w:val="auto"/>
          <w:spacing w:val="4"/>
          <w:sz w:val="24"/>
        </w:rPr>
      </w:pPr>
    </w:p>
    <w:p w14:paraId="03EDB543">
      <w:pPr>
        <w:pStyle w:val="6"/>
        <w:jc w:val="center"/>
        <w:rPr>
          <w:rFonts w:hint="eastAsia" w:cs="宋体"/>
          <w:color w:val="auto"/>
          <w:szCs w:val="24"/>
          <w:lang w:val="en-US" w:eastAsia="zh-CN"/>
        </w:rPr>
      </w:pPr>
    </w:p>
    <w:p w14:paraId="7FFAB6E7">
      <w:pPr>
        <w:pStyle w:val="6"/>
        <w:jc w:val="center"/>
        <w:rPr>
          <w:rFonts w:hint="eastAsia" w:ascii="宋体" w:hAnsi="宋体" w:eastAsia="宋体" w:cs="宋体"/>
          <w:color w:val="auto"/>
        </w:rPr>
      </w:pPr>
      <w:r>
        <w:rPr>
          <w:rFonts w:hint="eastAsia" w:cs="宋体"/>
          <w:color w:val="auto"/>
          <w:szCs w:val="24"/>
          <w:lang w:val="en-US" w:eastAsia="zh-CN"/>
        </w:rPr>
        <w:t>④</w:t>
      </w:r>
      <w: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t>非联合体</w:t>
      </w:r>
      <w:r>
        <w:rPr>
          <w:rFonts w:hint="eastAsia" w:cs="宋体"/>
          <w:b/>
          <w:bCs/>
          <w:i w:val="0"/>
          <w:iCs w:val="0"/>
          <w:snapToGrid w:val="0"/>
          <w:color w:val="auto"/>
          <w:spacing w:val="0"/>
          <w:kern w:val="0"/>
          <w:sz w:val="24"/>
          <w:szCs w:val="24"/>
          <w:highlight w:val="none"/>
          <w:shd w:val="clear" w:fill="FFFFFF"/>
          <w:lang w:val="en-US" w:eastAsia="zh-CN" w:bidi="ar-SA"/>
        </w:rPr>
        <w:t>磋商</w:t>
      </w:r>
      <w:r>
        <w:rPr>
          <w:rFonts w:hint="eastAsia" w:ascii="Arial" w:hAnsi="Arial" w:eastAsia="Arial" w:cs="宋体"/>
          <w:b/>
          <w:bCs/>
          <w:i w:val="0"/>
          <w:iCs w:val="0"/>
          <w:snapToGrid w:val="0"/>
          <w:color w:val="auto"/>
          <w:spacing w:val="0"/>
          <w:kern w:val="0"/>
          <w:sz w:val="24"/>
          <w:szCs w:val="24"/>
          <w:highlight w:val="none"/>
          <w:shd w:val="clear" w:fill="FFFFFF"/>
          <w:lang w:val="en-US" w:eastAsia="zh-CN" w:bidi="ar-SA"/>
        </w:rPr>
        <w:t>声明（格式）</w:t>
      </w:r>
    </w:p>
    <w:p w14:paraId="75334FCA">
      <w:pPr>
        <w:spacing w:beforeAutospacing="0" w:afterAutospacing="0" w:line="360" w:lineRule="auto"/>
        <w:rPr>
          <w:rFonts w:hint="eastAsia" w:ascii="宋体" w:hAnsi="宋体" w:eastAsia="宋体" w:cs="宋体"/>
          <w:color w:val="auto"/>
          <w:spacing w:val="4"/>
          <w:sz w:val="24"/>
        </w:rPr>
      </w:pPr>
    </w:p>
    <w:p w14:paraId="43D8DED3">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14:paraId="4B5CFDFB">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14:paraId="5E1D07D2">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5C1ADA44">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14:paraId="11BD7401">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w:t>
      </w:r>
      <w:r>
        <w:rPr>
          <w:rFonts w:hint="eastAsia" w:ascii="宋体" w:hAnsi="宋体" w:cs="宋体"/>
          <w:color w:val="auto"/>
          <w:sz w:val="24"/>
          <w:lang w:val="en-US" w:eastAsia="zh-CN"/>
        </w:rPr>
        <w:t>或</w:t>
      </w:r>
      <w:r>
        <w:rPr>
          <w:rFonts w:hint="eastAsia" w:ascii="宋体" w:hAnsi="宋体" w:eastAsia="宋体" w:cs="宋体"/>
          <w:color w:val="auto"/>
          <w:sz w:val="24"/>
        </w:rPr>
        <w:t>被授权人（签字或盖章）：</w:t>
      </w:r>
    </w:p>
    <w:p w14:paraId="50E620EB">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14:paraId="4B6CC518">
      <w:pPr>
        <w:spacing w:beforeAutospacing="0" w:afterAutospacing="0" w:line="360" w:lineRule="auto"/>
        <w:ind w:firstLine="643" w:firstLineChars="200"/>
        <w:jc w:val="center"/>
        <w:rPr>
          <w:rFonts w:hint="eastAsia" w:ascii="宋体" w:hAnsi="宋体" w:cs="宋体"/>
          <w:color w:val="auto"/>
          <w:sz w:val="24"/>
          <w:lang w:val="en-US" w:eastAsia="zh-CN"/>
        </w:r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w:t>
      </w:r>
      <w:r>
        <w:rPr>
          <w:rFonts w:hint="eastAsia" w:ascii="宋体" w:hAnsi="宋体" w:cs="宋体"/>
          <w:color w:val="auto"/>
          <w:sz w:val="24"/>
          <w:lang w:val="en-US" w:eastAsia="zh-CN"/>
        </w:rPr>
        <w:t>日</w:t>
      </w:r>
    </w:p>
    <w:p w14:paraId="70DE4A3C">
      <w:pPr>
        <w:spacing w:line="360" w:lineRule="auto"/>
        <w:ind w:left="483" w:leftChars="230" w:firstLine="1995" w:firstLineChars="950"/>
        <w:rPr>
          <w:rFonts w:hint="eastAsia"/>
          <w:lang w:val="en-US" w:eastAsia="zh-CN"/>
        </w:rPr>
      </w:pPr>
    </w:p>
    <w:p w14:paraId="49B55CEB">
      <w:pPr>
        <w:pStyle w:val="19"/>
        <w:rPr>
          <w:rFonts w:hint="eastAsia"/>
          <w:lang w:val="en-US" w:eastAsia="zh-CN"/>
        </w:rPr>
      </w:pPr>
    </w:p>
    <w:p w14:paraId="514F189F">
      <w:pPr>
        <w:rPr>
          <w:rFonts w:hint="eastAsia"/>
          <w:lang w:val="en-US" w:eastAsia="zh-CN"/>
        </w:rPr>
      </w:pPr>
    </w:p>
    <w:p w14:paraId="40ABA332">
      <w:pPr>
        <w:pStyle w:val="19"/>
        <w:rPr>
          <w:rFonts w:hint="eastAsia"/>
          <w:lang w:val="en-US" w:eastAsia="zh-CN"/>
        </w:rPr>
      </w:pPr>
    </w:p>
    <w:p w14:paraId="4702A021">
      <w:pPr>
        <w:rPr>
          <w:rFonts w:hint="eastAsia"/>
          <w:lang w:val="en-US" w:eastAsia="zh-CN"/>
        </w:rPr>
      </w:pPr>
    </w:p>
    <w:p w14:paraId="0B326B5B">
      <w:pPr>
        <w:pStyle w:val="19"/>
        <w:rPr>
          <w:rFonts w:hint="eastAsia"/>
          <w:lang w:val="en-US" w:eastAsia="zh-CN"/>
        </w:rPr>
      </w:pPr>
    </w:p>
    <w:p w14:paraId="2EB4C9CF">
      <w:pPr>
        <w:rPr>
          <w:rFonts w:hint="eastAsia"/>
          <w:lang w:val="en-US" w:eastAsia="zh-CN"/>
        </w:rPr>
      </w:pPr>
    </w:p>
    <w:p w14:paraId="13A5D7BF">
      <w:pPr>
        <w:pStyle w:val="19"/>
        <w:rPr>
          <w:rFonts w:hint="eastAsia"/>
          <w:lang w:val="en-US" w:eastAsia="zh-CN"/>
        </w:rPr>
      </w:pPr>
    </w:p>
    <w:p w14:paraId="36821FE3">
      <w:pPr>
        <w:rPr>
          <w:rFonts w:hint="eastAsia"/>
          <w:lang w:val="en-US" w:eastAsia="zh-CN"/>
        </w:rPr>
      </w:pPr>
    </w:p>
    <w:p w14:paraId="32038E74">
      <w:pPr>
        <w:pStyle w:val="19"/>
        <w:rPr>
          <w:rFonts w:hint="eastAsia"/>
          <w:lang w:val="en-US" w:eastAsia="zh-CN"/>
        </w:rPr>
      </w:pPr>
    </w:p>
    <w:p w14:paraId="27A6CCF8">
      <w:pPr>
        <w:rPr>
          <w:rFonts w:hint="eastAsia"/>
          <w:lang w:val="en-US"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E73C0">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1AF156">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21AF156">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536B4D"/>
    <w:multiLevelType w:val="multilevel"/>
    <w:tmpl w:val="0C536B4D"/>
    <w:lvl w:ilvl="0" w:tentative="0">
      <w:start w:val="1"/>
      <w:numFmt w:val="decimal"/>
      <w:lvlText w:val="第 %1 章"/>
      <w:lvlJc w:val="left"/>
      <w:pPr>
        <w:tabs>
          <w:tab w:val="left" w:pos="0"/>
        </w:tabs>
        <w:ind w:left="432" w:hanging="432"/>
      </w:pPr>
      <w:rPr>
        <w:rFonts w:hint="eastAsia"/>
      </w:rPr>
    </w:lvl>
    <w:lvl w:ilvl="1" w:tentative="0">
      <w:start w:val="1"/>
      <w:numFmt w:val="decimal"/>
      <w:pStyle w:val="3"/>
      <w:lvlText w:val="%1.%2"/>
      <w:lvlJc w:val="left"/>
      <w:pPr>
        <w:ind w:left="718" w:hanging="576"/>
      </w:pPr>
      <w:rPr>
        <w:rFonts w:hint="default" w:ascii="Times New Roman" w:hAnsi="Times New Roman"/>
        <w:b/>
        <w:i w:val="0"/>
        <w:sz w:val="24"/>
      </w:rPr>
    </w:lvl>
    <w:lvl w:ilvl="2" w:tentative="0">
      <w:start w:val="1"/>
      <w:numFmt w:val="decimal"/>
      <w:lvlText w:val="%1.%2.%3"/>
      <w:lvlJc w:val="left"/>
      <w:pPr>
        <w:tabs>
          <w:tab w:val="left" w:pos="0"/>
        </w:tabs>
        <w:ind w:left="720" w:hanging="720"/>
      </w:pPr>
      <w:rPr>
        <w:rFonts w:hint="eastAsia"/>
      </w:rPr>
    </w:lvl>
    <w:lvl w:ilvl="3" w:tentative="0">
      <w:start w:val="1"/>
      <w:numFmt w:val="decimal"/>
      <w:lvlText w:val="%1.%2.%3.%4"/>
      <w:lvlJc w:val="left"/>
      <w:pPr>
        <w:ind w:left="864" w:hanging="864"/>
      </w:pPr>
      <w:rPr>
        <w:rFonts w:hint="default" w:ascii="Times New Roman" w:hAnsi="Times New Roman" w:cs="Times New Roman"/>
        <w:b/>
        <w:bCs w:val="0"/>
        <w:i w:val="0"/>
        <w:iCs w:val="0"/>
        <w:caps w:val="0"/>
        <w:smallCaps w:val="0"/>
        <w:strike w:val="0"/>
        <w:dstrike w:val="0"/>
        <w:vanish w:val="0"/>
        <w:color w:val="000000"/>
        <w:spacing w:val="0"/>
        <w:kern w:val="0"/>
        <w:position w:val="0"/>
        <w:sz w:val="24"/>
        <w:u w:val="none"/>
        <w:vertAlign w:val="baseline"/>
      </w:rPr>
    </w:lvl>
    <w:lvl w:ilvl="4" w:tentative="0">
      <w:start w:val="1"/>
      <w:numFmt w:val="decimal"/>
      <w:lvlText w:val="%1.%2.%3.%4.%5 "/>
      <w:lvlJc w:val="left"/>
      <w:pPr>
        <w:tabs>
          <w:tab w:val="left" w:pos="284"/>
        </w:tabs>
        <w:ind w:left="1292" w:hanging="1008"/>
      </w:pPr>
      <w:rPr>
        <w:rFonts w:hint="eastAsia"/>
      </w:rPr>
    </w:lvl>
    <w:lvl w:ilvl="5" w:tentative="0">
      <w:start w:val="1"/>
      <w:numFmt w:val="decimal"/>
      <w:lvlText w:val="%1.%2.%3.%4.%5.%6"/>
      <w:lvlJc w:val="left"/>
      <w:pPr>
        <w:tabs>
          <w:tab w:val="left" w:pos="0"/>
        </w:tabs>
        <w:ind w:left="1152" w:hanging="1152"/>
      </w:pPr>
      <w:rPr>
        <w:rFonts w:hint="eastAsia"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7. "/>
      <w:lvlJc w:val="left"/>
      <w:pPr>
        <w:tabs>
          <w:tab w:val="left" w:pos="879"/>
        </w:tabs>
        <w:ind w:left="879" w:hanging="397"/>
      </w:pPr>
      <w:rPr>
        <w:rFonts w:hint="eastAsia"/>
      </w:rPr>
    </w:lvl>
    <w:lvl w:ilvl="7" w:tentative="0">
      <w:start w:val="1"/>
      <w:numFmt w:val="bullet"/>
      <w:lvlText w:val=""/>
      <w:lvlJc w:val="left"/>
      <w:pPr>
        <w:tabs>
          <w:tab w:val="left" w:pos="1281"/>
        </w:tabs>
        <w:ind w:left="1281" w:hanging="402"/>
      </w:pPr>
      <w:rPr>
        <w:rFonts w:hint="default" w:ascii="Symbol" w:hAnsi="Symbol"/>
        <w:color w:val="auto"/>
      </w:rPr>
    </w:lvl>
    <w:lvl w:ilvl="8" w:tentative="0">
      <w:start w:val="1"/>
      <w:numFmt w:val="decimal"/>
      <w:lvlText w:val="%1.%2.%3.%4.%5.%6.%7.%8.%9"/>
      <w:lvlJc w:val="left"/>
      <w:pPr>
        <w:tabs>
          <w:tab w:val="left" w:pos="0"/>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ZjI2NTBkYTdjZGVlY2YwODI3NTk0N2ZhNGJiN2MifQ=="/>
  </w:docVars>
  <w:rsids>
    <w:rsidRoot w:val="08413680"/>
    <w:rsid w:val="05EC7FBA"/>
    <w:rsid w:val="08206B30"/>
    <w:rsid w:val="08413680"/>
    <w:rsid w:val="13307585"/>
    <w:rsid w:val="16851D50"/>
    <w:rsid w:val="188D02E8"/>
    <w:rsid w:val="21B87493"/>
    <w:rsid w:val="249903CD"/>
    <w:rsid w:val="2D9869D6"/>
    <w:rsid w:val="30B4309F"/>
    <w:rsid w:val="31FB7CDB"/>
    <w:rsid w:val="334F3397"/>
    <w:rsid w:val="40E3190E"/>
    <w:rsid w:val="42146437"/>
    <w:rsid w:val="4DED0AE3"/>
    <w:rsid w:val="536B05DF"/>
    <w:rsid w:val="549C535A"/>
    <w:rsid w:val="57213F32"/>
    <w:rsid w:val="58884A29"/>
    <w:rsid w:val="58C828F9"/>
    <w:rsid w:val="606C580B"/>
    <w:rsid w:val="61671907"/>
    <w:rsid w:val="62E67D07"/>
    <w:rsid w:val="63804311"/>
    <w:rsid w:val="67816318"/>
    <w:rsid w:val="69AD58F1"/>
    <w:rsid w:val="6A415606"/>
    <w:rsid w:val="6B295CCB"/>
    <w:rsid w:val="6E9445E5"/>
    <w:rsid w:val="72163C5E"/>
    <w:rsid w:val="7466637D"/>
    <w:rsid w:val="75A24F22"/>
    <w:rsid w:val="77760EBF"/>
    <w:rsid w:val="7941431E"/>
    <w:rsid w:val="7BAA4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jc w:val="center"/>
      <w:outlineLvl w:val="0"/>
    </w:pPr>
    <w:rPr>
      <w:b/>
      <w:kern w:val="44"/>
      <w:sz w:val="36"/>
    </w:rPr>
  </w:style>
  <w:style w:type="paragraph" w:styleId="3">
    <w:name w:val="heading 2"/>
    <w:basedOn w:val="1"/>
    <w:next w:val="1"/>
    <w:autoRedefine/>
    <w:qFormat/>
    <w:uiPriority w:val="0"/>
    <w:pPr>
      <w:widowControl/>
      <w:numPr>
        <w:ilvl w:val="1"/>
        <w:numId w:val="1"/>
      </w:numPr>
      <w:tabs>
        <w:tab w:val="left" w:pos="0"/>
      </w:tabs>
      <w:spacing w:before="200" w:after="80" w:line="360" w:lineRule="auto"/>
      <w:jc w:val="left"/>
      <w:outlineLvl w:val="1"/>
    </w:pPr>
    <w:rPr>
      <w:rFonts w:ascii="Times New Roman" w:hAnsi="Times New Roman" w:eastAsia="宋体" w:cs="Times New Roman"/>
      <w:b/>
      <w:color w:val="000000"/>
      <w:kern w:val="0"/>
      <w:sz w:val="24"/>
      <w:szCs w:val="24"/>
      <w:lang w:eastAsia="en-US" w:bidi="en-US"/>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qFormat/>
    <w:uiPriority w:val="0"/>
    <w:pPr>
      <w:keepNext/>
      <w:keepLines/>
      <w:adjustRightInd w:val="0"/>
      <w:spacing w:line="376" w:lineRule="atLeast"/>
      <w:outlineLvl w:val="4"/>
    </w:pPr>
    <w:rPr>
      <w:b/>
      <w:kern w:val="0"/>
      <w:sz w:val="28"/>
    </w:rPr>
  </w:style>
  <w:style w:type="character" w:default="1" w:styleId="16">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7">
    <w:name w:val="Normal Indent"/>
    <w:basedOn w:val="1"/>
    <w:next w:val="8"/>
    <w:autoRedefine/>
    <w:qFormat/>
    <w:uiPriority w:val="0"/>
    <w:pPr>
      <w:ind w:firstLine="420"/>
    </w:pPr>
    <w:rPr>
      <w:szCs w:val="20"/>
    </w:rPr>
  </w:style>
  <w:style w:type="paragraph" w:customStyle="1" w:styleId="8">
    <w:name w:val="样式3"/>
    <w:basedOn w:val="4"/>
    <w:next w:val="1"/>
    <w:autoRedefine/>
    <w:qFormat/>
    <w:uiPriority w:val="0"/>
    <w:pPr>
      <w:widowControl w:val="0"/>
      <w:tabs>
        <w:tab w:val="left" w:pos="720"/>
      </w:tabs>
      <w:spacing w:before="260" w:after="260" w:line="415" w:lineRule="auto"/>
    </w:pPr>
    <w:rPr>
      <w:rFonts w:eastAsia="Arial"/>
      <w:sz w:val="32"/>
    </w:rPr>
  </w:style>
  <w:style w:type="paragraph" w:styleId="9">
    <w:name w:val="Body Text"/>
    <w:basedOn w:val="1"/>
    <w:autoRedefine/>
    <w:semiHidden/>
    <w:qFormat/>
    <w:uiPriority w:val="0"/>
    <w:rPr>
      <w:rFonts w:ascii="Arial" w:hAnsi="Arial" w:eastAsia="Arial" w:cs="Arial"/>
      <w:sz w:val="21"/>
      <w:szCs w:val="21"/>
      <w:lang w:val="en-US" w:eastAsia="en-US" w:bidi="ar-SA"/>
    </w:rPr>
  </w:style>
  <w:style w:type="paragraph" w:styleId="10">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11">
    <w:name w:val="footer"/>
    <w:basedOn w:val="1"/>
    <w:autoRedefine/>
    <w:qFormat/>
    <w:uiPriority w:val="0"/>
    <w:pPr>
      <w:tabs>
        <w:tab w:val="center" w:pos="4153"/>
        <w:tab w:val="right" w:pos="8306"/>
      </w:tabs>
      <w:snapToGrid w:val="0"/>
      <w:jc w:val="left"/>
    </w:pPr>
    <w:rPr>
      <w:sz w:val="18"/>
    </w:rPr>
  </w:style>
  <w:style w:type="paragraph" w:styleId="12">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3">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table" w:styleId="15">
    <w:name w:val="Table Grid"/>
    <w:basedOn w:val="14"/>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17">
    <w:name w:val="样式 标题 2 + Times New Roman 四号 非加粗 段前: 5 磅 段后: 0 磅 行距: 固定值 20..."/>
    <w:basedOn w:val="3"/>
    <w:qFormat/>
    <w:uiPriority w:val="0"/>
    <w:pPr>
      <w:spacing w:before="100" w:line="400" w:lineRule="exact"/>
    </w:pPr>
    <w:rPr>
      <w:rFonts w:ascii="Times New Roman" w:hAnsi="Times New Roman" w:eastAsia="黑体" w:cs="宋体"/>
      <w:kern w:val="0"/>
      <w:sz w:val="28"/>
      <w:szCs w:val="20"/>
    </w:rPr>
  </w:style>
  <w:style w:type="paragraph" w:customStyle="1" w:styleId="18">
    <w:name w:val="Table Paragraph"/>
    <w:basedOn w:val="1"/>
    <w:qFormat/>
    <w:uiPriority w:val="1"/>
    <w:rPr>
      <w:rFonts w:ascii="宋体" w:hAnsi="宋体" w:eastAsia="宋体" w:cs="宋体"/>
    </w:rPr>
  </w:style>
  <w:style w:type="paragraph" w:customStyle="1" w:styleId="19">
    <w:name w:val="TOC 标题1"/>
    <w:basedOn w:val="2"/>
    <w:next w:val="1"/>
    <w:qFormat/>
    <w:uiPriority w:val="99"/>
    <w:pPr>
      <w:spacing w:before="480" w:after="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1765</Words>
  <Characters>1809</Characters>
  <Lines>0</Lines>
  <Paragraphs>0</Paragraphs>
  <TotalTime>8</TotalTime>
  <ScaleCrop>false</ScaleCrop>
  <LinksUpToDate>false</LinksUpToDate>
  <CharactersWithSpaces>2142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2023-12-28T06:21:00Z</dcterms:created>
  <dc:creator>lenovo</dc:creator>
  <cp:lastModifiedBy>两情相悦</cp:lastModifiedBy>
  <dcterms:modified xsi:type="dcterms:W3CDTF">2026-01-09T06:54:33Z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59AC0CAA903C4B6B8B1907076C3CE2EC_13</vt:lpwstr>
  </property>
  <property fmtid="{D5CDD505-2E9C-101B-9397-08002B2CF9AE}" pid="4" name="KSOTemplateDocerSaveRecord">
    <vt:lpwstr>eyJoZGlkIjoiNTlkYzBjNGI3MDczYmY0MWRmZjFkOWM0MzQ1ZDM0MWIiLCJ1c2VySWQiOiI0NzI2OTg0NjMifQ==</vt:lpwstr>
  </property>
</Properties>
</file>