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00489">
      <w:pPr>
        <w:jc w:val="center"/>
        <w:rPr>
          <w:rFonts w:hint="eastAsia"/>
          <w:b/>
          <w:sz w:val="32"/>
          <w:szCs w:val="32"/>
        </w:rPr>
      </w:pPr>
    </w:p>
    <w:p w14:paraId="64B8D92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7B1EED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D8ABC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67DA2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759242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F1836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4A29F4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518E82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项目联系人</w:t>
            </w:r>
          </w:p>
        </w:tc>
        <w:tc>
          <w:tcPr>
            <w:tcW w:w="899" w:type="dxa"/>
            <w:vAlign w:val="center"/>
          </w:tcPr>
          <w:p w14:paraId="684A25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0930E9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A3B0D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6ED463C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B203F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3305F4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0D31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C564A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B1A9EE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EF39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26702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25F7028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7BC05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963EC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A9CCE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9541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CB8E4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6332F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F988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57F3B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AA1D3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565C95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35DD1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1DB45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6A384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4FCA9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98DA2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50FD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149FA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E2B2D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0C305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6B7524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F26B9D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075FEC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3C94A4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4A71907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E24DB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FDE97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95CFD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121AE4C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36DE2D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0016D10">
      <w:pPr>
        <w:spacing w:line="360" w:lineRule="auto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备注：以加盖投标人公章的合同复印件或扫描件为准，应至少包含合同关键页，合同上必须明确体现签订时间。</w:t>
      </w:r>
    </w:p>
    <w:p w14:paraId="792CB9E8">
      <w:pPr>
        <w:jc w:val="left"/>
        <w:rPr>
          <w:rFonts w:hint="eastAsia"/>
          <w:b/>
          <w:sz w:val="24"/>
          <w:szCs w:val="24"/>
        </w:rPr>
      </w:pPr>
    </w:p>
    <w:p w14:paraId="179A5946">
      <w:pPr>
        <w:jc w:val="left"/>
        <w:rPr>
          <w:rFonts w:hint="eastAsia"/>
          <w:b/>
          <w:sz w:val="24"/>
          <w:szCs w:val="24"/>
        </w:rPr>
      </w:pPr>
    </w:p>
    <w:p w14:paraId="6A982A02">
      <w:pPr>
        <w:jc w:val="left"/>
        <w:rPr>
          <w:rFonts w:hint="eastAsia"/>
          <w:b/>
          <w:sz w:val="24"/>
          <w:szCs w:val="24"/>
        </w:rPr>
      </w:pPr>
    </w:p>
    <w:p w14:paraId="74F63B53">
      <w:pPr>
        <w:jc w:val="center"/>
        <w:rPr>
          <w:rFonts w:hint="eastAsia"/>
          <w:b/>
          <w:sz w:val="24"/>
          <w:szCs w:val="24"/>
        </w:rPr>
      </w:pPr>
    </w:p>
    <w:p w14:paraId="727DC9BD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</w:t>
      </w:r>
      <w:r>
        <w:rPr>
          <w:rFonts w:hint="eastAsia"/>
          <w:b/>
          <w:sz w:val="24"/>
          <w:szCs w:val="24"/>
          <w:lang w:val="en-US" w:eastAsia="zh-CN"/>
        </w:rPr>
        <w:t>投标单位</w:t>
      </w:r>
      <w:bookmarkStart w:id="0" w:name="_GoBack"/>
      <w:bookmarkEnd w:id="0"/>
      <w:r>
        <w:rPr>
          <w:rFonts w:hint="eastAsia"/>
          <w:b/>
          <w:sz w:val="24"/>
          <w:szCs w:val="24"/>
        </w:rPr>
        <w:t>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>加盖单位</w:t>
      </w:r>
      <w:r>
        <w:rPr>
          <w:rFonts w:hint="eastAsia"/>
          <w:b/>
          <w:sz w:val="24"/>
          <w:szCs w:val="24"/>
        </w:rPr>
        <w:t>公章）</w:t>
      </w:r>
    </w:p>
    <w:p w14:paraId="1A37E462">
      <w:pPr>
        <w:jc w:val="center"/>
        <w:rPr>
          <w:rFonts w:hint="eastAsia"/>
          <w:b/>
          <w:sz w:val="24"/>
          <w:szCs w:val="24"/>
          <w:u w:val="single"/>
        </w:rPr>
      </w:pPr>
    </w:p>
    <w:p w14:paraId="3E5576E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</w:rPr>
        <w:t>日  期：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00E938C9"/>
    <w:rsid w:val="025414FA"/>
    <w:rsid w:val="0F816C2F"/>
    <w:rsid w:val="1FE20A2B"/>
    <w:rsid w:val="2FFB480E"/>
    <w:rsid w:val="67A5489B"/>
    <w:rsid w:val="77294CFE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81</Words>
  <Characters>83</Characters>
  <Lines>1</Lines>
  <Paragraphs>1</Paragraphs>
  <TotalTime>0</TotalTime>
  <ScaleCrop>false</ScaleCrop>
  <LinksUpToDate>false</LinksUpToDate>
  <CharactersWithSpaces>149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李蹊</cp:lastModifiedBy>
  <dcterms:modified xsi:type="dcterms:W3CDTF">2026-03-27T07:55:12Z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eyJoZGlkIjoiYWQ0MzVhZDQ0NzMyMDg5NzM3NzNmZWI4NmIxZDVlMjQiLCJ1c2VySWQiOiIyMDMxMDgyMDUifQ==</vt:lpwstr>
  </property>
</Properties>
</file>