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5E4E7">
      <w:pPr>
        <w:pStyle w:val="3"/>
        <w:spacing w:line="480" w:lineRule="exact"/>
        <w:jc w:val="center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需要说明的其他内容</w:t>
      </w:r>
    </w:p>
    <w:p w14:paraId="68BE3B2E">
      <w:pPr>
        <w:pStyle w:val="3"/>
        <w:spacing w:line="480" w:lineRule="exact"/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</w:pPr>
    </w:p>
    <w:p w14:paraId="1BE5698C">
      <w:pPr>
        <w:pStyle w:val="3"/>
        <w:spacing w:line="480" w:lineRule="exact"/>
        <w:ind w:firstLine="1571" w:firstLineChars="745"/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</w:pPr>
    </w:p>
    <w:p w14:paraId="300EA147">
      <w:pPr>
        <w:pStyle w:val="3"/>
        <w:spacing w:line="480" w:lineRule="exact"/>
        <w:jc w:val="center"/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  <w:t>（如有，格式自拟）</w:t>
      </w:r>
    </w:p>
    <w:p w14:paraId="17C50F11">
      <w:pPr>
        <w:pStyle w:val="3"/>
        <w:spacing w:line="480" w:lineRule="exact"/>
        <w:ind w:firstLine="1571" w:firstLineChars="745"/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</w:pPr>
    </w:p>
    <w:p w14:paraId="4C191474">
      <w:pPr>
        <w:pStyle w:val="3"/>
        <w:spacing w:line="480" w:lineRule="exact"/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</w:pPr>
    </w:p>
    <w:p w14:paraId="5E50BBDD">
      <w:pPr>
        <w:pStyle w:val="3"/>
        <w:spacing w:line="480" w:lineRule="exact"/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</w:pPr>
    </w:p>
    <w:p w14:paraId="5D220608">
      <w:pPr>
        <w:pStyle w:val="3"/>
        <w:spacing w:line="480" w:lineRule="exact"/>
        <w:ind w:firstLine="1571" w:firstLineChars="745"/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</w:pPr>
    </w:p>
    <w:p w14:paraId="1F5200C3">
      <w:pPr>
        <w:pStyle w:val="3"/>
        <w:spacing w:line="480" w:lineRule="exact"/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</w:pPr>
    </w:p>
    <w:p w14:paraId="5E434F4D">
      <w:pPr>
        <w:pStyle w:val="3"/>
        <w:spacing w:line="480" w:lineRule="exact"/>
        <w:ind w:firstLine="1571" w:firstLineChars="745"/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</w:pPr>
    </w:p>
    <w:p w14:paraId="6A554FF4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：全称（公章）</w:t>
      </w:r>
    </w:p>
    <w:p w14:paraId="316485B0">
      <w:pPr>
        <w:spacing w:line="500" w:lineRule="exact"/>
        <w:ind w:firstLine="570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7763B10F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法定代表人或被授权人：（签字或盖章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）</w:t>
      </w:r>
    </w:p>
    <w:p w14:paraId="25D5A7B7">
      <w:pPr>
        <w:spacing w:line="500" w:lineRule="exact"/>
        <w:ind w:firstLine="57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</w:t>
      </w:r>
    </w:p>
    <w:p w14:paraId="75087B53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时间： 年   月   日</w:t>
      </w:r>
    </w:p>
    <w:p w14:paraId="32A995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C3932"/>
    <w:rsid w:val="530C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2025-11-12T07:06:00Z</dcterms:created>
  <dc:creator>博标</dc:creator>
  <cp:lastModifiedBy>博标</cp:lastModifiedBy>
  <dcterms:modified xsi:type="dcterms:W3CDTF">2025-11-12T07:06:50Z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93C90A6526124EADB00B0734943A95D4_11</vt:lpwstr>
  </property>
  <property fmtid="{D5CDD505-2E9C-101B-9397-08002B2CF9AE}" pid="4" name="KSOTemplateDocerSaveRecord">
    <vt:lpwstr>eyJoZGlkIjoiOTY3ZmMxNTAwMGViNDM4MGE2Yjc2MzIxMjhkNTA0YjMiLCJ1c2VySWQiOiIxMzg3NjIwMDk0In0=</vt:lpwstr>
  </property>
</Properties>
</file>