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839244">
      <w:pPr>
        <w:rPr>
          <w:rFonts w:hint="eastAsia" w:ascii="仿宋" w:hAnsi="仿宋" w:eastAsia="仿宋"/>
          <w:sz w:val="28"/>
        </w:rPr>
      </w:pPr>
      <w:r>
        <w:rPr>
          <w:rFonts w:hint="eastAsia" w:ascii="仿宋" w:hAnsi="仿宋" w:eastAsia="仿宋"/>
          <w:sz w:val="28"/>
        </w:rPr>
        <w:t>合同编号：</w:t>
      </w:r>
    </w:p>
    <w:p w14:paraId="7030CD7E">
      <w:pPr>
        <w:jc w:val="center"/>
        <w:rPr>
          <w:rFonts w:hint="eastAsia" w:ascii="仿宋" w:hAnsi="仿宋" w:eastAsia="仿宋"/>
          <w:sz w:val="52"/>
        </w:rPr>
      </w:pPr>
    </w:p>
    <w:p w14:paraId="2469B773">
      <w:pPr>
        <w:jc w:val="center"/>
        <w:rPr>
          <w:rFonts w:hint="eastAsia" w:ascii="仿宋" w:hAnsi="仿宋" w:eastAsia="仿宋"/>
          <w:sz w:val="52"/>
        </w:rPr>
      </w:pPr>
      <w:r>
        <w:rPr>
          <w:rFonts w:hint="eastAsia" w:ascii="仿宋" w:hAnsi="仿宋" w:eastAsia="仿宋"/>
          <w:sz w:val="52"/>
        </w:rPr>
        <w:t>技术</w:t>
      </w:r>
      <w:r>
        <w:rPr>
          <w:rFonts w:hint="eastAsia" w:ascii="仿宋" w:hAnsi="仿宋" w:eastAsia="仿宋"/>
          <w:sz w:val="52"/>
          <w:lang w:val="en-US" w:eastAsia="zh-CN"/>
        </w:rPr>
        <w:t>服务</w:t>
      </w:r>
      <w:r>
        <w:rPr>
          <w:rFonts w:hint="eastAsia" w:ascii="仿宋" w:hAnsi="仿宋" w:eastAsia="仿宋"/>
          <w:sz w:val="52"/>
        </w:rPr>
        <w:t>合同</w:t>
      </w:r>
    </w:p>
    <w:p w14:paraId="70EFCD9F">
      <w:pPr>
        <w:jc w:val="center"/>
        <w:rPr>
          <w:rFonts w:hint="eastAsia" w:ascii="仿宋" w:hAnsi="仿宋" w:eastAsia="仿宋"/>
          <w:sz w:val="36"/>
        </w:rPr>
      </w:pPr>
    </w:p>
    <w:p w14:paraId="4E66F122">
      <w:pPr>
        <w:jc w:val="center"/>
        <w:rPr>
          <w:rFonts w:ascii="仿宋" w:hAnsi="仿宋" w:eastAsia="仿宋"/>
          <w:sz w:val="36"/>
        </w:rPr>
      </w:pPr>
    </w:p>
    <w:p w14:paraId="2E9723E0">
      <w:pPr>
        <w:jc w:val="center"/>
        <w:rPr>
          <w:rFonts w:hint="eastAsia" w:ascii="仿宋" w:hAnsi="仿宋" w:eastAsia="仿宋"/>
          <w:sz w:val="36"/>
        </w:rPr>
      </w:pPr>
    </w:p>
    <w:p w14:paraId="65230B9C">
      <w:pPr>
        <w:rPr>
          <w:rFonts w:hint="default" w:ascii="仿宋" w:hAnsi="仿宋" w:eastAsia="仿宋"/>
          <w:sz w:val="28"/>
          <w:u w:val="single"/>
          <w:lang w:val="en-US" w:eastAsia="zh-CN"/>
        </w:rPr>
      </w:pPr>
      <w:r>
        <w:rPr>
          <w:rFonts w:hint="eastAsia" w:ascii="仿宋" w:hAnsi="仿宋" w:eastAsia="仿宋"/>
          <w:sz w:val="28"/>
        </w:rPr>
        <w:t>项目名称：</w:t>
      </w:r>
      <w:r>
        <w:rPr>
          <w:rFonts w:hint="eastAsia" w:ascii="仿宋" w:hAnsi="仿宋" w:eastAsia="仿宋"/>
          <w:sz w:val="28"/>
          <w:u w:val="single"/>
          <w:lang w:val="en-US" w:eastAsia="zh-CN"/>
        </w:rPr>
        <w:t xml:space="preserve">                           </w:t>
      </w:r>
    </w:p>
    <w:p w14:paraId="42D68B2E">
      <w:pPr>
        <w:rPr>
          <w:rFonts w:ascii="仿宋" w:hAnsi="仿宋" w:eastAsia="仿宋"/>
          <w:sz w:val="28"/>
          <w:u w:val="single"/>
        </w:rPr>
      </w:pPr>
      <w:r>
        <w:rPr>
          <w:rFonts w:hint="eastAsia" w:ascii="仿宋" w:hAnsi="仿宋" w:eastAsia="仿宋"/>
          <w:sz w:val="28"/>
        </w:rPr>
        <w:t>委托方（甲方）：</w:t>
      </w:r>
      <w:r>
        <w:rPr>
          <w:rFonts w:ascii="仿宋" w:hAnsi="仿宋" w:eastAsia="仿宋"/>
          <w:sz w:val="28"/>
          <w:u w:val="single"/>
        </w:rPr>
        <w:t xml:space="preserve">                   </w:t>
      </w:r>
      <w:r>
        <w:rPr>
          <w:rFonts w:hint="eastAsia" w:ascii="仿宋" w:hAnsi="仿宋" w:eastAsia="仿宋"/>
          <w:sz w:val="28"/>
          <w:u w:val="single"/>
        </w:rPr>
        <w:t xml:space="preserve"> </w:t>
      </w:r>
      <w:r>
        <w:rPr>
          <w:rFonts w:ascii="仿宋" w:hAnsi="仿宋" w:eastAsia="仿宋"/>
          <w:sz w:val="28"/>
          <w:u w:val="single"/>
        </w:rPr>
        <w:t xml:space="preserve">  </w:t>
      </w:r>
    </w:p>
    <w:p w14:paraId="5FB2D967">
      <w:pPr>
        <w:rPr>
          <w:rFonts w:hint="eastAsia" w:ascii="仿宋" w:hAnsi="仿宋" w:eastAsia="仿宋"/>
          <w:sz w:val="28"/>
          <w:u w:val="single"/>
        </w:rPr>
      </w:pPr>
      <w:r>
        <w:rPr>
          <w:rFonts w:hint="eastAsia" w:ascii="仿宋" w:hAnsi="仿宋" w:eastAsia="仿宋"/>
          <w:sz w:val="28"/>
        </w:rPr>
        <w:t>受托方（乙方）：</w:t>
      </w:r>
      <w:r>
        <w:rPr>
          <w:rFonts w:hint="eastAsia" w:ascii="仿宋" w:hAnsi="仿宋" w:eastAsia="仿宋"/>
          <w:sz w:val="28"/>
          <w:u w:val="single"/>
        </w:rPr>
        <w:t xml:space="preserve"> </w:t>
      </w:r>
      <w:r>
        <w:rPr>
          <w:rFonts w:ascii="仿宋" w:hAnsi="仿宋" w:eastAsia="仿宋"/>
          <w:sz w:val="28"/>
          <w:u w:val="single"/>
        </w:rPr>
        <w:t xml:space="preserve">                      </w:t>
      </w:r>
    </w:p>
    <w:p w14:paraId="72E6498D">
      <w:pPr>
        <w:ind w:left="-180"/>
        <w:rPr>
          <w:rFonts w:hint="eastAsia" w:ascii="仿宋" w:hAnsi="仿宋" w:eastAsia="仿宋"/>
          <w:sz w:val="28"/>
        </w:rPr>
      </w:pPr>
      <w:r>
        <w:rPr>
          <w:rFonts w:hint="eastAsia" w:ascii="仿宋" w:hAnsi="仿宋" w:eastAsia="仿宋"/>
          <w:sz w:val="28"/>
        </w:rPr>
        <w:t xml:space="preserve">      </w:t>
      </w:r>
    </w:p>
    <w:p w14:paraId="7AB2119C">
      <w:pPr>
        <w:rPr>
          <w:rFonts w:hint="eastAsia" w:ascii="仿宋" w:hAnsi="仿宋" w:eastAsia="仿宋"/>
          <w:sz w:val="28"/>
        </w:rPr>
      </w:pPr>
    </w:p>
    <w:p w14:paraId="440A3FF5">
      <w:pPr>
        <w:ind w:left="850" w:firstLine="425"/>
        <w:rPr>
          <w:rFonts w:hint="eastAsia" w:ascii="仿宋" w:hAnsi="仿宋" w:eastAsia="仿宋"/>
          <w:sz w:val="28"/>
          <w:u w:val="single"/>
        </w:rPr>
      </w:pPr>
      <w:r>
        <w:rPr>
          <w:rFonts w:hint="eastAsia" w:ascii="仿宋" w:hAnsi="仿宋" w:eastAsia="仿宋"/>
          <w:sz w:val="28"/>
        </w:rPr>
        <w:t>签订时间：</w:t>
      </w:r>
      <w:r>
        <w:rPr>
          <w:rFonts w:hint="eastAsia" w:ascii="仿宋" w:hAnsi="仿宋" w:eastAsia="仿宋"/>
          <w:sz w:val="28"/>
          <w:u w:val="single"/>
        </w:rPr>
        <w:t xml:space="preserve">     年  月         </w:t>
      </w:r>
    </w:p>
    <w:p w14:paraId="4C8DBC52">
      <w:pPr>
        <w:ind w:left="850" w:firstLine="425"/>
        <w:rPr>
          <w:rFonts w:hint="eastAsia" w:ascii="仿宋" w:hAnsi="仿宋" w:eastAsia="仿宋"/>
          <w:sz w:val="28"/>
        </w:rPr>
      </w:pPr>
      <w:r>
        <w:rPr>
          <w:rFonts w:hint="eastAsia" w:ascii="仿宋" w:hAnsi="仿宋" w:eastAsia="仿宋"/>
          <w:sz w:val="28"/>
        </w:rPr>
        <w:t>签订地点：</w:t>
      </w:r>
      <w:r>
        <w:rPr>
          <w:rFonts w:hint="eastAsia" w:ascii="仿宋" w:hAnsi="仿宋" w:eastAsia="仿宋"/>
          <w:sz w:val="28"/>
          <w:lang w:val="en-US" w:eastAsia="zh-CN"/>
        </w:rPr>
        <w:t xml:space="preserve"> </w:t>
      </w:r>
      <w:r>
        <w:rPr>
          <w:rFonts w:hint="eastAsia" w:ascii="仿宋" w:hAnsi="仿宋" w:eastAsia="仿宋"/>
          <w:sz w:val="28"/>
          <w:u w:val="single"/>
        </w:rPr>
        <w:t xml:space="preserve"> </w:t>
      </w:r>
    </w:p>
    <w:p w14:paraId="4B788134">
      <w:pPr>
        <w:ind w:left="850" w:firstLine="425"/>
        <w:rPr>
          <w:rFonts w:hint="eastAsia" w:ascii="仿宋" w:hAnsi="仿宋" w:eastAsia="仿宋"/>
          <w:sz w:val="28"/>
          <w:u w:val="single"/>
        </w:rPr>
      </w:pPr>
      <w:r>
        <w:rPr>
          <w:rFonts w:hint="eastAsia" w:ascii="仿宋" w:hAnsi="仿宋" w:eastAsia="仿宋"/>
          <w:sz w:val="28"/>
        </w:rPr>
        <w:t>有效期限：</w:t>
      </w:r>
      <w:r>
        <w:rPr>
          <w:rFonts w:hint="eastAsia" w:ascii="仿宋" w:hAnsi="仿宋" w:eastAsia="仿宋"/>
          <w:sz w:val="28"/>
          <w:u w:val="single"/>
        </w:rPr>
        <w:t xml:space="preserve">              </w:t>
      </w:r>
    </w:p>
    <w:p w14:paraId="627AE47C">
      <w:pPr>
        <w:rPr>
          <w:rFonts w:hint="eastAsia" w:ascii="仿宋" w:hAnsi="仿宋" w:eastAsia="仿宋"/>
          <w:sz w:val="36"/>
        </w:rPr>
      </w:pPr>
      <w:r>
        <w:rPr>
          <w:rFonts w:hint="eastAsia" w:ascii="仿宋" w:hAnsi="仿宋" w:eastAsia="仿宋"/>
          <w:sz w:val="36"/>
        </w:rPr>
        <w:t xml:space="preserve">         </w:t>
      </w:r>
    </w:p>
    <w:p w14:paraId="19FE061E">
      <w:pPr>
        <w:jc w:val="center"/>
        <w:rPr>
          <w:rFonts w:hint="eastAsia" w:ascii="仿宋" w:hAnsi="仿宋" w:eastAsia="仿宋"/>
          <w:sz w:val="30"/>
        </w:rPr>
      </w:pPr>
    </w:p>
    <w:p w14:paraId="7CAC525E">
      <w:pPr>
        <w:jc w:val="center"/>
        <w:rPr>
          <w:rFonts w:ascii="仿宋" w:hAnsi="仿宋" w:eastAsia="仿宋"/>
          <w:sz w:val="30"/>
        </w:rPr>
      </w:pPr>
    </w:p>
    <w:p w14:paraId="20D533F1">
      <w:pPr>
        <w:jc w:val="center"/>
        <w:rPr>
          <w:rFonts w:ascii="仿宋" w:hAnsi="仿宋" w:eastAsia="仿宋"/>
          <w:sz w:val="30"/>
        </w:rPr>
      </w:pPr>
    </w:p>
    <w:p w14:paraId="5CD165CC">
      <w:pPr>
        <w:jc w:val="center"/>
        <w:rPr>
          <w:rFonts w:hint="eastAsia" w:ascii="仿宋" w:hAnsi="仿宋" w:eastAsia="仿宋"/>
          <w:sz w:val="30"/>
        </w:rPr>
      </w:pPr>
    </w:p>
    <w:p w14:paraId="4CBFE80E">
      <w:pPr>
        <w:rPr>
          <w:rFonts w:ascii="仿宋" w:hAnsi="仿宋" w:eastAsia="仿宋"/>
          <w:sz w:val="28"/>
        </w:rPr>
        <w:sectPr>
          <w:pgSz w:w="11906" w:h="16838"/>
          <w:pgMar w:top="1440" w:right="1466" w:bottom="1440" w:left="1800" w:header="851" w:footer="992" w:gutter="0"/>
          <w:cols w:space="720" w:num="1"/>
          <w:docGrid w:type="lines" w:linePitch="312" w:charSpace="0"/>
        </w:sectPr>
      </w:pPr>
    </w:p>
    <w:p w14:paraId="1B0C33A3">
      <w:pPr>
        <w:jc w:val="center"/>
        <w:outlineLvl w:val="0"/>
        <w:rPr>
          <w:rFonts w:hint="eastAsia" w:ascii="仿宋" w:hAnsi="仿宋" w:eastAsia="仿宋"/>
          <w:sz w:val="44"/>
        </w:rPr>
      </w:pPr>
      <w:r>
        <w:rPr>
          <w:rFonts w:hint="eastAsia" w:ascii="仿宋" w:hAnsi="仿宋" w:eastAsia="仿宋"/>
          <w:sz w:val="44"/>
        </w:rPr>
        <w:t>技术</w:t>
      </w:r>
      <w:r>
        <w:rPr>
          <w:rFonts w:hint="eastAsia" w:ascii="仿宋" w:hAnsi="仿宋" w:eastAsia="仿宋"/>
          <w:sz w:val="44"/>
          <w:lang w:val="en-US" w:eastAsia="zh-CN"/>
        </w:rPr>
        <w:t>服务</w:t>
      </w:r>
      <w:r>
        <w:rPr>
          <w:rFonts w:hint="eastAsia" w:ascii="仿宋" w:hAnsi="仿宋" w:eastAsia="仿宋"/>
          <w:sz w:val="44"/>
        </w:rPr>
        <w:t>合同</w:t>
      </w:r>
    </w:p>
    <w:p w14:paraId="634AD523">
      <w:pPr>
        <w:ind w:firstLine="843" w:firstLineChars="300"/>
        <w:rPr>
          <w:rFonts w:hint="eastAsia" w:ascii="仿宋" w:hAnsi="仿宋" w:eastAsia="仿宋"/>
          <w:sz w:val="28"/>
          <w:u w:val="single"/>
        </w:rPr>
      </w:pPr>
      <w:r>
        <w:rPr>
          <w:rFonts w:hint="eastAsia" w:ascii="仿宋" w:hAnsi="仿宋" w:eastAsia="仿宋"/>
          <w:b/>
          <w:sz w:val="28"/>
        </w:rPr>
        <w:t>委托方（甲方）</w:t>
      </w:r>
      <w:r>
        <w:rPr>
          <w:rFonts w:hint="eastAsia" w:ascii="仿宋" w:hAnsi="仿宋" w:eastAsia="仿宋"/>
          <w:sz w:val="28"/>
        </w:rPr>
        <w:t>：</w:t>
      </w:r>
      <w:r>
        <w:rPr>
          <w:rFonts w:hint="eastAsia" w:ascii="仿宋" w:hAnsi="仿宋" w:eastAsia="仿宋"/>
          <w:sz w:val="28"/>
          <w:u w:val="single"/>
        </w:rPr>
        <w:t xml:space="preserve">    </w:t>
      </w:r>
      <w:r>
        <w:rPr>
          <w:rFonts w:ascii="仿宋" w:hAnsi="仿宋" w:eastAsia="仿宋"/>
          <w:sz w:val="28"/>
          <w:u w:val="single"/>
        </w:rPr>
        <w:t xml:space="preserve">       </w:t>
      </w:r>
      <w:r>
        <w:rPr>
          <w:rFonts w:hint="eastAsia" w:ascii="仿宋" w:hAnsi="仿宋" w:eastAsia="仿宋"/>
          <w:sz w:val="28"/>
          <w:u w:val="single"/>
        </w:rPr>
        <w:t xml:space="preserve"> </w:t>
      </w:r>
    </w:p>
    <w:p w14:paraId="5109965F">
      <w:pPr>
        <w:rPr>
          <w:rFonts w:hint="eastAsia" w:ascii="仿宋" w:hAnsi="仿宋" w:eastAsia="仿宋"/>
          <w:sz w:val="28"/>
        </w:rPr>
      </w:pPr>
      <w:r>
        <w:rPr>
          <w:rFonts w:hint="eastAsia" w:ascii="仿宋" w:hAnsi="仿宋" w:eastAsia="仿宋"/>
          <w:sz w:val="28"/>
        </w:rPr>
        <w:t xml:space="preserve">      住  所  地：</w:t>
      </w:r>
      <w:r>
        <w:rPr>
          <w:rFonts w:hint="eastAsia" w:ascii="仿宋" w:hAnsi="仿宋" w:eastAsia="仿宋"/>
          <w:sz w:val="28"/>
          <w:u w:val="single"/>
        </w:rPr>
        <w:t xml:space="preserve">  </w:t>
      </w:r>
      <w:r>
        <w:rPr>
          <w:rFonts w:ascii="仿宋" w:hAnsi="仿宋" w:eastAsia="仿宋"/>
          <w:sz w:val="28"/>
          <w:u w:val="single"/>
        </w:rPr>
        <w:t xml:space="preserve">    </w:t>
      </w:r>
      <w:r>
        <w:rPr>
          <w:rFonts w:hint="eastAsia" w:ascii="仿宋" w:hAnsi="仿宋" w:eastAsia="仿宋"/>
          <w:sz w:val="28"/>
          <w:u w:val="single"/>
        </w:rPr>
        <w:t xml:space="preserve">         </w:t>
      </w:r>
    </w:p>
    <w:p w14:paraId="6E418736">
      <w:pPr>
        <w:rPr>
          <w:rFonts w:hint="eastAsia" w:ascii="仿宋" w:hAnsi="仿宋" w:eastAsia="仿宋"/>
          <w:sz w:val="28"/>
          <w:u w:val="single"/>
        </w:rPr>
      </w:pPr>
      <w:r>
        <w:rPr>
          <w:rFonts w:hint="eastAsia" w:ascii="仿宋" w:hAnsi="仿宋" w:eastAsia="仿宋"/>
          <w:sz w:val="28"/>
        </w:rPr>
        <w:t xml:space="preserve">      法定代表人：</w:t>
      </w:r>
      <w:r>
        <w:rPr>
          <w:rFonts w:hint="eastAsia" w:ascii="仿宋" w:hAnsi="仿宋" w:eastAsia="仿宋"/>
          <w:sz w:val="28"/>
          <w:u w:val="single"/>
        </w:rPr>
        <w:t xml:space="preserve">                         </w:t>
      </w:r>
      <w:r>
        <w:rPr>
          <w:rFonts w:ascii="仿宋" w:hAnsi="仿宋" w:eastAsia="仿宋"/>
          <w:sz w:val="28"/>
          <w:u w:val="single"/>
        </w:rPr>
        <w:t xml:space="preserve">    </w:t>
      </w:r>
    </w:p>
    <w:p w14:paraId="38D7B879">
      <w:pPr>
        <w:rPr>
          <w:rFonts w:hint="eastAsia" w:ascii="仿宋" w:hAnsi="仿宋" w:eastAsia="仿宋"/>
          <w:sz w:val="28"/>
          <w:u w:val="single"/>
        </w:rPr>
      </w:pPr>
      <w:r>
        <w:rPr>
          <w:rFonts w:hint="eastAsia" w:ascii="仿宋" w:hAnsi="仿宋" w:eastAsia="仿宋"/>
          <w:sz w:val="28"/>
        </w:rPr>
        <w:t xml:space="preserve">      项目联系人：</w:t>
      </w:r>
      <w:r>
        <w:rPr>
          <w:rFonts w:hint="eastAsia" w:ascii="仿宋" w:hAnsi="仿宋" w:eastAsia="仿宋"/>
          <w:sz w:val="28"/>
          <w:u w:val="single"/>
        </w:rPr>
        <w:t xml:space="preserve">                      </w:t>
      </w:r>
    </w:p>
    <w:p w14:paraId="6681D67F">
      <w:pPr>
        <w:rPr>
          <w:rFonts w:hint="eastAsia" w:ascii="仿宋" w:hAnsi="仿宋" w:eastAsia="仿宋"/>
          <w:sz w:val="28"/>
        </w:rPr>
      </w:pPr>
      <w:r>
        <w:rPr>
          <w:rFonts w:hint="eastAsia" w:ascii="仿宋" w:hAnsi="仿宋" w:eastAsia="仿宋"/>
          <w:sz w:val="28"/>
        </w:rPr>
        <w:t xml:space="preserve">      联系方式 ：</w:t>
      </w:r>
      <w:r>
        <w:rPr>
          <w:rFonts w:hint="eastAsia" w:ascii="仿宋" w:hAnsi="仿宋" w:eastAsia="仿宋"/>
          <w:sz w:val="28"/>
          <w:u w:val="single"/>
        </w:rPr>
        <w:t xml:space="preserve"> </w:t>
      </w:r>
      <w:r>
        <w:rPr>
          <w:rFonts w:ascii="仿宋" w:hAnsi="仿宋" w:eastAsia="仿宋"/>
          <w:sz w:val="28"/>
          <w:u w:val="single"/>
        </w:rPr>
        <w:t xml:space="preserve"> </w:t>
      </w:r>
      <w:r>
        <w:rPr>
          <w:rFonts w:hint="eastAsia" w:ascii="仿宋" w:hAnsi="仿宋" w:eastAsia="仿宋"/>
          <w:sz w:val="28"/>
          <w:u w:val="single"/>
        </w:rPr>
        <w:t xml:space="preserve">            </w:t>
      </w:r>
      <w:r>
        <w:rPr>
          <w:rFonts w:ascii="仿宋" w:hAnsi="仿宋" w:eastAsia="仿宋"/>
          <w:sz w:val="28"/>
          <w:u w:val="single"/>
        </w:rPr>
        <w:t xml:space="preserve">        </w:t>
      </w:r>
      <w:r>
        <w:rPr>
          <w:rFonts w:hint="eastAsia" w:ascii="仿宋" w:hAnsi="仿宋" w:eastAsia="仿宋"/>
          <w:sz w:val="28"/>
          <w:u w:val="single"/>
        </w:rPr>
        <w:t xml:space="preserve"> </w:t>
      </w:r>
      <w:r>
        <w:rPr>
          <w:rFonts w:ascii="仿宋" w:hAnsi="仿宋" w:eastAsia="仿宋"/>
          <w:sz w:val="28"/>
          <w:u w:val="single"/>
        </w:rPr>
        <w:t xml:space="preserve">     </w:t>
      </w:r>
    </w:p>
    <w:p w14:paraId="62306BDC">
      <w:pPr>
        <w:tabs>
          <w:tab w:val="left" w:pos="8100"/>
        </w:tabs>
        <w:rPr>
          <w:rFonts w:ascii="仿宋" w:hAnsi="仿宋" w:eastAsia="仿宋"/>
          <w:sz w:val="28"/>
        </w:rPr>
      </w:pPr>
      <w:r>
        <w:rPr>
          <w:rFonts w:hint="eastAsia" w:ascii="仿宋" w:hAnsi="仿宋" w:eastAsia="仿宋"/>
          <w:sz w:val="28"/>
        </w:rPr>
        <w:t xml:space="preserve">      通讯地址：</w:t>
      </w:r>
      <w:r>
        <w:rPr>
          <w:rFonts w:hint="eastAsia" w:ascii="仿宋" w:hAnsi="仿宋" w:eastAsia="仿宋"/>
          <w:sz w:val="28"/>
          <w:u w:val="single"/>
        </w:rPr>
        <w:t xml:space="preserve"> </w:t>
      </w:r>
      <w:r>
        <w:rPr>
          <w:rFonts w:ascii="仿宋" w:hAnsi="仿宋" w:eastAsia="仿宋"/>
          <w:sz w:val="28"/>
          <w:u w:val="single"/>
        </w:rPr>
        <w:t xml:space="preserve">        </w:t>
      </w:r>
      <w:r>
        <w:rPr>
          <w:rFonts w:hint="eastAsia" w:ascii="仿宋" w:hAnsi="仿宋" w:eastAsia="仿宋"/>
          <w:sz w:val="28"/>
          <w:u w:val="single"/>
        </w:rPr>
        <w:t xml:space="preserve">               </w:t>
      </w:r>
      <w:r>
        <w:rPr>
          <w:rFonts w:ascii="仿宋" w:hAnsi="仿宋" w:eastAsia="仿宋"/>
          <w:sz w:val="28"/>
          <w:u w:val="single"/>
        </w:rPr>
        <w:t xml:space="preserve">  </w:t>
      </w:r>
      <w:r>
        <w:rPr>
          <w:rFonts w:hint="eastAsia" w:ascii="仿宋" w:hAnsi="仿宋" w:eastAsia="仿宋"/>
          <w:sz w:val="28"/>
          <w:u w:val="single"/>
        </w:rPr>
        <w:t xml:space="preserve">                       </w:t>
      </w:r>
      <w:r>
        <w:rPr>
          <w:rFonts w:hint="eastAsia" w:ascii="仿宋" w:hAnsi="仿宋" w:eastAsia="仿宋"/>
          <w:sz w:val="28"/>
        </w:rPr>
        <w:t xml:space="preserve">  </w:t>
      </w:r>
    </w:p>
    <w:p w14:paraId="2628189C">
      <w:pPr>
        <w:rPr>
          <w:rFonts w:hint="eastAsia" w:ascii="仿宋" w:hAnsi="仿宋" w:eastAsia="仿宋"/>
          <w:sz w:val="28"/>
          <w:u w:val="single"/>
        </w:rPr>
      </w:pPr>
      <w:r>
        <w:rPr>
          <w:rFonts w:hint="eastAsia" w:ascii="仿宋" w:hAnsi="仿宋" w:eastAsia="仿宋"/>
          <w:sz w:val="28"/>
        </w:rPr>
        <w:t xml:space="preserve">      电话：</w:t>
      </w:r>
      <w:r>
        <w:rPr>
          <w:rFonts w:hint="eastAsia" w:ascii="仿宋" w:hAnsi="仿宋" w:eastAsia="仿宋"/>
          <w:sz w:val="28"/>
          <w:u w:val="single"/>
        </w:rPr>
        <w:t xml:space="preserve"> </w:t>
      </w:r>
      <w:r>
        <w:rPr>
          <w:rFonts w:ascii="仿宋" w:hAnsi="仿宋" w:eastAsia="仿宋"/>
          <w:sz w:val="28"/>
          <w:u w:val="single"/>
        </w:rPr>
        <w:t xml:space="preserve">   </w:t>
      </w:r>
      <w:r>
        <w:rPr>
          <w:rFonts w:hint="eastAsia" w:ascii="仿宋" w:hAnsi="仿宋" w:eastAsia="仿宋"/>
          <w:sz w:val="28"/>
          <w:u w:val="single"/>
        </w:rPr>
        <w:t xml:space="preserve"> </w:t>
      </w:r>
      <w:r>
        <w:rPr>
          <w:rFonts w:hint="eastAsia" w:ascii="仿宋" w:hAnsi="仿宋" w:eastAsia="仿宋"/>
          <w:sz w:val="28"/>
        </w:rPr>
        <w:t>传真：</w:t>
      </w:r>
      <w:r>
        <w:rPr>
          <w:rFonts w:hint="eastAsia" w:ascii="仿宋" w:hAnsi="仿宋" w:eastAsia="仿宋"/>
          <w:sz w:val="28"/>
          <w:u w:val="single"/>
        </w:rPr>
        <w:t xml:space="preserve"> </w:t>
      </w:r>
      <w:r>
        <w:rPr>
          <w:rFonts w:ascii="仿宋" w:hAnsi="仿宋" w:eastAsia="仿宋"/>
          <w:sz w:val="28"/>
          <w:u w:val="single"/>
        </w:rPr>
        <w:t xml:space="preserve">        </w:t>
      </w:r>
      <w:r>
        <w:rPr>
          <w:rFonts w:hint="eastAsia" w:ascii="仿宋" w:hAnsi="仿宋" w:eastAsia="仿宋"/>
          <w:sz w:val="28"/>
          <w:u w:val="single"/>
        </w:rPr>
        <w:t xml:space="preserve">  </w:t>
      </w:r>
      <w:r>
        <w:rPr>
          <w:rFonts w:ascii="仿宋" w:hAnsi="仿宋" w:eastAsia="仿宋"/>
          <w:sz w:val="28"/>
          <w:u w:val="single"/>
        </w:rPr>
        <w:t xml:space="preserve"> </w:t>
      </w:r>
      <w:r>
        <w:rPr>
          <w:rFonts w:hint="eastAsia" w:ascii="仿宋" w:hAnsi="仿宋" w:eastAsia="仿宋"/>
          <w:sz w:val="28"/>
          <w:u w:val="single"/>
        </w:rPr>
        <w:t xml:space="preserve"> </w:t>
      </w:r>
    </w:p>
    <w:p w14:paraId="0208368F">
      <w:pPr>
        <w:rPr>
          <w:rFonts w:hint="eastAsia" w:ascii="仿宋" w:hAnsi="仿宋" w:eastAsia="仿宋"/>
          <w:sz w:val="28"/>
        </w:rPr>
      </w:pPr>
      <w:r>
        <w:rPr>
          <w:rFonts w:hint="eastAsia" w:ascii="仿宋" w:hAnsi="仿宋" w:eastAsia="仿宋"/>
          <w:sz w:val="28"/>
        </w:rPr>
        <w:t xml:space="preserve">      电子信箱：</w:t>
      </w:r>
      <w:r>
        <w:rPr>
          <w:rFonts w:hint="eastAsia" w:ascii="仿宋" w:hAnsi="仿宋" w:eastAsia="仿宋"/>
          <w:sz w:val="28"/>
          <w:u w:val="single"/>
        </w:rPr>
        <w:t xml:space="preserve"> </w:t>
      </w:r>
      <w:r>
        <w:rPr>
          <w:rFonts w:ascii="仿宋" w:hAnsi="仿宋" w:eastAsia="仿宋"/>
          <w:sz w:val="28"/>
          <w:u w:val="single"/>
        </w:rPr>
        <w:t xml:space="preserve"> </w:t>
      </w:r>
      <w:r>
        <w:rPr>
          <w:rFonts w:hint="eastAsia" w:ascii="仿宋" w:hAnsi="仿宋" w:eastAsia="仿宋"/>
          <w:sz w:val="28"/>
          <w:u w:val="single"/>
        </w:rPr>
        <w:t xml:space="preserve">   </w:t>
      </w:r>
      <w:r>
        <w:rPr>
          <w:rFonts w:ascii="仿宋" w:hAnsi="仿宋" w:eastAsia="仿宋"/>
          <w:sz w:val="28"/>
          <w:u w:val="single"/>
        </w:rPr>
        <w:t xml:space="preserve">                   </w:t>
      </w:r>
    </w:p>
    <w:p w14:paraId="024CF268">
      <w:pPr>
        <w:rPr>
          <w:rFonts w:hint="eastAsia" w:ascii="仿宋" w:hAnsi="仿宋" w:eastAsia="仿宋"/>
          <w:sz w:val="28"/>
          <w:u w:val="single"/>
        </w:rPr>
      </w:pPr>
      <w:r>
        <w:rPr>
          <w:rFonts w:hint="eastAsia" w:ascii="仿宋" w:hAnsi="仿宋" w:eastAsia="仿宋"/>
          <w:sz w:val="28"/>
        </w:rPr>
        <w:t xml:space="preserve">      </w:t>
      </w:r>
      <w:r>
        <w:rPr>
          <w:rFonts w:hint="eastAsia" w:ascii="仿宋" w:hAnsi="仿宋" w:eastAsia="仿宋"/>
          <w:b/>
          <w:sz w:val="28"/>
        </w:rPr>
        <w:t>受托方（乙方）</w:t>
      </w:r>
      <w:r>
        <w:rPr>
          <w:rFonts w:hint="eastAsia" w:ascii="仿宋" w:hAnsi="仿宋" w:eastAsia="仿宋"/>
          <w:sz w:val="28"/>
        </w:rPr>
        <w:t>：</w:t>
      </w:r>
      <w:r>
        <w:rPr>
          <w:rFonts w:hint="eastAsia" w:ascii="仿宋" w:hAnsi="仿宋" w:eastAsia="仿宋"/>
          <w:sz w:val="28"/>
          <w:u w:val="single"/>
        </w:rPr>
        <w:t xml:space="preserve">                      </w:t>
      </w:r>
      <w:r>
        <w:rPr>
          <w:rFonts w:ascii="仿宋" w:hAnsi="仿宋" w:eastAsia="仿宋"/>
          <w:sz w:val="28"/>
          <w:u w:val="single"/>
        </w:rPr>
        <w:t xml:space="preserve">     </w:t>
      </w:r>
      <w:r>
        <w:rPr>
          <w:rFonts w:hint="eastAsia" w:ascii="仿宋" w:hAnsi="仿宋" w:eastAsia="仿宋"/>
          <w:sz w:val="28"/>
          <w:u w:val="single"/>
        </w:rPr>
        <w:t xml:space="preserve">        </w:t>
      </w:r>
    </w:p>
    <w:p w14:paraId="364582AF">
      <w:pPr>
        <w:rPr>
          <w:rFonts w:hint="eastAsia" w:ascii="仿宋" w:hAnsi="仿宋" w:eastAsia="仿宋"/>
          <w:sz w:val="28"/>
        </w:rPr>
      </w:pPr>
      <w:r>
        <w:rPr>
          <w:rFonts w:hint="eastAsia" w:ascii="仿宋" w:hAnsi="仿宋" w:eastAsia="仿宋"/>
          <w:sz w:val="28"/>
        </w:rPr>
        <w:t xml:space="preserve">      住  所  地：</w:t>
      </w:r>
      <w:r>
        <w:rPr>
          <w:rFonts w:hint="eastAsia" w:ascii="仿宋" w:hAnsi="仿宋" w:eastAsia="仿宋"/>
          <w:sz w:val="28"/>
          <w:u w:val="single"/>
        </w:rPr>
        <w:t xml:space="preserve"> </w:t>
      </w:r>
      <w:r>
        <w:rPr>
          <w:rFonts w:ascii="仿宋" w:hAnsi="仿宋" w:eastAsia="仿宋"/>
          <w:sz w:val="28"/>
          <w:u w:val="single"/>
        </w:rPr>
        <w:t xml:space="preserve">     </w:t>
      </w:r>
    </w:p>
    <w:p w14:paraId="701FD3D4">
      <w:pPr>
        <w:rPr>
          <w:rFonts w:hint="eastAsia" w:ascii="仿宋" w:hAnsi="仿宋" w:eastAsia="仿宋"/>
          <w:sz w:val="28"/>
          <w:u w:val="single"/>
        </w:rPr>
      </w:pPr>
      <w:r>
        <w:rPr>
          <w:rFonts w:hint="eastAsia" w:ascii="仿宋" w:hAnsi="仿宋" w:eastAsia="仿宋"/>
          <w:sz w:val="28"/>
        </w:rPr>
        <w:t xml:space="preserve">      法定代表人：</w:t>
      </w:r>
      <w:r>
        <w:rPr>
          <w:rFonts w:hint="eastAsia" w:ascii="仿宋" w:hAnsi="仿宋" w:eastAsia="仿宋"/>
          <w:sz w:val="28"/>
          <w:u w:val="single"/>
        </w:rPr>
        <w:t xml:space="preserve">             </w:t>
      </w:r>
    </w:p>
    <w:p w14:paraId="2A64D6AB">
      <w:pPr>
        <w:rPr>
          <w:rFonts w:hint="eastAsia" w:ascii="仿宋" w:hAnsi="仿宋" w:eastAsia="仿宋"/>
          <w:sz w:val="28"/>
          <w:u w:val="single"/>
        </w:rPr>
      </w:pPr>
      <w:r>
        <w:rPr>
          <w:rFonts w:hint="eastAsia" w:ascii="仿宋" w:hAnsi="仿宋" w:eastAsia="仿宋"/>
          <w:sz w:val="28"/>
        </w:rPr>
        <w:t xml:space="preserve">      项目联系人：</w:t>
      </w:r>
      <w:r>
        <w:rPr>
          <w:rFonts w:hint="eastAsia" w:ascii="仿宋" w:hAnsi="仿宋" w:eastAsia="仿宋"/>
          <w:sz w:val="28"/>
          <w:u w:val="single"/>
        </w:rPr>
        <w:t xml:space="preserve">             </w:t>
      </w:r>
    </w:p>
    <w:p w14:paraId="20E1BC82">
      <w:pPr>
        <w:rPr>
          <w:rFonts w:hint="eastAsia" w:ascii="仿宋" w:hAnsi="仿宋" w:eastAsia="仿宋"/>
          <w:sz w:val="28"/>
        </w:rPr>
      </w:pPr>
      <w:r>
        <w:rPr>
          <w:rFonts w:hint="eastAsia" w:ascii="仿宋" w:hAnsi="仿宋" w:eastAsia="仿宋"/>
          <w:sz w:val="28"/>
        </w:rPr>
        <w:t xml:space="preserve">      联系方式 ：</w:t>
      </w:r>
      <w:r>
        <w:rPr>
          <w:rFonts w:hint="eastAsia" w:ascii="仿宋" w:hAnsi="仿宋" w:eastAsia="仿宋"/>
          <w:sz w:val="28"/>
          <w:u w:val="single"/>
        </w:rPr>
        <w:t xml:space="preserve">                          </w:t>
      </w:r>
    </w:p>
    <w:p w14:paraId="6C4589F3">
      <w:pPr>
        <w:rPr>
          <w:rFonts w:hint="eastAsia" w:ascii="仿宋" w:hAnsi="仿宋" w:eastAsia="仿宋"/>
          <w:sz w:val="28"/>
        </w:rPr>
      </w:pPr>
      <w:r>
        <w:rPr>
          <w:rFonts w:hint="eastAsia" w:ascii="仿宋" w:hAnsi="仿宋" w:eastAsia="仿宋"/>
          <w:sz w:val="28"/>
        </w:rPr>
        <w:t xml:space="preserve">      通讯地址：</w:t>
      </w:r>
      <w:r>
        <w:rPr>
          <w:rFonts w:hint="eastAsia" w:ascii="仿宋" w:hAnsi="仿宋" w:eastAsia="仿宋"/>
          <w:sz w:val="28"/>
          <w:u w:val="single"/>
        </w:rPr>
        <w:t xml:space="preserve"> </w:t>
      </w:r>
      <w:r>
        <w:rPr>
          <w:rFonts w:ascii="仿宋" w:hAnsi="仿宋" w:eastAsia="仿宋"/>
          <w:sz w:val="28"/>
          <w:u w:val="single"/>
        </w:rPr>
        <w:t xml:space="preserve">    </w:t>
      </w:r>
    </w:p>
    <w:p w14:paraId="59DEDDB4">
      <w:pPr>
        <w:rPr>
          <w:rFonts w:hint="eastAsia" w:ascii="仿宋" w:hAnsi="仿宋" w:eastAsia="仿宋"/>
          <w:sz w:val="28"/>
          <w:u w:val="single"/>
        </w:rPr>
      </w:pPr>
      <w:r>
        <w:rPr>
          <w:rFonts w:hint="eastAsia" w:ascii="仿宋" w:hAnsi="仿宋" w:eastAsia="仿宋"/>
          <w:sz w:val="28"/>
        </w:rPr>
        <w:t xml:space="preserve">      电话：</w:t>
      </w:r>
      <w:r>
        <w:rPr>
          <w:rFonts w:hint="eastAsia" w:ascii="仿宋" w:hAnsi="仿宋" w:eastAsia="仿宋" w:cs="仿宋"/>
          <w:sz w:val="28"/>
          <w:szCs w:val="28"/>
          <w:u w:val="single"/>
        </w:rPr>
        <w:t xml:space="preserve">    </w:t>
      </w:r>
      <w:r>
        <w:rPr>
          <w:rFonts w:hint="eastAsia" w:ascii="仿宋" w:hAnsi="仿宋" w:eastAsia="仿宋"/>
          <w:sz w:val="28"/>
          <w:u w:val="single"/>
        </w:rPr>
        <w:t xml:space="preserve">  </w:t>
      </w:r>
      <w:r>
        <w:rPr>
          <w:rFonts w:hint="eastAsia" w:ascii="仿宋" w:hAnsi="仿宋" w:eastAsia="仿宋"/>
          <w:sz w:val="28"/>
        </w:rPr>
        <w:t xml:space="preserve"> 传真：</w:t>
      </w:r>
      <w:r>
        <w:rPr>
          <w:rFonts w:hint="eastAsia" w:ascii="仿宋" w:hAnsi="仿宋" w:eastAsia="仿宋"/>
          <w:sz w:val="28"/>
          <w:u w:val="single"/>
        </w:rPr>
        <w:t xml:space="preserve">      </w:t>
      </w:r>
    </w:p>
    <w:p w14:paraId="6421D806">
      <w:pPr>
        <w:rPr>
          <w:rFonts w:hint="eastAsia" w:ascii="仿宋" w:hAnsi="仿宋" w:eastAsia="仿宋"/>
          <w:sz w:val="28"/>
        </w:rPr>
      </w:pPr>
      <w:r>
        <w:rPr>
          <w:rFonts w:hint="eastAsia" w:ascii="仿宋" w:hAnsi="仿宋" w:eastAsia="仿宋"/>
          <w:sz w:val="28"/>
        </w:rPr>
        <w:t xml:space="preserve">      电子信箱：</w:t>
      </w:r>
      <w:r>
        <w:rPr>
          <w:rFonts w:hint="eastAsia" w:ascii="仿宋" w:hAnsi="仿宋" w:eastAsia="仿宋"/>
          <w:sz w:val="28"/>
          <w:u w:val="single"/>
        </w:rPr>
        <w:t xml:space="preserve">                 </w:t>
      </w:r>
      <w:r>
        <w:rPr>
          <w:rFonts w:ascii="仿宋" w:hAnsi="仿宋" w:eastAsia="仿宋"/>
          <w:sz w:val="28"/>
          <w:u w:val="single"/>
        </w:rPr>
        <w:t xml:space="preserve">  </w:t>
      </w:r>
      <w:r>
        <w:rPr>
          <w:rFonts w:hint="eastAsia" w:ascii="仿宋" w:hAnsi="仿宋" w:eastAsia="仿宋"/>
          <w:sz w:val="28"/>
          <w:u w:val="single"/>
        </w:rPr>
        <w:t xml:space="preserve">           </w:t>
      </w:r>
    </w:p>
    <w:p w14:paraId="53C12810">
      <w:pPr>
        <w:ind w:firstLine="560" w:firstLineChars="200"/>
        <w:rPr>
          <w:rFonts w:hint="eastAsia" w:ascii="仿宋" w:hAnsi="仿宋" w:eastAsia="仿宋"/>
          <w:sz w:val="28"/>
          <w:u w:val="single"/>
        </w:rPr>
      </w:pPr>
      <w:r>
        <w:rPr>
          <w:rFonts w:hint="eastAsia" w:ascii="仿宋" w:hAnsi="仿宋" w:eastAsia="仿宋"/>
          <w:sz w:val="28"/>
        </w:rPr>
        <w:t>本合同甲方委托乙方</w:t>
      </w:r>
      <w:r>
        <w:rPr>
          <w:rFonts w:hint="eastAsia" w:ascii="仿宋" w:hAnsi="仿宋" w:eastAsia="仿宋"/>
          <w:sz w:val="28"/>
          <w:u w:val="single"/>
        </w:rPr>
        <w:t xml:space="preserve"> </w:t>
      </w:r>
      <w:r>
        <w:rPr>
          <w:rFonts w:hint="eastAsia" w:ascii="仿宋" w:hAnsi="仿宋" w:eastAsia="仿宋"/>
          <w:sz w:val="28"/>
          <w:u w:val="single"/>
          <w:lang w:val="en-US" w:eastAsia="zh-CN"/>
        </w:rPr>
        <w:t xml:space="preserve">                       </w:t>
      </w:r>
      <w:r>
        <w:rPr>
          <w:rFonts w:hint="eastAsia" w:ascii="仿宋" w:hAnsi="仿宋" w:eastAsia="仿宋"/>
          <w:sz w:val="28"/>
        </w:rPr>
        <w:t>项目，并支付</w:t>
      </w:r>
      <w:r>
        <w:rPr>
          <w:rFonts w:hint="eastAsia" w:ascii="仿宋" w:hAnsi="仿宋" w:eastAsia="仿宋"/>
          <w:sz w:val="28"/>
          <w:lang w:eastAsia="zh-CN"/>
        </w:rPr>
        <w:t>服务</w:t>
      </w:r>
      <w:r>
        <w:rPr>
          <w:rFonts w:hint="eastAsia" w:ascii="仿宋" w:hAnsi="仿宋" w:eastAsia="仿宋"/>
          <w:sz w:val="28"/>
        </w:rPr>
        <w:t>经费和报酬，乙方接受委托并进行此项</w:t>
      </w:r>
      <w:r>
        <w:rPr>
          <w:rFonts w:hint="eastAsia" w:ascii="仿宋" w:hAnsi="仿宋" w:eastAsia="仿宋"/>
          <w:sz w:val="28"/>
          <w:lang w:val="en-US" w:eastAsia="zh-CN"/>
        </w:rPr>
        <w:t>技术</w:t>
      </w:r>
      <w:r>
        <w:rPr>
          <w:rFonts w:hint="eastAsia" w:ascii="仿宋" w:hAnsi="仿宋" w:eastAsia="仿宋"/>
          <w:sz w:val="28"/>
          <w:lang w:eastAsia="zh-CN"/>
        </w:rPr>
        <w:t>服务</w:t>
      </w:r>
      <w:r>
        <w:rPr>
          <w:rFonts w:hint="eastAsia" w:ascii="仿宋" w:hAnsi="仿宋" w:eastAsia="仿宋"/>
          <w:sz w:val="28"/>
        </w:rPr>
        <w:t>工作。双方经过平等协商，在真实、充分地表达各自意愿的基础上，根据《中华人民共和国</w:t>
      </w:r>
      <w:r>
        <w:rPr>
          <w:rFonts w:hint="eastAsia" w:ascii="仿宋" w:hAnsi="仿宋" w:eastAsia="仿宋"/>
          <w:sz w:val="28"/>
          <w:lang w:val="en-US" w:eastAsia="zh-CN"/>
        </w:rPr>
        <w:t>民法典</w:t>
      </w:r>
      <w:r>
        <w:rPr>
          <w:rFonts w:hint="eastAsia" w:ascii="仿宋" w:hAnsi="仿宋" w:eastAsia="仿宋"/>
          <w:sz w:val="28"/>
        </w:rPr>
        <w:t>》的规定，达成如下协议，并由双方共同恪守。</w:t>
      </w:r>
    </w:p>
    <w:p w14:paraId="40C98F00">
      <w:pPr>
        <w:outlineLvl w:val="0"/>
        <w:rPr>
          <w:rFonts w:hint="eastAsia" w:ascii="仿宋" w:hAnsi="仿宋" w:eastAsia="仿宋"/>
          <w:b/>
          <w:sz w:val="32"/>
        </w:rPr>
      </w:pPr>
      <w:r>
        <w:rPr>
          <w:rFonts w:hint="eastAsia" w:ascii="仿宋" w:hAnsi="仿宋" w:eastAsia="仿宋"/>
          <w:b/>
          <w:sz w:val="32"/>
        </w:rPr>
        <w:t>第一条</w:t>
      </w:r>
    </w:p>
    <w:p w14:paraId="2880FF7D">
      <w:pPr>
        <w:ind w:firstLine="573"/>
        <w:rPr>
          <w:rFonts w:hint="eastAsia" w:ascii="仿宋" w:hAnsi="仿宋" w:eastAsia="仿宋"/>
          <w:sz w:val="28"/>
        </w:rPr>
      </w:pPr>
      <w:r>
        <w:rPr>
          <w:rFonts w:hint="eastAsia" w:ascii="仿宋" w:hAnsi="仿宋" w:eastAsia="仿宋"/>
          <w:sz w:val="28"/>
        </w:rPr>
        <w:t>本合同</w:t>
      </w:r>
      <w:r>
        <w:rPr>
          <w:rFonts w:hint="eastAsia" w:ascii="仿宋" w:hAnsi="仿宋" w:eastAsia="仿宋"/>
          <w:sz w:val="28"/>
          <w:lang w:eastAsia="zh-CN"/>
        </w:rPr>
        <w:t>技术服务</w:t>
      </w:r>
      <w:r>
        <w:rPr>
          <w:rFonts w:hint="eastAsia" w:ascii="仿宋" w:hAnsi="仿宋" w:eastAsia="仿宋"/>
          <w:sz w:val="28"/>
        </w:rPr>
        <w:t>项目的要求如下：</w:t>
      </w:r>
    </w:p>
    <w:p w14:paraId="0548895F">
      <w:pPr>
        <w:outlineLvl w:val="1"/>
        <w:rPr>
          <w:rFonts w:hint="eastAsia" w:ascii="仿宋" w:hAnsi="仿宋" w:eastAsia="仿宋"/>
          <w:sz w:val="28"/>
        </w:rPr>
      </w:pPr>
      <w:r>
        <w:rPr>
          <w:rFonts w:hint="eastAsia" w:ascii="仿宋" w:hAnsi="仿宋" w:eastAsia="仿宋"/>
          <w:sz w:val="28"/>
        </w:rPr>
        <w:t>1.技术目标：</w:t>
      </w:r>
    </w:p>
    <w:p w14:paraId="2094B259">
      <w:pPr>
        <w:ind w:firstLine="2240" w:firstLineChars="800"/>
        <w:rPr>
          <w:rFonts w:hint="eastAsia" w:ascii="仿宋" w:hAnsi="仿宋" w:eastAsia="仿宋"/>
          <w:sz w:val="28"/>
          <w:u w:val="single"/>
        </w:rPr>
      </w:pPr>
      <w:r>
        <w:rPr>
          <w:rFonts w:hint="eastAsia" w:ascii="仿宋" w:hAnsi="仿宋" w:eastAsia="仿宋"/>
          <w:sz w:val="28"/>
          <w:u w:val="single"/>
        </w:rPr>
        <w:t>。</w:t>
      </w:r>
    </w:p>
    <w:p w14:paraId="0FA61BC1">
      <w:pPr>
        <w:outlineLvl w:val="1"/>
        <w:rPr>
          <w:rFonts w:ascii="仿宋" w:hAnsi="仿宋" w:eastAsia="仿宋"/>
          <w:sz w:val="28"/>
        </w:rPr>
      </w:pPr>
      <w:r>
        <w:rPr>
          <w:rFonts w:hint="eastAsia" w:ascii="仿宋" w:hAnsi="仿宋" w:eastAsia="仿宋"/>
          <w:sz w:val="28"/>
        </w:rPr>
        <w:t>2.技术内容：</w:t>
      </w:r>
    </w:p>
    <w:p w14:paraId="6C213757">
      <w:pPr>
        <w:outlineLvl w:val="0"/>
        <w:rPr>
          <w:rFonts w:hint="eastAsia" w:ascii="仿宋" w:hAnsi="仿宋" w:eastAsia="仿宋"/>
          <w:b/>
          <w:sz w:val="32"/>
        </w:rPr>
      </w:pPr>
      <w:r>
        <w:rPr>
          <w:rFonts w:hint="eastAsia" w:ascii="仿宋" w:hAnsi="仿宋" w:eastAsia="仿宋"/>
          <w:b/>
          <w:sz w:val="32"/>
        </w:rPr>
        <w:t>第二条</w:t>
      </w:r>
    </w:p>
    <w:p w14:paraId="1CC31F48">
      <w:pPr>
        <w:ind w:firstLine="570"/>
        <w:rPr>
          <w:rFonts w:hint="eastAsia" w:ascii="仿宋" w:hAnsi="仿宋" w:eastAsia="仿宋"/>
          <w:sz w:val="28"/>
        </w:rPr>
      </w:pPr>
      <w:r>
        <w:rPr>
          <w:rFonts w:hint="eastAsia" w:ascii="仿宋" w:hAnsi="仿宋" w:eastAsia="仿宋"/>
          <w:sz w:val="28"/>
        </w:rPr>
        <w:t>乙方应在本合同生效后</w:t>
      </w:r>
      <w:r>
        <w:rPr>
          <w:rFonts w:hint="eastAsia" w:ascii="仿宋" w:hAnsi="仿宋" w:eastAsia="仿宋"/>
          <w:sz w:val="28"/>
          <w:u w:val="single"/>
        </w:rPr>
        <w:t xml:space="preserve">     </w:t>
      </w:r>
      <w:r>
        <w:rPr>
          <w:rFonts w:hint="eastAsia" w:ascii="仿宋" w:hAnsi="仿宋" w:eastAsia="仿宋"/>
          <w:sz w:val="28"/>
        </w:rPr>
        <w:t>日内向甲方提交</w:t>
      </w:r>
      <w:r>
        <w:rPr>
          <w:rFonts w:hint="eastAsia" w:ascii="仿宋" w:hAnsi="仿宋" w:eastAsia="仿宋"/>
          <w:sz w:val="28"/>
          <w:lang w:eastAsia="zh-CN"/>
        </w:rPr>
        <w:t>技术服务</w:t>
      </w:r>
      <w:r>
        <w:rPr>
          <w:rFonts w:hint="eastAsia" w:ascii="仿宋" w:hAnsi="仿宋" w:eastAsia="仿宋"/>
          <w:sz w:val="28"/>
        </w:rPr>
        <w:t>计划。</w:t>
      </w:r>
      <w:r>
        <w:rPr>
          <w:rFonts w:hint="eastAsia" w:ascii="仿宋" w:hAnsi="仿宋" w:eastAsia="仿宋"/>
          <w:sz w:val="28"/>
          <w:lang w:eastAsia="zh-CN"/>
        </w:rPr>
        <w:t>技术服务</w:t>
      </w:r>
      <w:r>
        <w:rPr>
          <w:rFonts w:hint="eastAsia" w:ascii="仿宋" w:hAnsi="仿宋" w:eastAsia="仿宋"/>
          <w:sz w:val="28"/>
        </w:rPr>
        <w:t>计划应包括以下主要内容：</w:t>
      </w:r>
    </w:p>
    <w:p w14:paraId="66CB606A">
      <w:pPr>
        <w:numPr>
          <w:ilvl w:val="0"/>
          <w:numId w:val="1"/>
        </w:numPr>
        <w:rPr>
          <w:rFonts w:hint="eastAsia" w:ascii="仿宋" w:hAnsi="仿宋" w:eastAsia="仿宋"/>
          <w:sz w:val="28"/>
          <w:u w:val="single"/>
        </w:rPr>
      </w:pPr>
      <w:r>
        <w:rPr>
          <w:rFonts w:hint="eastAsia" w:ascii="仿宋" w:hAnsi="仿宋" w:eastAsia="仿宋"/>
          <w:sz w:val="28"/>
          <w:u w:val="single"/>
          <w:lang w:val="en-US" w:eastAsia="zh-CN"/>
        </w:rPr>
        <w:t xml:space="preserve">      </w:t>
      </w:r>
    </w:p>
    <w:p w14:paraId="2EA68B2C">
      <w:pPr>
        <w:numPr>
          <w:ilvl w:val="0"/>
          <w:numId w:val="1"/>
        </w:numPr>
        <w:rPr>
          <w:rFonts w:hint="eastAsia" w:ascii="仿宋" w:hAnsi="仿宋" w:eastAsia="仿宋"/>
          <w:sz w:val="28"/>
          <w:u w:val="single"/>
        </w:rPr>
      </w:pPr>
      <w:r>
        <w:rPr>
          <w:rFonts w:hint="eastAsia" w:ascii="仿宋" w:hAnsi="仿宋" w:eastAsia="仿宋"/>
          <w:sz w:val="28"/>
          <w:u w:val="single"/>
        </w:rPr>
        <w:t xml:space="preserve">      </w:t>
      </w:r>
      <w:r>
        <w:rPr>
          <w:rFonts w:hint="eastAsia" w:ascii="仿宋" w:hAnsi="仿宋" w:eastAsia="仿宋"/>
          <w:sz w:val="28"/>
          <w:u w:val="none"/>
        </w:rPr>
        <w:t xml:space="preserve"> </w:t>
      </w:r>
    </w:p>
    <w:p w14:paraId="5976D2BE">
      <w:pPr>
        <w:numPr>
          <w:ilvl w:val="0"/>
          <w:numId w:val="1"/>
        </w:numPr>
        <w:rPr>
          <w:rFonts w:hint="eastAsia" w:ascii="仿宋" w:hAnsi="仿宋" w:eastAsia="仿宋"/>
          <w:sz w:val="28"/>
          <w:u w:val="single"/>
        </w:rPr>
      </w:pPr>
      <w:r>
        <w:rPr>
          <w:rFonts w:hint="eastAsia" w:ascii="仿宋" w:hAnsi="仿宋" w:eastAsia="仿宋"/>
          <w:sz w:val="28"/>
          <w:u w:val="none"/>
          <w:lang w:val="en-US" w:eastAsia="zh-CN"/>
        </w:rPr>
        <w:t>.。。。</w:t>
      </w:r>
    </w:p>
    <w:p w14:paraId="360538BD">
      <w:pPr>
        <w:outlineLvl w:val="0"/>
        <w:rPr>
          <w:rFonts w:hint="eastAsia" w:ascii="仿宋" w:hAnsi="仿宋" w:eastAsia="仿宋"/>
          <w:sz w:val="32"/>
        </w:rPr>
      </w:pPr>
      <w:r>
        <w:rPr>
          <w:rFonts w:hint="eastAsia" w:ascii="仿宋" w:hAnsi="仿宋" w:eastAsia="仿宋"/>
          <w:b/>
          <w:sz w:val="32"/>
        </w:rPr>
        <w:t>第三条</w:t>
      </w:r>
    </w:p>
    <w:p w14:paraId="1727499A">
      <w:pPr>
        <w:ind w:firstLine="560"/>
        <w:rPr>
          <w:rFonts w:ascii="仿宋" w:hAnsi="仿宋" w:eastAsia="仿宋"/>
          <w:sz w:val="28"/>
        </w:rPr>
      </w:pPr>
      <w:r>
        <w:rPr>
          <w:rFonts w:hint="eastAsia" w:ascii="仿宋" w:hAnsi="仿宋" w:eastAsia="仿宋"/>
          <w:sz w:val="28"/>
        </w:rPr>
        <w:t>乙方应按下列进度完成</w:t>
      </w:r>
      <w:r>
        <w:rPr>
          <w:rFonts w:hint="eastAsia" w:ascii="仿宋" w:hAnsi="仿宋" w:eastAsia="仿宋"/>
          <w:sz w:val="28"/>
          <w:lang w:eastAsia="zh-CN"/>
        </w:rPr>
        <w:t>技术服务</w:t>
      </w:r>
      <w:r>
        <w:rPr>
          <w:rFonts w:hint="eastAsia" w:ascii="仿宋" w:hAnsi="仿宋" w:eastAsia="仿宋"/>
          <w:sz w:val="28"/>
        </w:rPr>
        <w:t>工作：</w:t>
      </w:r>
    </w:p>
    <w:p w14:paraId="0EAEC172">
      <w:pPr>
        <w:widowControl/>
        <w:ind w:firstLine="560" w:firstLineChars="200"/>
        <w:jc w:val="left"/>
        <w:rPr>
          <w:rFonts w:hint="eastAsia" w:ascii="仿宋" w:hAnsi="仿宋" w:eastAsia="仿宋"/>
          <w:sz w:val="28"/>
          <w:szCs w:val="28"/>
          <w:u w:val="single"/>
        </w:rPr>
      </w:pPr>
      <w:r>
        <w:rPr>
          <w:rFonts w:ascii="仿宋" w:hAnsi="仿宋" w:eastAsia="仿宋"/>
          <w:sz w:val="28"/>
          <w:szCs w:val="28"/>
          <w:u w:val="single"/>
        </w:rPr>
        <w:t>1</w:t>
      </w:r>
      <w:r>
        <w:rPr>
          <w:rFonts w:hint="eastAsia" w:ascii="仿宋" w:hAnsi="仿宋" w:eastAsia="仿宋"/>
          <w:sz w:val="28"/>
          <w:szCs w:val="28"/>
          <w:u w:val="single"/>
        </w:rPr>
        <w:t>、</w:t>
      </w:r>
    </w:p>
    <w:p w14:paraId="5B2263F2">
      <w:pPr>
        <w:pStyle w:val="2"/>
        <w:rPr>
          <w:rFonts w:hint="default" w:eastAsia="仿宋"/>
          <w:u w:val="none"/>
          <w:lang w:val="en-US" w:eastAsia="zh-CN"/>
        </w:rPr>
      </w:pPr>
      <w:r>
        <w:rPr>
          <w:rFonts w:hint="eastAsia" w:ascii="仿宋" w:hAnsi="仿宋" w:eastAsia="仿宋"/>
          <w:sz w:val="28"/>
          <w:szCs w:val="28"/>
          <w:u w:val="none"/>
          <w:lang w:val="en-US" w:eastAsia="zh-CN"/>
        </w:rPr>
        <w:t xml:space="preserve">     。。。。。。</w:t>
      </w:r>
    </w:p>
    <w:p w14:paraId="524657E1">
      <w:pPr>
        <w:outlineLvl w:val="0"/>
        <w:rPr>
          <w:rFonts w:hint="eastAsia" w:ascii="仿宋" w:hAnsi="仿宋" w:eastAsia="仿宋"/>
          <w:b/>
          <w:sz w:val="32"/>
        </w:rPr>
      </w:pPr>
      <w:r>
        <w:rPr>
          <w:rFonts w:hint="eastAsia" w:ascii="仿宋" w:hAnsi="仿宋" w:eastAsia="仿宋"/>
          <w:b/>
          <w:sz w:val="32"/>
        </w:rPr>
        <w:t>第四条</w:t>
      </w:r>
    </w:p>
    <w:p w14:paraId="4B45E6BD">
      <w:pPr>
        <w:ind w:firstLine="570"/>
        <w:rPr>
          <w:rFonts w:hint="eastAsia" w:ascii="仿宋" w:hAnsi="仿宋" w:eastAsia="仿宋"/>
          <w:sz w:val="28"/>
        </w:rPr>
      </w:pPr>
      <w:r>
        <w:rPr>
          <w:rFonts w:hint="eastAsia" w:ascii="仿宋" w:hAnsi="仿宋" w:eastAsia="仿宋"/>
          <w:sz w:val="28"/>
        </w:rPr>
        <w:t>甲方应向乙方提供的技术资料及协作事项如下：</w:t>
      </w:r>
    </w:p>
    <w:p w14:paraId="554FBCA3">
      <w:pPr>
        <w:ind w:firstLine="560" w:firstLineChars="200"/>
        <w:rPr>
          <w:rFonts w:hint="eastAsia" w:ascii="仿宋" w:hAnsi="仿宋" w:eastAsia="仿宋"/>
          <w:sz w:val="28"/>
          <w:u w:val="single"/>
        </w:rPr>
      </w:pPr>
      <w:r>
        <w:rPr>
          <w:rFonts w:hint="eastAsia" w:ascii="仿宋" w:hAnsi="仿宋" w:eastAsia="仿宋"/>
          <w:sz w:val="28"/>
        </w:rPr>
        <w:t xml:space="preserve">   </w:t>
      </w:r>
    </w:p>
    <w:p w14:paraId="37C87E29">
      <w:pPr>
        <w:ind w:firstLine="576"/>
        <w:rPr>
          <w:rFonts w:hint="eastAsia" w:ascii="仿宋" w:hAnsi="仿宋" w:eastAsia="仿宋"/>
          <w:sz w:val="28"/>
        </w:rPr>
      </w:pPr>
      <w:r>
        <w:rPr>
          <w:rFonts w:hint="eastAsia" w:ascii="仿宋" w:hAnsi="仿宋" w:eastAsia="仿宋"/>
          <w:sz w:val="28"/>
        </w:rPr>
        <w:t>本合同履行完毕后，上述技术资料按以下方式处理：</w:t>
      </w:r>
      <w:r>
        <w:rPr>
          <w:rFonts w:hint="eastAsia" w:ascii="仿宋" w:hAnsi="仿宋" w:eastAsia="仿宋"/>
          <w:sz w:val="28"/>
          <w:u w:val="single"/>
        </w:rPr>
        <w:t xml:space="preserve"> 乙方将部署环境按照原来的用户和密码登陆方式等移交甲方，由甲方自行处理   </w:t>
      </w:r>
      <w:r>
        <w:rPr>
          <w:rFonts w:hint="eastAsia" w:ascii="仿宋" w:hAnsi="仿宋" w:eastAsia="仿宋"/>
          <w:sz w:val="28"/>
        </w:rPr>
        <w:t xml:space="preserve">。   </w:t>
      </w:r>
    </w:p>
    <w:p w14:paraId="694DD0C4">
      <w:pPr>
        <w:spacing w:line="560" w:lineRule="exact"/>
        <w:ind w:firstLine="576"/>
        <w:jc w:val="left"/>
        <w:rPr>
          <w:rFonts w:hint="eastAsia"/>
          <w:sz w:val="24"/>
          <w:szCs w:val="24"/>
        </w:rPr>
      </w:pPr>
      <w:r>
        <w:rPr>
          <w:rFonts w:hint="eastAsia" w:ascii="仿宋" w:hAnsi="仿宋" w:eastAsia="仿宋"/>
          <w:b/>
          <w:sz w:val="32"/>
        </w:rPr>
        <w:t>第五条</w:t>
      </w:r>
      <w:r>
        <w:rPr>
          <w:rFonts w:hint="eastAsia"/>
          <w:sz w:val="24"/>
          <w:szCs w:val="24"/>
        </w:rPr>
        <w:t xml:space="preserve">  </w:t>
      </w:r>
    </w:p>
    <w:p w14:paraId="07C4A863">
      <w:pPr>
        <w:spacing w:line="360" w:lineRule="auto"/>
        <w:ind w:firstLine="576"/>
        <w:jc w:val="left"/>
        <w:rPr>
          <w:rFonts w:hint="eastAsia" w:ascii="仿宋" w:hAnsi="仿宋" w:eastAsia="仿宋"/>
          <w:sz w:val="32"/>
          <w:szCs w:val="32"/>
        </w:rPr>
      </w:pPr>
      <w:r>
        <w:rPr>
          <w:rFonts w:hint="eastAsia" w:ascii="仿宋" w:hAnsi="仿宋" w:eastAsia="仿宋"/>
          <w:sz w:val="28"/>
          <w:szCs w:val="28"/>
        </w:rPr>
        <w:t xml:space="preserve"> 服务地点、服务期</w:t>
      </w:r>
    </w:p>
    <w:p w14:paraId="377C21C6">
      <w:pPr>
        <w:tabs>
          <w:tab w:val="left" w:pos="540"/>
        </w:tabs>
        <w:spacing w:line="360" w:lineRule="auto"/>
        <w:ind w:firstLine="560" w:firstLineChars="200"/>
        <w:rPr>
          <w:rFonts w:hint="eastAsia" w:ascii="仿宋" w:hAnsi="仿宋" w:eastAsia="仿宋"/>
          <w:sz w:val="28"/>
          <w:szCs w:val="28"/>
          <w:u w:val="single"/>
        </w:rPr>
      </w:pPr>
      <w:r>
        <w:rPr>
          <w:rFonts w:hint="eastAsia" w:ascii="仿宋" w:hAnsi="仿宋" w:eastAsia="仿宋"/>
          <w:sz w:val="28"/>
          <w:szCs w:val="28"/>
          <w:u w:val="single"/>
        </w:rPr>
        <w:t>服务地点：甲方指定地点；</w:t>
      </w:r>
    </w:p>
    <w:p w14:paraId="63DF44FB">
      <w:pPr>
        <w:tabs>
          <w:tab w:val="left" w:pos="540"/>
        </w:tabs>
        <w:spacing w:line="360" w:lineRule="auto"/>
        <w:ind w:firstLine="560" w:firstLineChars="200"/>
        <w:rPr>
          <w:rFonts w:ascii="仿宋" w:hAnsi="仿宋" w:eastAsia="仿宋"/>
          <w:sz w:val="28"/>
          <w:szCs w:val="28"/>
          <w:u w:val="single"/>
        </w:rPr>
      </w:pPr>
      <w:r>
        <w:rPr>
          <w:rFonts w:hint="eastAsia" w:ascii="仿宋" w:hAnsi="仿宋" w:eastAsia="仿宋"/>
          <w:sz w:val="28"/>
          <w:szCs w:val="28"/>
          <w:u w:val="single"/>
        </w:rPr>
        <w:t xml:space="preserve">项目服务期： </w:t>
      </w:r>
      <w:r>
        <w:rPr>
          <w:rFonts w:hint="eastAsia" w:ascii="仿宋" w:hAnsi="仿宋" w:eastAsia="仿宋"/>
          <w:sz w:val="28"/>
          <w:szCs w:val="28"/>
          <w:u w:val="single"/>
          <w:lang w:val="en-US" w:eastAsia="zh-CN"/>
        </w:rPr>
        <w:t>一年</w:t>
      </w:r>
    </w:p>
    <w:p w14:paraId="7C13B029">
      <w:pPr>
        <w:tabs>
          <w:tab w:val="left" w:pos="540"/>
        </w:tabs>
        <w:ind w:firstLine="570"/>
        <w:rPr>
          <w:rFonts w:hint="eastAsia" w:ascii="仿宋" w:hAnsi="仿宋" w:eastAsia="仿宋"/>
          <w:b/>
          <w:sz w:val="32"/>
        </w:rPr>
      </w:pPr>
      <w:r>
        <w:rPr>
          <w:rFonts w:hint="eastAsia" w:ascii="仿宋" w:hAnsi="仿宋" w:eastAsia="仿宋"/>
          <w:b/>
          <w:sz w:val="32"/>
        </w:rPr>
        <w:t>第六条</w:t>
      </w:r>
    </w:p>
    <w:p w14:paraId="271E7100">
      <w:pPr>
        <w:tabs>
          <w:tab w:val="left" w:pos="540"/>
        </w:tabs>
        <w:ind w:firstLine="570"/>
        <w:rPr>
          <w:rFonts w:hint="eastAsia" w:ascii="仿宋" w:hAnsi="仿宋" w:eastAsia="仿宋"/>
          <w:sz w:val="28"/>
        </w:rPr>
      </w:pPr>
      <w:r>
        <w:rPr>
          <w:rFonts w:hint="eastAsia" w:ascii="仿宋" w:hAnsi="仿宋" w:eastAsia="仿宋"/>
          <w:sz w:val="28"/>
        </w:rPr>
        <w:t>甲方应按以下方式支付</w:t>
      </w:r>
      <w:r>
        <w:rPr>
          <w:rFonts w:hint="eastAsia" w:ascii="仿宋" w:hAnsi="仿宋" w:eastAsia="仿宋"/>
          <w:sz w:val="28"/>
          <w:lang w:eastAsia="zh-CN"/>
        </w:rPr>
        <w:t>技术服务</w:t>
      </w:r>
      <w:r>
        <w:rPr>
          <w:rFonts w:hint="eastAsia" w:ascii="仿宋" w:hAnsi="仿宋" w:eastAsia="仿宋"/>
          <w:sz w:val="28"/>
        </w:rPr>
        <w:t>经费和报酬：</w:t>
      </w:r>
    </w:p>
    <w:p w14:paraId="4C5ED8AB">
      <w:pPr>
        <w:jc w:val="left"/>
        <w:rPr>
          <w:rFonts w:hint="eastAsia" w:ascii="仿宋" w:hAnsi="仿宋" w:eastAsia="仿宋"/>
          <w:sz w:val="28"/>
        </w:rPr>
      </w:pPr>
      <w:r>
        <w:rPr>
          <w:rFonts w:hint="eastAsia" w:ascii="仿宋" w:hAnsi="仿宋" w:eastAsia="仿宋"/>
          <w:sz w:val="28"/>
        </w:rPr>
        <w:t xml:space="preserve">    1．本合同</w:t>
      </w:r>
      <w:r>
        <w:rPr>
          <w:rFonts w:hint="eastAsia" w:ascii="仿宋" w:hAnsi="仿宋" w:eastAsia="仿宋"/>
          <w:sz w:val="28"/>
          <w:lang w:eastAsia="zh-CN"/>
        </w:rPr>
        <w:t>技术服务</w:t>
      </w:r>
      <w:r>
        <w:rPr>
          <w:rFonts w:hint="eastAsia" w:ascii="仿宋" w:hAnsi="仿宋" w:eastAsia="仿宋"/>
          <w:sz w:val="28"/>
        </w:rPr>
        <w:t>经费和报酬总额为：</w:t>
      </w:r>
    </w:p>
    <w:p w14:paraId="513A05FD">
      <w:pPr>
        <w:rPr>
          <w:rFonts w:hint="eastAsia" w:ascii="仿宋" w:hAnsi="仿宋" w:eastAsia="仿宋"/>
          <w:sz w:val="28"/>
        </w:rPr>
      </w:pPr>
      <w:r>
        <w:rPr>
          <w:rFonts w:hint="eastAsia" w:ascii="仿宋" w:hAnsi="仿宋" w:eastAsia="仿宋"/>
          <w:sz w:val="28"/>
        </w:rPr>
        <w:t xml:space="preserve">    2．</w:t>
      </w:r>
      <w:r>
        <w:rPr>
          <w:rFonts w:hint="eastAsia" w:ascii="仿宋" w:hAnsi="仿宋" w:eastAsia="仿宋"/>
          <w:sz w:val="28"/>
          <w:lang w:eastAsia="zh-CN"/>
        </w:rPr>
        <w:t>技术服务</w:t>
      </w:r>
      <w:r>
        <w:rPr>
          <w:rFonts w:hint="eastAsia" w:ascii="仿宋" w:hAnsi="仿宋" w:eastAsia="仿宋"/>
          <w:sz w:val="28"/>
        </w:rPr>
        <w:t>经费由甲方按年度</w:t>
      </w:r>
      <w:r>
        <w:rPr>
          <w:rFonts w:hint="eastAsia" w:ascii="仿宋" w:hAnsi="仿宋" w:eastAsia="仿宋"/>
          <w:sz w:val="28"/>
          <w:u w:val="single"/>
        </w:rPr>
        <w:t xml:space="preserve">  分</w:t>
      </w:r>
      <w:r>
        <w:rPr>
          <w:rFonts w:hint="eastAsia" w:ascii="仿宋" w:hAnsi="仿宋" w:eastAsia="仿宋"/>
          <w:sz w:val="28"/>
          <w:u w:val="single"/>
          <w:lang w:val="en-US" w:eastAsia="zh-CN"/>
        </w:rPr>
        <w:t>二</w:t>
      </w:r>
      <w:r>
        <w:rPr>
          <w:rFonts w:hint="eastAsia" w:ascii="仿宋" w:hAnsi="仿宋" w:eastAsia="仿宋"/>
          <w:sz w:val="28"/>
          <w:u w:val="single"/>
        </w:rPr>
        <w:t xml:space="preserve">次 </w:t>
      </w:r>
      <w:r>
        <w:rPr>
          <w:rFonts w:hint="eastAsia" w:ascii="仿宋" w:hAnsi="仿宋" w:eastAsia="仿宋"/>
          <w:sz w:val="28"/>
        </w:rPr>
        <w:t>支付乙方。具体支付方式和时间如下：</w:t>
      </w:r>
    </w:p>
    <w:p w14:paraId="568E5B13">
      <w:pPr>
        <w:ind w:firstLine="425"/>
        <w:rPr>
          <w:rFonts w:ascii="仿宋" w:hAnsi="仿宋" w:eastAsia="仿宋"/>
          <w:sz w:val="28"/>
        </w:rPr>
      </w:pPr>
      <w:r>
        <w:rPr>
          <w:rFonts w:hint="eastAsia" w:ascii="仿宋" w:hAnsi="仿宋" w:eastAsia="仿宋"/>
          <w:sz w:val="28"/>
        </w:rPr>
        <w:t>（1）本项目合同签订后</w:t>
      </w:r>
      <w:r>
        <w:rPr>
          <w:rFonts w:hint="eastAsia" w:ascii="仿宋" w:hAnsi="仿宋" w:eastAsia="仿宋"/>
          <w:sz w:val="28"/>
          <w:lang w:eastAsia="zh-CN"/>
        </w:rPr>
        <w:t>，</w:t>
      </w:r>
      <w:r>
        <w:rPr>
          <w:rFonts w:hint="eastAsia" w:ascii="仿宋" w:hAnsi="仿宋" w:eastAsia="仿宋"/>
          <w:sz w:val="28"/>
          <w:lang w:val="en-US" w:eastAsia="zh-CN"/>
        </w:rPr>
        <w:t>15日内付合同价款的</w:t>
      </w:r>
      <w:r>
        <w:rPr>
          <w:rFonts w:hint="eastAsia" w:ascii="仿宋" w:hAnsi="仿宋" w:eastAsia="仿宋"/>
          <w:sz w:val="28"/>
        </w:rPr>
        <w:t>合同价款</w:t>
      </w:r>
      <w:r>
        <w:rPr>
          <w:rFonts w:hint="eastAsia" w:ascii="仿宋" w:hAnsi="仿宋" w:eastAsia="仿宋"/>
          <w:sz w:val="28"/>
          <w:lang w:val="en-US" w:eastAsia="zh-CN"/>
        </w:rPr>
        <w:t>70</w:t>
      </w:r>
      <w:r>
        <w:rPr>
          <w:rFonts w:hint="eastAsia" w:ascii="仿宋" w:hAnsi="仿宋" w:eastAsia="仿宋"/>
          <w:sz w:val="28"/>
        </w:rPr>
        <w:t>%，即人民币（大写）</w:t>
      </w:r>
      <w:r>
        <w:rPr>
          <w:rFonts w:hint="eastAsia" w:ascii="仿宋" w:hAnsi="仿宋" w:eastAsia="仿宋"/>
          <w:sz w:val="28"/>
          <w:lang w:val="en-US" w:eastAsia="zh-CN"/>
        </w:rPr>
        <w:t xml:space="preserve">             </w:t>
      </w:r>
      <w:r>
        <w:rPr>
          <w:rFonts w:hint="eastAsia" w:ascii="仿宋" w:hAnsi="仿宋" w:eastAsia="仿宋"/>
          <w:sz w:val="28"/>
        </w:rPr>
        <w:t>。</w:t>
      </w:r>
      <w:r>
        <w:rPr>
          <w:rFonts w:hint="eastAsia" w:ascii="仿宋" w:hAnsi="仿宋" w:eastAsia="仿宋"/>
          <w:sz w:val="28"/>
          <w:u w:val="single"/>
        </w:rPr>
        <w:t>剩余</w:t>
      </w:r>
      <w:r>
        <w:rPr>
          <w:rFonts w:ascii="仿宋" w:hAnsi="仿宋" w:eastAsia="仿宋"/>
          <w:sz w:val="28"/>
          <w:u w:val="single"/>
        </w:rPr>
        <w:t>3</w:t>
      </w:r>
      <w:r>
        <w:rPr>
          <w:rFonts w:hint="eastAsia" w:ascii="仿宋" w:hAnsi="仿宋" w:eastAsia="仿宋"/>
          <w:sz w:val="28"/>
          <w:u w:val="single"/>
          <w:lang w:val="en-US" w:eastAsia="zh-CN"/>
        </w:rPr>
        <w:t>0</w:t>
      </w:r>
      <w:r>
        <w:rPr>
          <w:rFonts w:hint="eastAsia" w:ascii="仿宋" w:hAnsi="仿宋" w:eastAsia="仿宋"/>
          <w:sz w:val="28"/>
          <w:u w:val="single"/>
        </w:rPr>
        <w:t>%的合同尾款，于</w:t>
      </w:r>
      <w:r>
        <w:rPr>
          <w:rFonts w:hint="eastAsia" w:ascii="仿宋" w:hAnsi="仿宋" w:eastAsia="仿宋"/>
          <w:sz w:val="28"/>
          <w:u w:val="single"/>
          <w:lang w:val="en-US" w:eastAsia="zh-CN"/>
        </w:rPr>
        <w:t>项目完成，</w:t>
      </w:r>
      <w:r>
        <w:rPr>
          <w:rFonts w:hint="eastAsia" w:ascii="仿宋" w:hAnsi="仿宋" w:eastAsia="仿宋"/>
          <w:sz w:val="28"/>
          <w:u w:val="single"/>
        </w:rPr>
        <w:t>经甲方验收合格后，</w:t>
      </w:r>
      <w:r>
        <w:rPr>
          <w:rFonts w:hint="eastAsia" w:ascii="仿宋" w:hAnsi="仿宋" w:eastAsia="仿宋"/>
          <w:sz w:val="28"/>
          <w:u w:val="single"/>
          <w:lang w:val="en-US" w:eastAsia="zh-CN"/>
        </w:rPr>
        <w:t>30</w:t>
      </w:r>
      <w:r>
        <w:rPr>
          <w:rFonts w:hint="eastAsia" w:ascii="仿宋" w:hAnsi="仿宋" w:eastAsia="仿宋"/>
          <w:sz w:val="28"/>
          <w:u w:val="single"/>
        </w:rPr>
        <w:t>个日内，由甲方一次性支付乙方，</w:t>
      </w:r>
      <w:r>
        <w:rPr>
          <w:rFonts w:ascii="仿宋" w:hAnsi="仿宋" w:eastAsia="仿宋"/>
          <w:sz w:val="28"/>
          <w:u w:val="single"/>
        </w:rPr>
        <w:t>即人民币大写：</w:t>
      </w:r>
      <w:r>
        <w:rPr>
          <w:rFonts w:hint="eastAsia" w:ascii="仿宋" w:hAnsi="仿宋" w:eastAsia="仿宋"/>
          <w:sz w:val="28"/>
          <w:u w:val="single"/>
          <w:lang w:val="en-US" w:eastAsia="zh-CN"/>
        </w:rPr>
        <w:t xml:space="preserve">         </w:t>
      </w:r>
      <w:r>
        <w:rPr>
          <w:rFonts w:hint="eastAsia" w:ascii="仿宋" w:hAnsi="仿宋" w:eastAsia="仿宋"/>
          <w:sz w:val="28"/>
          <w:u w:val="single"/>
        </w:rPr>
        <w:t>。</w:t>
      </w:r>
    </w:p>
    <w:p w14:paraId="686448DD">
      <w:pPr>
        <w:ind w:firstLine="570"/>
        <w:rPr>
          <w:rFonts w:hint="eastAsia" w:ascii="仿宋" w:hAnsi="仿宋" w:eastAsia="仿宋"/>
          <w:sz w:val="28"/>
          <w:u w:val="single"/>
        </w:rPr>
      </w:pPr>
      <w:r>
        <w:rPr>
          <w:rFonts w:hint="eastAsia" w:ascii="仿宋" w:hAnsi="仿宋" w:eastAsia="仿宋"/>
          <w:sz w:val="28"/>
        </w:rPr>
        <w:t>乙方开户银行名称、地址和账号为：</w:t>
      </w:r>
    </w:p>
    <w:p w14:paraId="34E2A718">
      <w:pPr>
        <w:outlineLvl w:val="0"/>
        <w:rPr>
          <w:rFonts w:hint="eastAsia" w:ascii="仿宋" w:hAnsi="仿宋" w:eastAsia="仿宋"/>
          <w:b/>
          <w:sz w:val="32"/>
        </w:rPr>
      </w:pPr>
      <w:r>
        <w:rPr>
          <w:rFonts w:hint="eastAsia" w:ascii="仿宋" w:hAnsi="仿宋" w:eastAsia="仿宋"/>
          <w:b/>
          <w:sz w:val="32"/>
        </w:rPr>
        <w:t>第六条</w:t>
      </w:r>
    </w:p>
    <w:p w14:paraId="3CA61522">
      <w:pPr>
        <w:ind w:firstLine="570"/>
        <w:rPr>
          <w:rFonts w:hint="eastAsia" w:ascii="仿宋" w:hAnsi="仿宋" w:eastAsia="仿宋"/>
          <w:sz w:val="28"/>
        </w:rPr>
      </w:pPr>
      <w:r>
        <w:rPr>
          <w:rFonts w:hint="eastAsia" w:ascii="仿宋" w:hAnsi="仿宋" w:eastAsia="仿宋"/>
          <w:sz w:val="28"/>
        </w:rPr>
        <w:t>本合同的</w:t>
      </w:r>
      <w:r>
        <w:rPr>
          <w:rFonts w:hint="eastAsia" w:ascii="仿宋" w:hAnsi="仿宋" w:eastAsia="仿宋"/>
          <w:sz w:val="28"/>
          <w:lang w:eastAsia="zh-CN"/>
        </w:rPr>
        <w:t>技术服务</w:t>
      </w:r>
      <w:r>
        <w:rPr>
          <w:rFonts w:hint="eastAsia" w:ascii="仿宋" w:hAnsi="仿宋" w:eastAsia="仿宋"/>
          <w:sz w:val="28"/>
        </w:rPr>
        <w:t>经费由乙方以</w:t>
      </w:r>
      <w:r>
        <w:rPr>
          <w:rFonts w:hint="eastAsia" w:ascii="仿宋" w:hAnsi="仿宋" w:eastAsia="仿宋"/>
          <w:sz w:val="28"/>
          <w:u w:val="single"/>
        </w:rPr>
        <w:t xml:space="preserve">  技术</w:t>
      </w:r>
      <w:r>
        <w:rPr>
          <w:rFonts w:hint="eastAsia" w:ascii="仿宋" w:hAnsi="仿宋" w:eastAsia="仿宋"/>
          <w:sz w:val="28"/>
          <w:u w:val="single"/>
          <w:lang w:eastAsia="zh-CN"/>
        </w:rPr>
        <w:t>服务</w:t>
      </w:r>
      <w:r>
        <w:rPr>
          <w:rFonts w:hint="eastAsia" w:ascii="仿宋" w:hAnsi="仿宋" w:eastAsia="仿宋"/>
          <w:sz w:val="28"/>
          <w:u w:val="single"/>
        </w:rPr>
        <w:t xml:space="preserve">   </w:t>
      </w:r>
      <w:r>
        <w:rPr>
          <w:rFonts w:hint="eastAsia" w:ascii="仿宋" w:hAnsi="仿宋" w:eastAsia="仿宋"/>
          <w:sz w:val="28"/>
        </w:rPr>
        <w:t>的方式使用。甲方有权以</w:t>
      </w:r>
      <w:r>
        <w:rPr>
          <w:rFonts w:hint="eastAsia" w:ascii="仿宋" w:hAnsi="仿宋" w:eastAsia="仿宋"/>
          <w:sz w:val="28"/>
          <w:u w:val="single"/>
        </w:rPr>
        <w:t xml:space="preserve"> </w:t>
      </w:r>
      <w:r>
        <w:rPr>
          <w:rFonts w:ascii="仿宋" w:hAnsi="仿宋" w:eastAsia="仿宋"/>
          <w:sz w:val="28"/>
          <w:u w:val="single"/>
        </w:rPr>
        <w:t xml:space="preserve"> </w:t>
      </w:r>
      <w:r>
        <w:rPr>
          <w:rFonts w:hint="eastAsia" w:ascii="仿宋" w:hAnsi="仿宋" w:eastAsia="仿宋"/>
          <w:sz w:val="28"/>
          <w:u w:val="single"/>
        </w:rPr>
        <w:t xml:space="preserve">书面调查   </w:t>
      </w:r>
      <w:r>
        <w:rPr>
          <w:rFonts w:hint="eastAsia" w:ascii="仿宋" w:hAnsi="仿宋" w:eastAsia="仿宋"/>
          <w:sz w:val="28"/>
        </w:rPr>
        <w:t>的方式检查乙方进行</w:t>
      </w:r>
      <w:r>
        <w:rPr>
          <w:rFonts w:hint="eastAsia" w:ascii="仿宋" w:hAnsi="仿宋" w:eastAsia="仿宋"/>
          <w:sz w:val="28"/>
          <w:lang w:eastAsia="zh-CN"/>
        </w:rPr>
        <w:t>技术服务</w:t>
      </w:r>
      <w:r>
        <w:rPr>
          <w:rFonts w:hint="eastAsia" w:ascii="仿宋" w:hAnsi="仿宋" w:eastAsia="仿宋"/>
          <w:sz w:val="28"/>
        </w:rPr>
        <w:t>工作和使用</w:t>
      </w:r>
      <w:r>
        <w:rPr>
          <w:rFonts w:hint="eastAsia" w:ascii="仿宋" w:hAnsi="仿宋" w:eastAsia="仿宋"/>
          <w:sz w:val="28"/>
          <w:lang w:eastAsia="zh-CN"/>
        </w:rPr>
        <w:t>技术服务</w:t>
      </w:r>
      <w:r>
        <w:rPr>
          <w:rFonts w:hint="eastAsia" w:ascii="仿宋" w:hAnsi="仿宋" w:eastAsia="仿宋"/>
          <w:sz w:val="28"/>
        </w:rPr>
        <w:t>经费的情况，但不得妨碍乙方的正常工作。</w:t>
      </w:r>
    </w:p>
    <w:p w14:paraId="6C4C3813">
      <w:pPr>
        <w:outlineLvl w:val="0"/>
        <w:rPr>
          <w:rFonts w:hint="eastAsia" w:ascii="仿宋" w:hAnsi="仿宋" w:eastAsia="仿宋"/>
          <w:b/>
          <w:sz w:val="32"/>
        </w:rPr>
      </w:pPr>
      <w:r>
        <w:rPr>
          <w:rFonts w:hint="eastAsia" w:ascii="仿宋" w:hAnsi="仿宋" w:eastAsia="仿宋"/>
          <w:b/>
          <w:sz w:val="32"/>
        </w:rPr>
        <w:t>第七条</w:t>
      </w:r>
    </w:p>
    <w:p w14:paraId="39A3DED9">
      <w:pPr>
        <w:ind w:firstLine="540"/>
        <w:rPr>
          <w:rFonts w:hint="eastAsia" w:ascii="仿宋" w:hAnsi="仿宋" w:eastAsia="仿宋"/>
          <w:spacing w:val="-6"/>
          <w:sz w:val="28"/>
        </w:rPr>
      </w:pPr>
      <w:r>
        <w:rPr>
          <w:rFonts w:hint="eastAsia" w:ascii="仿宋" w:hAnsi="仿宋" w:eastAsia="仿宋"/>
          <w:spacing w:val="-6"/>
          <w:sz w:val="28"/>
        </w:rPr>
        <w:t>本合同的变更必须由双方协商一致，并以书面形式确定。但有下列情形之一的，一方可以向另一方提出变更合同权利与义务的请求，另一方应当在</w:t>
      </w:r>
      <w:r>
        <w:rPr>
          <w:rFonts w:hint="eastAsia" w:ascii="仿宋" w:hAnsi="仿宋" w:eastAsia="仿宋"/>
          <w:spacing w:val="-6"/>
          <w:sz w:val="28"/>
          <w:u w:val="single"/>
        </w:rPr>
        <w:t xml:space="preserve">   2   </w:t>
      </w:r>
      <w:r>
        <w:rPr>
          <w:rFonts w:hint="eastAsia" w:ascii="仿宋" w:hAnsi="仿宋" w:eastAsia="仿宋"/>
          <w:spacing w:val="-6"/>
          <w:sz w:val="28"/>
        </w:rPr>
        <w:t>日内予以答复；逾期未予答复的，视为同意：</w:t>
      </w:r>
    </w:p>
    <w:p w14:paraId="453F592F">
      <w:pPr>
        <w:tabs>
          <w:tab w:val="left" w:pos="841"/>
        </w:tabs>
        <w:ind w:firstLine="560" w:firstLineChars="200"/>
        <w:rPr>
          <w:rFonts w:hint="eastAsia" w:ascii="仿宋" w:hAnsi="仿宋" w:eastAsia="仿宋"/>
          <w:sz w:val="28"/>
          <w:u w:val="single"/>
        </w:rPr>
      </w:pPr>
      <w:r>
        <w:rPr>
          <w:rFonts w:hint="eastAsia" w:ascii="仿宋" w:hAnsi="仿宋" w:eastAsia="仿宋"/>
          <w:sz w:val="28"/>
        </w:rPr>
        <w:t>1.</w:t>
      </w:r>
      <w:r>
        <w:rPr>
          <w:rFonts w:hint="eastAsia" w:ascii="仿宋" w:hAnsi="仿宋" w:eastAsia="仿宋"/>
          <w:sz w:val="28"/>
          <w:u w:val="single"/>
        </w:rPr>
        <w:t>项目需求发生重大变化，如业务逻辑及发生变化；</w:t>
      </w:r>
    </w:p>
    <w:p w14:paraId="5EED7235">
      <w:pPr>
        <w:rPr>
          <w:rFonts w:hint="eastAsia" w:ascii="仿宋" w:hAnsi="仿宋" w:eastAsia="仿宋"/>
          <w:sz w:val="28"/>
          <w:u w:val="single"/>
        </w:rPr>
      </w:pPr>
      <w:r>
        <w:rPr>
          <w:rFonts w:hint="eastAsia" w:ascii="仿宋" w:hAnsi="仿宋" w:eastAsia="仿宋"/>
          <w:sz w:val="28"/>
        </w:rPr>
        <w:t xml:space="preserve">    2.</w:t>
      </w:r>
      <w:r>
        <w:rPr>
          <w:rFonts w:hint="eastAsia" w:ascii="仿宋" w:hAnsi="仿宋" w:eastAsia="仿宋"/>
          <w:sz w:val="28"/>
          <w:u w:val="single"/>
        </w:rPr>
        <w:t>项目功能发生重大变化，如增加或减少功能等；</w:t>
      </w:r>
    </w:p>
    <w:p w14:paraId="3ACFE80F">
      <w:pPr>
        <w:rPr>
          <w:rFonts w:hint="eastAsia" w:ascii="仿宋" w:hAnsi="仿宋" w:eastAsia="仿宋"/>
          <w:sz w:val="28"/>
          <w:u w:val="single"/>
        </w:rPr>
      </w:pPr>
      <w:r>
        <w:rPr>
          <w:rFonts w:hint="eastAsia" w:ascii="仿宋" w:hAnsi="仿宋" w:eastAsia="仿宋"/>
          <w:sz w:val="28"/>
        </w:rPr>
        <w:t xml:space="preserve">    3.</w:t>
      </w:r>
      <w:r>
        <w:rPr>
          <w:rFonts w:hint="eastAsia" w:ascii="仿宋" w:hAnsi="仿宋" w:eastAsia="仿宋"/>
          <w:sz w:val="28"/>
          <w:u w:val="single"/>
        </w:rPr>
        <w:t>发生人力不可控制的客观情况，使系统</w:t>
      </w:r>
      <w:r>
        <w:rPr>
          <w:rFonts w:hint="eastAsia" w:ascii="仿宋" w:hAnsi="仿宋" w:eastAsia="仿宋"/>
          <w:sz w:val="28"/>
          <w:u w:val="single"/>
          <w:lang w:eastAsia="zh-CN"/>
        </w:rPr>
        <w:t>服务</w:t>
      </w:r>
      <w:r>
        <w:rPr>
          <w:rFonts w:hint="eastAsia" w:ascii="仿宋" w:hAnsi="仿宋" w:eastAsia="仿宋"/>
          <w:sz w:val="28"/>
          <w:u w:val="single"/>
        </w:rPr>
        <w:t>工作不得不进行调整的 ；</w:t>
      </w:r>
    </w:p>
    <w:p w14:paraId="0D34BD11">
      <w:pPr>
        <w:rPr>
          <w:rFonts w:hint="eastAsia" w:ascii="仿宋" w:hAnsi="仿宋" w:eastAsia="仿宋"/>
          <w:sz w:val="28"/>
          <w:u w:val="single"/>
        </w:rPr>
      </w:pPr>
      <w:r>
        <w:rPr>
          <w:rFonts w:hint="eastAsia" w:ascii="仿宋" w:hAnsi="仿宋" w:eastAsia="仿宋"/>
          <w:sz w:val="28"/>
        </w:rPr>
        <w:t xml:space="preserve">    4.</w:t>
      </w:r>
      <w:r>
        <w:rPr>
          <w:rFonts w:hint="eastAsia" w:ascii="仿宋" w:hAnsi="仿宋" w:eastAsia="仿宋"/>
          <w:sz w:val="28"/>
          <w:u w:val="single"/>
        </w:rPr>
        <w:t>双方在项目</w:t>
      </w:r>
      <w:r>
        <w:rPr>
          <w:rFonts w:hint="eastAsia" w:ascii="仿宋" w:hAnsi="仿宋" w:eastAsia="仿宋"/>
          <w:sz w:val="28"/>
          <w:u w:val="single"/>
          <w:lang w:eastAsia="zh-CN"/>
        </w:rPr>
        <w:t>服务</w:t>
      </w:r>
      <w:r>
        <w:rPr>
          <w:rFonts w:hint="eastAsia" w:ascii="仿宋" w:hAnsi="仿宋" w:eastAsia="仿宋"/>
          <w:sz w:val="28"/>
          <w:u w:val="single"/>
        </w:rPr>
        <w:t>过程中约定的其它情况 。</w:t>
      </w:r>
    </w:p>
    <w:p w14:paraId="68652C07">
      <w:pPr>
        <w:outlineLvl w:val="0"/>
        <w:rPr>
          <w:rFonts w:hint="eastAsia" w:ascii="仿宋" w:hAnsi="仿宋" w:eastAsia="仿宋"/>
          <w:b/>
          <w:sz w:val="32"/>
        </w:rPr>
      </w:pPr>
      <w:r>
        <w:rPr>
          <w:rFonts w:hint="eastAsia" w:ascii="仿宋" w:hAnsi="仿宋" w:eastAsia="仿宋"/>
          <w:b/>
          <w:sz w:val="32"/>
        </w:rPr>
        <w:t>第八条</w:t>
      </w:r>
    </w:p>
    <w:p w14:paraId="2248BE02">
      <w:pPr>
        <w:ind w:firstLine="425"/>
        <w:rPr>
          <w:rFonts w:hint="eastAsia" w:ascii="仿宋" w:hAnsi="仿宋" w:eastAsia="仿宋"/>
          <w:sz w:val="28"/>
        </w:rPr>
      </w:pPr>
      <w:r>
        <w:rPr>
          <w:rFonts w:hint="eastAsia" w:ascii="仿宋" w:hAnsi="仿宋" w:eastAsia="仿宋"/>
          <w:sz w:val="28"/>
        </w:rPr>
        <w:t>未经甲方同意，乙方不得将本合同项目部分或全部</w:t>
      </w:r>
      <w:r>
        <w:rPr>
          <w:rFonts w:hint="eastAsia" w:ascii="仿宋" w:hAnsi="仿宋" w:eastAsia="仿宋"/>
          <w:sz w:val="28"/>
          <w:lang w:eastAsia="zh-CN"/>
        </w:rPr>
        <w:t>技术服务</w:t>
      </w:r>
      <w:r>
        <w:rPr>
          <w:rFonts w:hint="eastAsia" w:ascii="仿宋" w:hAnsi="仿宋" w:eastAsia="仿宋"/>
          <w:sz w:val="28"/>
        </w:rPr>
        <w:t>工作转让第三人承担。部分功能国内外已有成熟技术时，乙方可以考虑采用但必须征得甲方同意。</w:t>
      </w:r>
    </w:p>
    <w:p w14:paraId="09EA0132">
      <w:pPr>
        <w:outlineLvl w:val="0"/>
        <w:rPr>
          <w:rFonts w:hint="eastAsia" w:ascii="仿宋" w:hAnsi="仿宋" w:eastAsia="仿宋"/>
          <w:b/>
          <w:sz w:val="32"/>
        </w:rPr>
      </w:pPr>
      <w:r>
        <w:rPr>
          <w:rFonts w:hint="eastAsia" w:ascii="仿宋" w:hAnsi="仿宋" w:eastAsia="仿宋"/>
          <w:b/>
          <w:sz w:val="32"/>
        </w:rPr>
        <w:t>第九条</w:t>
      </w:r>
    </w:p>
    <w:p w14:paraId="74CCFD54">
      <w:pPr>
        <w:ind w:firstLine="570"/>
        <w:rPr>
          <w:rFonts w:hint="eastAsia" w:ascii="仿宋" w:hAnsi="仿宋" w:eastAsia="仿宋"/>
          <w:sz w:val="28"/>
        </w:rPr>
      </w:pPr>
      <w:r>
        <w:rPr>
          <w:rFonts w:hint="eastAsia" w:ascii="仿宋" w:hAnsi="仿宋" w:eastAsia="仿宋"/>
          <w:sz w:val="28"/>
        </w:rPr>
        <w:t>在本合同履行中，因出现在现有技术水平和条件下难以克服的技术困难，导致</w:t>
      </w:r>
      <w:r>
        <w:rPr>
          <w:rFonts w:hint="eastAsia" w:ascii="仿宋" w:hAnsi="仿宋" w:eastAsia="仿宋"/>
          <w:sz w:val="28"/>
          <w:lang w:eastAsia="zh-CN"/>
        </w:rPr>
        <w:t>技术服务</w:t>
      </w:r>
      <w:r>
        <w:rPr>
          <w:rFonts w:hint="eastAsia" w:ascii="仿宋" w:hAnsi="仿宋" w:eastAsia="仿宋"/>
          <w:sz w:val="28"/>
        </w:rPr>
        <w:t>失败或部分失败，并造成一方或双方损失的，双方按如下约定承担风险损失：</w:t>
      </w:r>
      <w:r>
        <w:rPr>
          <w:rFonts w:hint="eastAsia" w:ascii="仿宋" w:hAnsi="仿宋" w:eastAsia="仿宋"/>
          <w:sz w:val="28"/>
          <w:u w:val="single"/>
        </w:rPr>
        <w:t xml:space="preserve"> 根据损失大小、项目</w:t>
      </w:r>
      <w:r>
        <w:rPr>
          <w:rFonts w:hint="eastAsia" w:ascii="仿宋" w:hAnsi="仿宋" w:eastAsia="仿宋"/>
          <w:sz w:val="28"/>
          <w:u w:val="single"/>
          <w:lang w:eastAsia="zh-CN"/>
        </w:rPr>
        <w:t>服务</w:t>
      </w:r>
      <w:r>
        <w:rPr>
          <w:rFonts w:hint="eastAsia" w:ascii="仿宋" w:hAnsi="仿宋" w:eastAsia="仿宋"/>
          <w:sz w:val="28"/>
          <w:u w:val="single"/>
        </w:rPr>
        <w:t xml:space="preserve">过程和失败原因，双方友好协商，共同承担 </w:t>
      </w:r>
      <w:r>
        <w:rPr>
          <w:rFonts w:hint="eastAsia" w:ascii="仿宋" w:hAnsi="仿宋" w:eastAsia="仿宋"/>
          <w:sz w:val="28"/>
        </w:rPr>
        <w:t>。</w:t>
      </w:r>
    </w:p>
    <w:p w14:paraId="22E41BD3">
      <w:pPr>
        <w:jc w:val="left"/>
        <w:rPr>
          <w:rFonts w:hint="eastAsia" w:ascii="仿宋" w:hAnsi="仿宋" w:eastAsia="仿宋"/>
          <w:sz w:val="28"/>
        </w:rPr>
      </w:pPr>
      <w:r>
        <w:rPr>
          <w:rFonts w:hint="eastAsia" w:ascii="仿宋" w:hAnsi="仿宋" w:eastAsia="仿宋"/>
          <w:sz w:val="28"/>
        </w:rPr>
        <w:t xml:space="preserve">    双方确定，本合同项目的技术风险按</w:t>
      </w:r>
      <w:r>
        <w:rPr>
          <w:rFonts w:hint="eastAsia" w:ascii="仿宋" w:hAnsi="仿宋" w:eastAsia="仿宋"/>
          <w:sz w:val="28"/>
          <w:u w:val="single"/>
        </w:rPr>
        <w:t xml:space="preserve"> 是否满足客户最终需求</w:t>
      </w:r>
      <w:r>
        <w:rPr>
          <w:rFonts w:hint="eastAsia" w:ascii="仿宋" w:hAnsi="仿宋" w:eastAsia="仿宋"/>
          <w:sz w:val="28"/>
        </w:rPr>
        <w:t>的方式认定。认定技术风险的基本内容应当包括技术风险的存在、范围、程度及损失大小等。认定技术风险的基本条件是：</w:t>
      </w:r>
    </w:p>
    <w:p w14:paraId="13F6B82C">
      <w:pPr>
        <w:rPr>
          <w:rFonts w:hint="eastAsia" w:ascii="仿宋" w:hAnsi="仿宋" w:eastAsia="仿宋"/>
          <w:sz w:val="28"/>
        </w:rPr>
      </w:pPr>
      <w:r>
        <w:rPr>
          <w:rFonts w:hint="eastAsia" w:ascii="仿宋" w:hAnsi="仿宋" w:eastAsia="仿宋"/>
          <w:sz w:val="28"/>
        </w:rPr>
        <w:t xml:space="preserve">    1． </w:t>
      </w:r>
      <w:r>
        <w:rPr>
          <w:rFonts w:hint="eastAsia" w:ascii="仿宋" w:hAnsi="仿宋" w:eastAsia="仿宋"/>
          <w:sz w:val="28"/>
          <w:u w:val="single"/>
        </w:rPr>
        <w:t>本合同项目在现有技术水平条件下具有足够的难度；</w:t>
      </w:r>
    </w:p>
    <w:p w14:paraId="7A321152">
      <w:pPr>
        <w:rPr>
          <w:rFonts w:hint="eastAsia" w:ascii="仿宋" w:hAnsi="仿宋" w:eastAsia="仿宋"/>
          <w:sz w:val="28"/>
        </w:rPr>
      </w:pPr>
      <w:r>
        <w:rPr>
          <w:rFonts w:hint="eastAsia" w:ascii="仿宋" w:hAnsi="仿宋" w:eastAsia="仿宋"/>
          <w:sz w:val="28"/>
        </w:rPr>
        <w:t xml:space="preserve">    2． </w:t>
      </w:r>
      <w:r>
        <w:rPr>
          <w:rFonts w:hint="eastAsia" w:ascii="仿宋" w:hAnsi="仿宋" w:eastAsia="仿宋"/>
          <w:sz w:val="28"/>
          <w:u w:val="single"/>
        </w:rPr>
        <w:t>乙方在主观上无过错且经认定</w:t>
      </w:r>
      <w:r>
        <w:rPr>
          <w:rFonts w:hint="eastAsia" w:ascii="仿宋" w:hAnsi="仿宋" w:eastAsia="仿宋"/>
          <w:sz w:val="28"/>
          <w:u w:val="single"/>
          <w:lang w:eastAsia="zh-CN"/>
        </w:rPr>
        <w:t>技术服务</w:t>
      </w:r>
      <w:r>
        <w:rPr>
          <w:rFonts w:hint="eastAsia" w:ascii="仿宋" w:hAnsi="仿宋" w:eastAsia="仿宋"/>
          <w:sz w:val="28"/>
          <w:u w:val="single"/>
        </w:rPr>
        <w:t>失败为合理的失败。</w:t>
      </w:r>
    </w:p>
    <w:p w14:paraId="3CE20747">
      <w:pPr>
        <w:rPr>
          <w:rFonts w:hint="eastAsia" w:ascii="仿宋" w:hAnsi="仿宋" w:eastAsia="仿宋"/>
          <w:sz w:val="28"/>
        </w:rPr>
      </w:pPr>
      <w:r>
        <w:rPr>
          <w:rFonts w:hint="eastAsia" w:ascii="仿宋" w:hAnsi="仿宋" w:eastAsia="仿宋"/>
          <w:sz w:val="28"/>
        </w:rPr>
        <w:t xml:space="preserve">    一方发现技术风险存在并有可能致使</w:t>
      </w:r>
      <w:r>
        <w:rPr>
          <w:rFonts w:hint="eastAsia" w:ascii="仿宋" w:hAnsi="仿宋" w:eastAsia="仿宋"/>
          <w:sz w:val="28"/>
          <w:lang w:eastAsia="zh-CN"/>
        </w:rPr>
        <w:t>技术服务</w:t>
      </w:r>
      <w:r>
        <w:rPr>
          <w:rFonts w:hint="eastAsia" w:ascii="仿宋" w:hAnsi="仿宋" w:eastAsia="仿宋"/>
          <w:sz w:val="28"/>
        </w:rPr>
        <w:t>失败或部分失败的情形时，应当在</w:t>
      </w:r>
      <w:r>
        <w:rPr>
          <w:rFonts w:hint="eastAsia" w:ascii="仿宋" w:hAnsi="仿宋" w:eastAsia="仿宋"/>
          <w:sz w:val="28"/>
          <w:u w:val="single"/>
        </w:rPr>
        <w:t xml:space="preserve">  </w:t>
      </w:r>
      <w:r>
        <w:rPr>
          <w:rFonts w:ascii="仿宋" w:hAnsi="仿宋" w:eastAsia="仿宋"/>
          <w:sz w:val="28"/>
          <w:u w:val="single"/>
        </w:rPr>
        <w:t>3</w:t>
      </w:r>
      <w:r>
        <w:rPr>
          <w:rFonts w:hint="eastAsia" w:ascii="仿宋" w:hAnsi="仿宋" w:eastAsia="仿宋"/>
          <w:sz w:val="28"/>
          <w:u w:val="single"/>
        </w:rPr>
        <w:t xml:space="preserve">   </w:t>
      </w:r>
      <w:r>
        <w:rPr>
          <w:rFonts w:hint="eastAsia" w:ascii="仿宋" w:hAnsi="仿宋" w:eastAsia="仿宋"/>
          <w:sz w:val="28"/>
        </w:rPr>
        <w:t>日内通知另一方并采取适当措施减少损失。逾期未通知并未采取适当措施而致使损失扩大的，应当就扩大的损失承担赔偿责任。</w:t>
      </w:r>
    </w:p>
    <w:p w14:paraId="26613EAD">
      <w:pPr>
        <w:outlineLvl w:val="0"/>
        <w:rPr>
          <w:rFonts w:hint="eastAsia" w:ascii="仿宋" w:hAnsi="仿宋" w:eastAsia="仿宋"/>
          <w:b/>
          <w:sz w:val="32"/>
        </w:rPr>
      </w:pPr>
      <w:r>
        <w:rPr>
          <w:rFonts w:hint="eastAsia" w:ascii="仿宋" w:hAnsi="仿宋" w:eastAsia="仿宋"/>
          <w:b/>
          <w:sz w:val="32"/>
        </w:rPr>
        <w:t xml:space="preserve">第十条 </w:t>
      </w:r>
    </w:p>
    <w:p w14:paraId="6B2AFFB6">
      <w:pPr>
        <w:ind w:firstLine="540"/>
        <w:rPr>
          <w:rFonts w:hint="eastAsia" w:ascii="仿宋" w:hAnsi="仿宋" w:eastAsia="仿宋"/>
          <w:spacing w:val="-4"/>
          <w:sz w:val="28"/>
        </w:rPr>
      </w:pPr>
      <w:r>
        <w:rPr>
          <w:rFonts w:hint="eastAsia" w:ascii="仿宋" w:hAnsi="仿宋" w:eastAsia="仿宋"/>
          <w:spacing w:val="-4"/>
          <w:sz w:val="28"/>
        </w:rPr>
        <w:t>在本合同履行中，因作为</w:t>
      </w:r>
      <w:r>
        <w:rPr>
          <w:rFonts w:hint="eastAsia" w:ascii="仿宋" w:hAnsi="仿宋" w:eastAsia="仿宋"/>
          <w:spacing w:val="-4"/>
          <w:sz w:val="28"/>
          <w:lang w:eastAsia="zh-CN"/>
        </w:rPr>
        <w:t>技术服务</w:t>
      </w:r>
      <w:r>
        <w:rPr>
          <w:rFonts w:hint="eastAsia" w:ascii="仿宋" w:hAnsi="仿宋" w:eastAsia="仿宋"/>
          <w:spacing w:val="-4"/>
          <w:sz w:val="28"/>
        </w:rPr>
        <w:t>标的的技术已经由他人公开（包括以专利权方式公开），一方应在</w:t>
      </w:r>
      <w:r>
        <w:rPr>
          <w:rFonts w:hint="eastAsia" w:ascii="仿宋" w:hAnsi="仿宋" w:eastAsia="仿宋"/>
          <w:spacing w:val="-4"/>
          <w:sz w:val="28"/>
          <w:u w:val="single"/>
        </w:rPr>
        <w:t xml:space="preserve">  </w:t>
      </w:r>
      <w:r>
        <w:rPr>
          <w:rFonts w:ascii="仿宋" w:hAnsi="仿宋" w:eastAsia="仿宋"/>
          <w:spacing w:val="-4"/>
          <w:sz w:val="28"/>
          <w:u w:val="single"/>
        </w:rPr>
        <w:t>3</w:t>
      </w:r>
      <w:r>
        <w:rPr>
          <w:rFonts w:hint="eastAsia" w:ascii="仿宋" w:hAnsi="仿宋" w:eastAsia="仿宋"/>
          <w:spacing w:val="-4"/>
          <w:sz w:val="28"/>
          <w:u w:val="single"/>
        </w:rPr>
        <w:t xml:space="preserve">  </w:t>
      </w:r>
      <w:r>
        <w:rPr>
          <w:rFonts w:hint="eastAsia" w:ascii="仿宋" w:hAnsi="仿宋" w:eastAsia="仿宋"/>
          <w:spacing w:val="-4"/>
          <w:sz w:val="28"/>
        </w:rPr>
        <w:t>日内通知另一方解除合同。逾期未通知并致使另一方产生损失的，另一方有权要求予以赔偿。</w:t>
      </w:r>
    </w:p>
    <w:p w14:paraId="2931EA2D">
      <w:pPr>
        <w:outlineLvl w:val="0"/>
        <w:rPr>
          <w:rFonts w:hint="eastAsia" w:ascii="仿宋" w:hAnsi="仿宋" w:eastAsia="仿宋"/>
          <w:b/>
          <w:sz w:val="32"/>
        </w:rPr>
      </w:pPr>
      <w:r>
        <w:rPr>
          <w:rFonts w:hint="eastAsia" w:ascii="仿宋" w:hAnsi="仿宋" w:eastAsia="仿宋"/>
          <w:b/>
          <w:sz w:val="32"/>
        </w:rPr>
        <w:t xml:space="preserve">第十一条 </w:t>
      </w:r>
    </w:p>
    <w:p w14:paraId="66F8111B">
      <w:pPr>
        <w:ind w:firstLine="570"/>
        <w:rPr>
          <w:rFonts w:hint="eastAsia" w:ascii="仿宋" w:hAnsi="仿宋" w:eastAsia="仿宋"/>
          <w:sz w:val="28"/>
        </w:rPr>
      </w:pPr>
      <w:r>
        <w:rPr>
          <w:rFonts w:hint="eastAsia" w:ascii="仿宋" w:hAnsi="仿宋" w:eastAsia="仿宋"/>
          <w:sz w:val="28"/>
        </w:rPr>
        <w:t>双方确定因履行本合同应遵守的保密义务如下：</w:t>
      </w:r>
    </w:p>
    <w:p w14:paraId="5B36448D">
      <w:pPr>
        <w:rPr>
          <w:rFonts w:hint="eastAsia" w:ascii="仿宋" w:hAnsi="仿宋" w:eastAsia="仿宋"/>
          <w:sz w:val="28"/>
        </w:rPr>
      </w:pPr>
      <w:r>
        <w:rPr>
          <w:rFonts w:hint="eastAsia" w:ascii="仿宋" w:hAnsi="仿宋" w:eastAsia="仿宋"/>
          <w:sz w:val="28"/>
        </w:rPr>
        <w:t xml:space="preserve">    甲方：</w:t>
      </w:r>
    </w:p>
    <w:p w14:paraId="500B78F0">
      <w:pPr>
        <w:rPr>
          <w:rFonts w:hint="eastAsia" w:ascii="仿宋" w:hAnsi="仿宋" w:eastAsia="仿宋"/>
          <w:sz w:val="28"/>
        </w:rPr>
      </w:pPr>
      <w:r>
        <w:rPr>
          <w:rFonts w:hint="eastAsia" w:ascii="仿宋" w:hAnsi="仿宋" w:eastAsia="仿宋"/>
          <w:sz w:val="28"/>
        </w:rPr>
        <w:t xml:space="preserve">    1.保密内容（包括技术信息和经营信息）:</w:t>
      </w:r>
      <w:r>
        <w:rPr>
          <w:rFonts w:hint="eastAsia" w:ascii="仿宋" w:hAnsi="仿宋" w:eastAsia="仿宋"/>
          <w:sz w:val="28"/>
          <w:u w:val="single"/>
        </w:rPr>
        <w:t>未经乙方授权，不得将乙方企业所提供的相关保密信息向第三方透露，不得在任何场合以任何方式将本项目的合同、过程控制文档、最终提交文档资料的纸质版和电子版展示给与本合同无关的第三方</w:t>
      </w:r>
      <w:r>
        <w:rPr>
          <w:rFonts w:hint="eastAsia" w:ascii="仿宋" w:hAnsi="仿宋" w:eastAsia="仿宋"/>
          <w:sz w:val="28"/>
        </w:rPr>
        <w:t>。</w:t>
      </w:r>
    </w:p>
    <w:p w14:paraId="15B0DA69">
      <w:pPr>
        <w:rPr>
          <w:rFonts w:hint="eastAsia" w:ascii="仿宋" w:hAnsi="仿宋" w:eastAsia="仿宋"/>
          <w:sz w:val="28"/>
        </w:rPr>
      </w:pPr>
      <w:r>
        <w:rPr>
          <w:rFonts w:hint="eastAsia" w:ascii="仿宋" w:hAnsi="仿宋" w:eastAsia="仿宋"/>
          <w:sz w:val="28"/>
        </w:rPr>
        <w:t xml:space="preserve">    2．涉密人员范围: </w:t>
      </w:r>
      <w:r>
        <w:rPr>
          <w:rFonts w:hint="eastAsia" w:ascii="仿宋" w:hAnsi="仿宋" w:eastAsia="仿宋"/>
          <w:sz w:val="28"/>
          <w:u w:val="single"/>
        </w:rPr>
        <w:t xml:space="preserve"> 甲方相关工作人员及本系统</w:t>
      </w:r>
      <w:r>
        <w:rPr>
          <w:rFonts w:hint="eastAsia" w:ascii="仿宋" w:hAnsi="仿宋" w:eastAsia="仿宋"/>
          <w:sz w:val="28"/>
          <w:u w:val="single"/>
          <w:lang w:eastAsia="zh-CN"/>
        </w:rPr>
        <w:t>服务</w:t>
      </w:r>
      <w:r>
        <w:rPr>
          <w:rFonts w:hint="eastAsia" w:ascii="仿宋" w:hAnsi="仿宋" w:eastAsia="仿宋"/>
          <w:sz w:val="28"/>
          <w:u w:val="single"/>
        </w:rPr>
        <w:t xml:space="preserve">有关领导 </w:t>
      </w:r>
      <w:r>
        <w:rPr>
          <w:rFonts w:hint="eastAsia" w:ascii="仿宋" w:hAnsi="仿宋" w:eastAsia="仿宋"/>
          <w:sz w:val="28"/>
        </w:rPr>
        <w:t>。</w:t>
      </w:r>
    </w:p>
    <w:p w14:paraId="6B19465E">
      <w:pPr>
        <w:rPr>
          <w:rFonts w:hint="eastAsia" w:ascii="仿宋" w:hAnsi="仿宋" w:eastAsia="仿宋"/>
          <w:sz w:val="28"/>
          <w:u w:val="single"/>
        </w:rPr>
      </w:pPr>
      <w:r>
        <w:rPr>
          <w:rFonts w:hint="eastAsia" w:ascii="仿宋" w:hAnsi="仿宋" w:eastAsia="仿宋"/>
          <w:sz w:val="28"/>
        </w:rPr>
        <w:t xml:space="preserve">    3．保密期限：</w:t>
      </w:r>
      <w:r>
        <w:rPr>
          <w:rFonts w:hint="eastAsia" w:ascii="仿宋" w:hAnsi="仿宋" w:eastAsia="仿宋"/>
          <w:sz w:val="28"/>
          <w:u w:val="single"/>
        </w:rPr>
        <w:t xml:space="preserve"> 本系统</w:t>
      </w:r>
      <w:r>
        <w:rPr>
          <w:rFonts w:hint="eastAsia" w:ascii="仿宋" w:hAnsi="仿宋" w:eastAsia="仿宋"/>
          <w:sz w:val="28"/>
          <w:u w:val="single"/>
          <w:lang w:eastAsia="zh-CN"/>
        </w:rPr>
        <w:t>服务</w:t>
      </w:r>
      <w:r>
        <w:rPr>
          <w:rFonts w:hint="eastAsia" w:ascii="仿宋" w:hAnsi="仿宋" w:eastAsia="仿宋"/>
          <w:sz w:val="28"/>
          <w:u w:val="single"/>
        </w:rPr>
        <w:t>完成后三年</w:t>
      </w:r>
      <w:r>
        <w:rPr>
          <w:rFonts w:hint="eastAsia" w:ascii="仿宋" w:hAnsi="仿宋" w:eastAsia="仿宋"/>
          <w:sz w:val="28"/>
        </w:rPr>
        <w:t>。</w:t>
      </w:r>
    </w:p>
    <w:p w14:paraId="199ADC67">
      <w:pPr>
        <w:rPr>
          <w:rFonts w:hint="eastAsia" w:ascii="仿宋" w:hAnsi="仿宋" w:eastAsia="仿宋"/>
          <w:sz w:val="28"/>
        </w:rPr>
      </w:pPr>
      <w:r>
        <w:rPr>
          <w:rFonts w:hint="eastAsia" w:ascii="仿宋" w:hAnsi="仿宋" w:eastAsia="仿宋"/>
          <w:sz w:val="28"/>
        </w:rPr>
        <w:t xml:space="preserve">    4．泄密责任：</w:t>
      </w:r>
      <w:r>
        <w:rPr>
          <w:rFonts w:hint="eastAsia" w:ascii="仿宋" w:hAnsi="仿宋" w:eastAsia="仿宋"/>
          <w:sz w:val="28"/>
          <w:u w:val="single"/>
        </w:rPr>
        <w:t xml:space="preserve"> 按合同法相关规定执行</w:t>
      </w:r>
      <w:r>
        <w:rPr>
          <w:rFonts w:hint="eastAsia" w:ascii="仿宋" w:hAnsi="仿宋" w:eastAsia="仿宋"/>
          <w:sz w:val="28"/>
        </w:rPr>
        <w:t>。</w:t>
      </w:r>
    </w:p>
    <w:p w14:paraId="3A9F138E">
      <w:pPr>
        <w:rPr>
          <w:rFonts w:hint="eastAsia" w:ascii="仿宋" w:hAnsi="仿宋" w:eastAsia="仿宋"/>
          <w:sz w:val="28"/>
        </w:rPr>
      </w:pPr>
      <w:r>
        <w:rPr>
          <w:rFonts w:hint="eastAsia" w:ascii="仿宋" w:hAnsi="仿宋" w:eastAsia="仿宋"/>
          <w:sz w:val="28"/>
        </w:rPr>
        <w:t xml:space="preserve">    乙方：</w:t>
      </w:r>
    </w:p>
    <w:p w14:paraId="3B772815">
      <w:pPr>
        <w:rPr>
          <w:rFonts w:hint="eastAsia" w:ascii="仿宋" w:hAnsi="仿宋" w:eastAsia="仿宋"/>
          <w:sz w:val="28"/>
        </w:rPr>
      </w:pPr>
      <w:r>
        <w:rPr>
          <w:rFonts w:hint="eastAsia" w:ascii="仿宋" w:hAnsi="仿宋" w:eastAsia="仿宋"/>
          <w:sz w:val="28"/>
        </w:rPr>
        <w:t xml:space="preserve">    1. 保密内容（包括技术信息和经营信息）: </w:t>
      </w:r>
      <w:r>
        <w:rPr>
          <w:rFonts w:hint="eastAsia" w:ascii="仿宋" w:hAnsi="仿宋" w:eastAsia="仿宋"/>
          <w:sz w:val="28"/>
          <w:u w:val="single"/>
        </w:rPr>
        <w:t xml:space="preserve"> 未经甲方授权，不得将甲方所提供的相关保密信息向第三方透露，不得在任何场合以任何方式将本项目的合同、过程控制文档、最终提交文档资料的纸质版和电子版展示给与本合同无关的第三方</w:t>
      </w:r>
      <w:r>
        <w:rPr>
          <w:rFonts w:hint="eastAsia" w:ascii="仿宋" w:hAnsi="仿宋" w:eastAsia="仿宋"/>
          <w:sz w:val="28"/>
        </w:rPr>
        <w:t>。</w:t>
      </w:r>
    </w:p>
    <w:p w14:paraId="1973722D">
      <w:pPr>
        <w:rPr>
          <w:rFonts w:hint="eastAsia" w:ascii="仿宋" w:hAnsi="仿宋" w:eastAsia="仿宋"/>
          <w:sz w:val="28"/>
        </w:rPr>
      </w:pPr>
      <w:r>
        <w:rPr>
          <w:rFonts w:hint="eastAsia" w:ascii="仿宋" w:hAnsi="仿宋" w:eastAsia="仿宋"/>
          <w:sz w:val="28"/>
        </w:rPr>
        <w:t xml:space="preserve">    2．涉密人员范围: </w:t>
      </w:r>
      <w:r>
        <w:rPr>
          <w:rFonts w:ascii="仿宋" w:hAnsi="仿宋" w:eastAsia="仿宋"/>
          <w:sz w:val="28"/>
          <w:u w:val="single"/>
        </w:rPr>
        <w:t xml:space="preserve"> </w:t>
      </w:r>
      <w:r>
        <w:rPr>
          <w:rFonts w:hint="eastAsia" w:ascii="仿宋" w:hAnsi="仿宋" w:eastAsia="仿宋"/>
          <w:sz w:val="28"/>
          <w:u w:val="single"/>
        </w:rPr>
        <w:t>乙方参与项目调研和</w:t>
      </w:r>
      <w:r>
        <w:rPr>
          <w:rFonts w:hint="eastAsia" w:ascii="仿宋" w:hAnsi="仿宋" w:eastAsia="仿宋"/>
          <w:sz w:val="28"/>
          <w:u w:val="single"/>
          <w:lang w:eastAsia="zh-CN"/>
        </w:rPr>
        <w:t>服务</w:t>
      </w:r>
      <w:r>
        <w:rPr>
          <w:rFonts w:hint="eastAsia" w:ascii="仿宋" w:hAnsi="仿宋" w:eastAsia="仿宋"/>
          <w:sz w:val="28"/>
          <w:u w:val="single"/>
        </w:rPr>
        <w:t>的全部人员以及和本系统</w:t>
      </w:r>
      <w:r>
        <w:rPr>
          <w:rFonts w:hint="eastAsia" w:ascii="仿宋" w:hAnsi="仿宋" w:eastAsia="仿宋"/>
          <w:sz w:val="28"/>
          <w:u w:val="single"/>
          <w:lang w:eastAsia="zh-CN"/>
        </w:rPr>
        <w:t>服务</w:t>
      </w:r>
      <w:r>
        <w:rPr>
          <w:rFonts w:hint="eastAsia" w:ascii="仿宋" w:hAnsi="仿宋" w:eastAsia="仿宋"/>
          <w:sz w:val="28"/>
          <w:u w:val="single"/>
        </w:rPr>
        <w:t>有关的领导、部门</w:t>
      </w:r>
      <w:r>
        <w:rPr>
          <w:rFonts w:hint="eastAsia" w:ascii="仿宋" w:hAnsi="仿宋" w:eastAsia="仿宋"/>
          <w:sz w:val="28"/>
        </w:rPr>
        <w:t>。</w:t>
      </w:r>
    </w:p>
    <w:p w14:paraId="43CE6400">
      <w:pPr>
        <w:rPr>
          <w:rFonts w:hint="eastAsia" w:ascii="仿宋" w:hAnsi="仿宋" w:eastAsia="仿宋"/>
          <w:sz w:val="28"/>
          <w:u w:val="single"/>
        </w:rPr>
      </w:pPr>
      <w:r>
        <w:rPr>
          <w:rFonts w:hint="eastAsia" w:ascii="仿宋" w:hAnsi="仿宋" w:eastAsia="仿宋"/>
          <w:sz w:val="28"/>
        </w:rPr>
        <w:t xml:space="preserve">    3．保密期限：</w:t>
      </w:r>
      <w:r>
        <w:rPr>
          <w:rFonts w:hint="eastAsia" w:ascii="仿宋" w:hAnsi="仿宋" w:eastAsia="仿宋"/>
          <w:sz w:val="28"/>
          <w:u w:val="single"/>
        </w:rPr>
        <w:t xml:space="preserve"> 本系统</w:t>
      </w:r>
      <w:r>
        <w:rPr>
          <w:rFonts w:hint="eastAsia" w:ascii="仿宋" w:hAnsi="仿宋" w:eastAsia="仿宋"/>
          <w:sz w:val="28"/>
          <w:u w:val="single"/>
          <w:lang w:eastAsia="zh-CN"/>
        </w:rPr>
        <w:t>服务</w:t>
      </w:r>
      <w:r>
        <w:rPr>
          <w:rFonts w:hint="eastAsia" w:ascii="仿宋" w:hAnsi="仿宋" w:eastAsia="仿宋"/>
          <w:sz w:val="28"/>
          <w:u w:val="single"/>
        </w:rPr>
        <w:t>完成后三年</w:t>
      </w:r>
      <w:r>
        <w:rPr>
          <w:rFonts w:hint="eastAsia" w:ascii="仿宋" w:hAnsi="仿宋" w:eastAsia="仿宋"/>
          <w:sz w:val="28"/>
        </w:rPr>
        <w:t>。</w:t>
      </w:r>
    </w:p>
    <w:p w14:paraId="7AAF4997">
      <w:pPr>
        <w:rPr>
          <w:rFonts w:hint="eastAsia" w:ascii="仿宋" w:hAnsi="仿宋" w:eastAsia="仿宋"/>
          <w:sz w:val="28"/>
        </w:rPr>
      </w:pPr>
      <w:r>
        <w:rPr>
          <w:rFonts w:hint="eastAsia" w:ascii="仿宋" w:hAnsi="仿宋" w:eastAsia="仿宋"/>
          <w:sz w:val="28"/>
        </w:rPr>
        <w:t xml:space="preserve">    4．泄密责任：</w:t>
      </w:r>
      <w:r>
        <w:rPr>
          <w:rFonts w:hint="eastAsia" w:ascii="仿宋" w:hAnsi="仿宋" w:eastAsia="仿宋"/>
          <w:sz w:val="28"/>
          <w:u w:val="single"/>
        </w:rPr>
        <w:t xml:space="preserve"> 按合同法相关规定执行</w:t>
      </w:r>
      <w:r>
        <w:rPr>
          <w:rFonts w:hint="eastAsia" w:ascii="仿宋" w:hAnsi="仿宋" w:eastAsia="仿宋"/>
          <w:sz w:val="28"/>
        </w:rPr>
        <w:t xml:space="preserve">。        </w:t>
      </w:r>
    </w:p>
    <w:p w14:paraId="58708A79">
      <w:pPr>
        <w:outlineLvl w:val="0"/>
        <w:rPr>
          <w:rFonts w:hint="eastAsia" w:ascii="仿宋" w:hAnsi="仿宋" w:eastAsia="仿宋"/>
          <w:b/>
          <w:sz w:val="32"/>
        </w:rPr>
      </w:pPr>
      <w:r>
        <w:rPr>
          <w:rFonts w:hint="eastAsia" w:ascii="仿宋" w:hAnsi="仿宋" w:eastAsia="仿宋"/>
          <w:b/>
          <w:sz w:val="32"/>
        </w:rPr>
        <w:t>第十二条</w:t>
      </w:r>
    </w:p>
    <w:p w14:paraId="157E3271">
      <w:pPr>
        <w:rPr>
          <w:rFonts w:hint="eastAsia" w:ascii="仿宋" w:hAnsi="仿宋" w:eastAsia="仿宋"/>
          <w:sz w:val="28"/>
        </w:rPr>
      </w:pPr>
      <w:r>
        <w:rPr>
          <w:rFonts w:hint="eastAsia" w:ascii="仿宋" w:hAnsi="仿宋" w:eastAsia="仿宋"/>
          <w:sz w:val="28"/>
        </w:rPr>
        <w:t xml:space="preserve">    乙方应当按以下方式向甲方交付</w:t>
      </w:r>
      <w:r>
        <w:rPr>
          <w:rFonts w:hint="eastAsia" w:ascii="仿宋" w:hAnsi="仿宋" w:eastAsia="仿宋"/>
          <w:sz w:val="28"/>
          <w:lang w:eastAsia="zh-CN"/>
        </w:rPr>
        <w:t>技术服务</w:t>
      </w:r>
      <w:r>
        <w:rPr>
          <w:rFonts w:hint="eastAsia" w:ascii="仿宋" w:hAnsi="仿宋" w:eastAsia="仿宋"/>
          <w:sz w:val="28"/>
        </w:rPr>
        <w:t>成果：</w:t>
      </w:r>
    </w:p>
    <w:p w14:paraId="48C363D3">
      <w:pPr>
        <w:rPr>
          <w:rFonts w:hint="eastAsia" w:ascii="仿宋" w:hAnsi="仿宋" w:eastAsia="仿宋"/>
          <w:sz w:val="28"/>
        </w:rPr>
      </w:pPr>
      <w:r>
        <w:rPr>
          <w:rFonts w:hint="eastAsia" w:ascii="仿宋" w:hAnsi="仿宋" w:eastAsia="仿宋"/>
          <w:sz w:val="28"/>
        </w:rPr>
        <w:t xml:space="preserve">    1.</w:t>
      </w:r>
      <w:r>
        <w:rPr>
          <w:rFonts w:hint="eastAsia" w:ascii="仿宋" w:hAnsi="仿宋" w:eastAsia="仿宋"/>
          <w:sz w:val="28"/>
          <w:lang w:eastAsia="zh-CN"/>
        </w:rPr>
        <w:t>技术服务</w:t>
      </w:r>
      <w:r>
        <w:rPr>
          <w:rFonts w:hint="eastAsia" w:ascii="仿宋" w:hAnsi="仿宋" w:eastAsia="仿宋"/>
          <w:sz w:val="28"/>
        </w:rPr>
        <w:t>成果交付的形式及数量：</w:t>
      </w:r>
    </w:p>
    <w:p w14:paraId="12BB2E69">
      <w:pPr>
        <w:rPr>
          <w:rFonts w:hint="default" w:ascii="仿宋" w:hAnsi="仿宋" w:eastAsia="仿宋"/>
          <w:sz w:val="28"/>
          <w:lang w:val="en-US" w:eastAsia="zh-CN"/>
        </w:rPr>
      </w:pPr>
      <w:r>
        <w:rPr>
          <w:rFonts w:hint="eastAsia" w:ascii="仿宋" w:hAnsi="仿宋" w:eastAsia="仿宋"/>
          <w:sz w:val="28"/>
        </w:rPr>
        <w:t xml:space="preserve">    2.</w:t>
      </w:r>
      <w:r>
        <w:rPr>
          <w:rFonts w:hint="eastAsia" w:ascii="仿宋" w:hAnsi="仿宋" w:eastAsia="仿宋"/>
          <w:sz w:val="28"/>
          <w:lang w:eastAsia="zh-CN"/>
        </w:rPr>
        <w:t>技术服务</w:t>
      </w:r>
      <w:r>
        <w:rPr>
          <w:rFonts w:hint="eastAsia" w:ascii="仿宋" w:hAnsi="仿宋" w:eastAsia="仿宋"/>
          <w:sz w:val="28"/>
        </w:rPr>
        <w:t>成果交付的时间及地点：</w:t>
      </w:r>
      <w:r>
        <w:rPr>
          <w:rFonts w:hint="eastAsia" w:ascii="仿宋" w:hAnsi="仿宋" w:eastAsia="仿宋"/>
          <w:sz w:val="28"/>
          <w:u w:val="single"/>
        </w:rPr>
        <w:t xml:space="preserve"> </w:t>
      </w:r>
      <w:r>
        <w:rPr>
          <w:rFonts w:hint="eastAsia" w:ascii="仿宋" w:hAnsi="仿宋" w:eastAsia="仿宋"/>
          <w:sz w:val="28"/>
          <w:u w:val="single"/>
          <w:lang w:val="en-US" w:eastAsia="zh-CN"/>
        </w:rPr>
        <w:t xml:space="preserve">         </w:t>
      </w:r>
    </w:p>
    <w:p w14:paraId="05F127E3">
      <w:pPr>
        <w:outlineLvl w:val="0"/>
        <w:rPr>
          <w:rFonts w:hint="eastAsia" w:ascii="仿宋" w:hAnsi="仿宋" w:eastAsia="仿宋"/>
          <w:b/>
          <w:sz w:val="32"/>
        </w:rPr>
      </w:pPr>
      <w:r>
        <w:rPr>
          <w:rFonts w:hint="eastAsia" w:ascii="仿宋" w:hAnsi="仿宋" w:eastAsia="仿宋"/>
          <w:b/>
          <w:sz w:val="32"/>
        </w:rPr>
        <w:t xml:space="preserve">第十三条 </w:t>
      </w:r>
    </w:p>
    <w:p w14:paraId="4C3711BC">
      <w:pPr>
        <w:tabs>
          <w:tab w:val="left" w:pos="720"/>
        </w:tabs>
        <w:ind w:firstLine="570"/>
        <w:rPr>
          <w:rFonts w:hint="eastAsia" w:ascii="仿宋" w:hAnsi="仿宋" w:eastAsia="仿宋"/>
          <w:sz w:val="28"/>
        </w:rPr>
      </w:pPr>
      <w:r>
        <w:rPr>
          <w:rFonts w:hint="eastAsia" w:ascii="仿宋" w:hAnsi="仿宋" w:eastAsia="仿宋"/>
          <w:sz w:val="28"/>
        </w:rPr>
        <w:t>双方确定，按以下标准及方法对乙方完成的</w:t>
      </w:r>
      <w:r>
        <w:rPr>
          <w:rFonts w:hint="eastAsia" w:ascii="仿宋" w:hAnsi="仿宋" w:eastAsia="仿宋"/>
          <w:sz w:val="28"/>
          <w:lang w:eastAsia="zh-CN"/>
        </w:rPr>
        <w:t>技术服务</w:t>
      </w:r>
      <w:r>
        <w:rPr>
          <w:rFonts w:hint="eastAsia" w:ascii="仿宋" w:hAnsi="仿宋" w:eastAsia="仿宋"/>
          <w:sz w:val="28"/>
        </w:rPr>
        <w:t>成果进行验收：</w:t>
      </w:r>
      <w:r>
        <w:rPr>
          <w:rFonts w:hint="eastAsia" w:ascii="仿宋" w:hAnsi="仿宋" w:eastAsia="仿宋"/>
          <w:sz w:val="28"/>
          <w:u w:val="single"/>
        </w:rPr>
        <w:t xml:space="preserve"> 在乙方完成</w:t>
      </w:r>
      <w:r>
        <w:rPr>
          <w:rFonts w:hint="eastAsia" w:ascii="仿宋" w:hAnsi="仿宋" w:eastAsia="仿宋"/>
          <w:sz w:val="28"/>
          <w:u w:val="single"/>
          <w:lang w:eastAsia="zh-CN"/>
        </w:rPr>
        <w:t>服务</w:t>
      </w:r>
      <w:r>
        <w:rPr>
          <w:rFonts w:hint="eastAsia" w:ascii="仿宋" w:hAnsi="仿宋" w:eastAsia="仿宋"/>
          <w:sz w:val="28"/>
          <w:u w:val="single"/>
        </w:rPr>
        <w:t>并调试完成后，甲方应组织相关人员对系统进行调试验收，功能验收和资料验收</w:t>
      </w:r>
      <w:r>
        <w:rPr>
          <w:rFonts w:hint="eastAsia" w:ascii="仿宋" w:hAnsi="仿宋" w:eastAsia="仿宋"/>
          <w:sz w:val="28"/>
        </w:rPr>
        <w:t>。</w:t>
      </w:r>
    </w:p>
    <w:p w14:paraId="5BAC1390">
      <w:pPr>
        <w:tabs>
          <w:tab w:val="left" w:pos="720"/>
        </w:tabs>
        <w:rPr>
          <w:rFonts w:hint="eastAsia" w:ascii="仿宋" w:hAnsi="仿宋" w:eastAsia="仿宋"/>
          <w:sz w:val="28"/>
          <w:u w:val="single"/>
        </w:rPr>
      </w:pPr>
      <w:r>
        <w:rPr>
          <w:rFonts w:hint="eastAsia" w:ascii="仿宋" w:hAnsi="仿宋" w:eastAsia="仿宋"/>
          <w:sz w:val="28"/>
        </w:rPr>
        <w:t xml:space="preserve">    1.</w:t>
      </w:r>
      <w:r>
        <w:rPr>
          <w:rFonts w:hint="eastAsia" w:ascii="仿宋" w:hAnsi="仿宋" w:eastAsia="仿宋"/>
          <w:sz w:val="28"/>
          <w:u w:val="single"/>
        </w:rPr>
        <w:t>双方人员共同参与验收过程，乙方负责对甲方在验收现场提出的问题进行解释并做好记录。</w:t>
      </w:r>
    </w:p>
    <w:p w14:paraId="2ACCF073">
      <w:pPr>
        <w:tabs>
          <w:tab w:val="left" w:pos="720"/>
        </w:tabs>
        <w:rPr>
          <w:rFonts w:hint="eastAsia" w:ascii="仿宋" w:hAnsi="仿宋" w:eastAsia="仿宋"/>
          <w:sz w:val="28"/>
          <w:u w:val="single"/>
        </w:rPr>
      </w:pPr>
      <w:r>
        <w:rPr>
          <w:rFonts w:hint="eastAsia" w:ascii="仿宋" w:hAnsi="仿宋" w:eastAsia="仿宋"/>
          <w:sz w:val="28"/>
        </w:rPr>
        <w:t xml:space="preserve">    2.</w:t>
      </w:r>
      <w:r>
        <w:rPr>
          <w:rFonts w:hint="eastAsia" w:ascii="仿宋" w:hAnsi="仿宋" w:eastAsia="仿宋"/>
          <w:sz w:val="28"/>
          <w:u w:val="single"/>
        </w:rPr>
        <w:t>甲方在验收过程中，如果发现系统的功能和质量没有达到设计要求，应在验收过程中或验收后10日内向乙方提出书面异议，并应说明具体问题。</w:t>
      </w:r>
    </w:p>
    <w:p w14:paraId="03B43172">
      <w:pPr>
        <w:tabs>
          <w:tab w:val="left" w:pos="720"/>
        </w:tabs>
        <w:rPr>
          <w:rFonts w:hint="eastAsia" w:ascii="仿宋" w:hAnsi="仿宋" w:eastAsia="仿宋"/>
          <w:sz w:val="28"/>
          <w:u w:val="single"/>
        </w:rPr>
      </w:pPr>
      <w:r>
        <w:rPr>
          <w:rFonts w:hint="eastAsia" w:ascii="仿宋" w:hAnsi="仿宋" w:eastAsia="仿宋"/>
          <w:sz w:val="28"/>
        </w:rPr>
        <w:t xml:space="preserve">    3.</w:t>
      </w:r>
      <w:r>
        <w:rPr>
          <w:rFonts w:hint="eastAsia" w:ascii="仿宋" w:hAnsi="仿宋" w:eastAsia="仿宋"/>
          <w:sz w:val="28"/>
          <w:u w:val="single"/>
        </w:rPr>
        <w:t>乙方在接到甲方书面异议后，应在2日内做出书面答复，如确属乙方的系统设计问题，则在答复中约定修改时间。</w:t>
      </w:r>
    </w:p>
    <w:p w14:paraId="49CB742D">
      <w:pPr>
        <w:outlineLvl w:val="0"/>
        <w:rPr>
          <w:rFonts w:hint="eastAsia" w:ascii="仿宋" w:hAnsi="仿宋" w:eastAsia="仿宋"/>
          <w:b/>
          <w:sz w:val="32"/>
        </w:rPr>
      </w:pPr>
      <w:r>
        <w:rPr>
          <w:rFonts w:hint="eastAsia" w:ascii="仿宋" w:hAnsi="仿宋" w:eastAsia="仿宋"/>
          <w:b/>
          <w:sz w:val="32"/>
        </w:rPr>
        <w:t xml:space="preserve">第十四条 </w:t>
      </w:r>
    </w:p>
    <w:p w14:paraId="668E90AF">
      <w:pPr>
        <w:ind w:firstLine="555"/>
        <w:jc w:val="left"/>
        <w:rPr>
          <w:rFonts w:hint="eastAsia" w:ascii="仿宋" w:hAnsi="仿宋" w:eastAsia="仿宋"/>
          <w:sz w:val="28"/>
        </w:rPr>
      </w:pPr>
      <w:r>
        <w:rPr>
          <w:rFonts w:hint="eastAsia" w:ascii="仿宋" w:hAnsi="仿宋" w:eastAsia="仿宋"/>
          <w:spacing w:val="-2"/>
          <w:sz w:val="28"/>
        </w:rPr>
        <w:t>乙方应当保证其交付给甲方的</w:t>
      </w:r>
      <w:r>
        <w:rPr>
          <w:rFonts w:hint="eastAsia" w:ascii="仿宋" w:hAnsi="仿宋" w:eastAsia="仿宋"/>
          <w:spacing w:val="-2"/>
          <w:sz w:val="28"/>
          <w:lang w:eastAsia="zh-CN"/>
        </w:rPr>
        <w:t>技术服务</w:t>
      </w:r>
      <w:r>
        <w:rPr>
          <w:rFonts w:hint="eastAsia" w:ascii="仿宋" w:hAnsi="仿宋" w:eastAsia="仿宋"/>
          <w:spacing w:val="-2"/>
          <w:sz w:val="28"/>
        </w:rPr>
        <w:t>成果不侵犯任何第三人的合法权益。如发生第三人指控甲方实施的技术侵权，乙方应当</w:t>
      </w:r>
      <w:r>
        <w:rPr>
          <w:rFonts w:hint="eastAsia" w:ascii="仿宋" w:hAnsi="仿宋" w:eastAsia="仿宋"/>
          <w:spacing w:val="-2"/>
          <w:sz w:val="28"/>
          <w:u w:val="single"/>
        </w:rPr>
        <w:t>承担由此引起的经济损失和相关的法律责任</w:t>
      </w:r>
      <w:r>
        <w:rPr>
          <w:rFonts w:hint="eastAsia" w:ascii="仿宋" w:hAnsi="仿宋" w:eastAsia="仿宋"/>
          <w:sz w:val="28"/>
        </w:rPr>
        <w:t>。</w:t>
      </w:r>
    </w:p>
    <w:p w14:paraId="15A4B980">
      <w:pPr>
        <w:jc w:val="left"/>
        <w:outlineLvl w:val="0"/>
        <w:rPr>
          <w:rFonts w:hint="eastAsia" w:ascii="仿宋" w:hAnsi="仿宋" w:eastAsia="仿宋"/>
          <w:b/>
          <w:sz w:val="32"/>
        </w:rPr>
      </w:pPr>
      <w:r>
        <w:rPr>
          <w:rFonts w:hint="eastAsia" w:ascii="仿宋" w:hAnsi="仿宋" w:eastAsia="仿宋"/>
          <w:b/>
          <w:sz w:val="32"/>
        </w:rPr>
        <w:t xml:space="preserve">第十五条 </w:t>
      </w:r>
    </w:p>
    <w:p w14:paraId="43B2202C">
      <w:pPr>
        <w:ind w:firstLine="570"/>
        <w:rPr>
          <w:rFonts w:hint="eastAsia" w:ascii="仿宋" w:hAnsi="仿宋" w:eastAsia="仿宋"/>
          <w:sz w:val="28"/>
        </w:rPr>
      </w:pPr>
      <w:r>
        <w:rPr>
          <w:rFonts w:hint="eastAsia" w:ascii="仿宋" w:hAnsi="仿宋" w:eastAsia="仿宋"/>
          <w:sz w:val="28"/>
        </w:rPr>
        <w:t>双方确定，因履行本合同所产生的</w:t>
      </w:r>
      <w:r>
        <w:rPr>
          <w:rFonts w:hint="eastAsia" w:ascii="仿宋" w:hAnsi="仿宋" w:eastAsia="仿宋"/>
          <w:sz w:val="28"/>
          <w:lang w:eastAsia="zh-CN"/>
        </w:rPr>
        <w:t>技术服务</w:t>
      </w:r>
      <w:r>
        <w:rPr>
          <w:rFonts w:hint="eastAsia" w:ascii="仿宋" w:hAnsi="仿宋" w:eastAsia="仿宋"/>
          <w:sz w:val="28"/>
        </w:rPr>
        <w:t>成果及其相关知识产权权利归属，按下列第</w:t>
      </w:r>
      <w:r>
        <w:rPr>
          <w:rFonts w:hint="eastAsia" w:ascii="仿宋" w:hAnsi="仿宋" w:eastAsia="仿宋"/>
          <w:sz w:val="28"/>
          <w:u w:val="single"/>
        </w:rPr>
        <w:t xml:space="preserve"> </w:t>
      </w:r>
      <w:r>
        <w:rPr>
          <w:rFonts w:ascii="仿宋" w:hAnsi="仿宋" w:eastAsia="仿宋"/>
          <w:sz w:val="28"/>
          <w:u w:val="single"/>
        </w:rPr>
        <w:t>2</w:t>
      </w:r>
      <w:r>
        <w:rPr>
          <w:rFonts w:hint="eastAsia" w:ascii="仿宋" w:hAnsi="仿宋" w:eastAsia="仿宋"/>
          <w:sz w:val="28"/>
          <w:u w:val="single"/>
        </w:rPr>
        <w:t xml:space="preserve">  </w:t>
      </w:r>
      <w:r>
        <w:rPr>
          <w:rFonts w:hint="eastAsia" w:ascii="仿宋" w:hAnsi="仿宋" w:eastAsia="仿宋"/>
          <w:sz w:val="28"/>
        </w:rPr>
        <w:t>种方式处理：</w:t>
      </w:r>
    </w:p>
    <w:p w14:paraId="19405A2E">
      <w:pPr>
        <w:rPr>
          <w:rFonts w:hint="eastAsia" w:ascii="仿宋" w:hAnsi="仿宋" w:eastAsia="仿宋"/>
          <w:sz w:val="28"/>
        </w:rPr>
      </w:pPr>
      <w:r>
        <w:rPr>
          <w:rFonts w:hint="eastAsia" w:ascii="仿宋" w:hAnsi="仿宋" w:eastAsia="仿宋"/>
          <w:sz w:val="28"/>
        </w:rPr>
        <w:t xml:space="preserve">    1．</w:t>
      </w:r>
      <w:r>
        <w:rPr>
          <w:rFonts w:hint="eastAsia" w:ascii="仿宋" w:hAnsi="仿宋" w:eastAsia="仿宋"/>
          <w:sz w:val="28"/>
          <w:u w:val="single"/>
        </w:rPr>
        <w:t xml:space="preserve"> </w:t>
      </w:r>
      <w:r>
        <w:rPr>
          <w:rFonts w:ascii="仿宋" w:hAnsi="仿宋" w:eastAsia="仿宋"/>
          <w:sz w:val="28"/>
          <w:u w:val="single"/>
        </w:rPr>
        <w:t xml:space="preserve">  </w:t>
      </w:r>
      <w:r>
        <w:rPr>
          <w:rFonts w:hint="eastAsia" w:ascii="仿宋" w:hAnsi="仿宋" w:eastAsia="仿宋"/>
          <w:sz w:val="28"/>
        </w:rPr>
        <w:t>（甲、乙、双）方享有申请专利的权利。</w:t>
      </w:r>
    </w:p>
    <w:p w14:paraId="074557CC">
      <w:pPr>
        <w:rPr>
          <w:rFonts w:hint="eastAsia" w:ascii="仿宋" w:hAnsi="仿宋" w:eastAsia="仿宋"/>
          <w:sz w:val="28"/>
        </w:rPr>
      </w:pPr>
      <w:r>
        <w:rPr>
          <w:rFonts w:hint="eastAsia" w:ascii="仿宋" w:hAnsi="仿宋" w:eastAsia="仿宋"/>
          <w:sz w:val="28"/>
        </w:rPr>
        <w:t xml:space="preserve">    专利权取得后的使用和有关利益分配方式如下：</w:t>
      </w:r>
      <w:r>
        <w:rPr>
          <w:rFonts w:hint="eastAsia" w:ascii="仿宋" w:hAnsi="仿宋" w:eastAsia="仿宋"/>
          <w:sz w:val="28"/>
          <w:u w:val="single"/>
        </w:rPr>
        <w:t xml:space="preserve"> 甲方所有 </w:t>
      </w:r>
      <w:r>
        <w:rPr>
          <w:rFonts w:hint="eastAsia" w:ascii="仿宋" w:hAnsi="仿宋" w:eastAsia="仿宋"/>
          <w:sz w:val="28"/>
        </w:rPr>
        <w:t>。</w:t>
      </w:r>
    </w:p>
    <w:p w14:paraId="5D941C2D">
      <w:pPr>
        <w:rPr>
          <w:rFonts w:hint="eastAsia" w:ascii="仿宋" w:hAnsi="仿宋" w:eastAsia="仿宋"/>
          <w:sz w:val="28"/>
        </w:rPr>
      </w:pPr>
      <w:r>
        <w:rPr>
          <w:rFonts w:hint="eastAsia" w:ascii="仿宋" w:hAnsi="仿宋" w:eastAsia="仿宋"/>
          <w:sz w:val="28"/>
        </w:rPr>
        <w:t xml:space="preserve">    2．按技术秘密方式处理。有关使用和转让的权利归属及由此产生的利益按以下约定处理：</w:t>
      </w:r>
    </w:p>
    <w:p w14:paraId="461D73F0">
      <w:pPr>
        <w:rPr>
          <w:rFonts w:hint="eastAsia" w:ascii="仿宋" w:hAnsi="仿宋" w:eastAsia="仿宋"/>
          <w:sz w:val="28"/>
          <w:u w:val="single"/>
        </w:rPr>
      </w:pPr>
      <w:r>
        <w:rPr>
          <w:rFonts w:hint="eastAsia" w:ascii="仿宋" w:hAnsi="仿宋" w:eastAsia="仿宋"/>
          <w:sz w:val="28"/>
        </w:rPr>
        <w:t xml:space="preserve">   （1）技术秘密的使用权：</w:t>
      </w:r>
      <w:r>
        <w:rPr>
          <w:rFonts w:hint="eastAsia" w:ascii="仿宋" w:hAnsi="仿宋" w:eastAsia="仿宋"/>
          <w:sz w:val="28"/>
          <w:u w:val="single"/>
        </w:rPr>
        <w:t xml:space="preserve">   甲方                 </w:t>
      </w:r>
    </w:p>
    <w:p w14:paraId="3327BD1E">
      <w:pPr>
        <w:rPr>
          <w:rFonts w:hint="eastAsia" w:ascii="仿宋" w:hAnsi="仿宋" w:eastAsia="仿宋"/>
          <w:sz w:val="28"/>
          <w:u w:val="single"/>
        </w:rPr>
      </w:pPr>
      <w:r>
        <w:rPr>
          <w:rFonts w:hint="eastAsia" w:ascii="仿宋" w:hAnsi="仿宋" w:eastAsia="仿宋"/>
          <w:sz w:val="28"/>
        </w:rPr>
        <w:t xml:space="preserve">   （2）技术秘密的转让权：</w:t>
      </w:r>
      <w:r>
        <w:rPr>
          <w:rFonts w:hint="eastAsia" w:ascii="仿宋" w:hAnsi="仿宋" w:eastAsia="仿宋"/>
          <w:sz w:val="28"/>
          <w:u w:val="single"/>
        </w:rPr>
        <w:t xml:space="preserve">    甲方                </w:t>
      </w:r>
    </w:p>
    <w:p w14:paraId="47108CBA">
      <w:pPr>
        <w:rPr>
          <w:rFonts w:hint="eastAsia" w:ascii="仿宋" w:hAnsi="仿宋" w:eastAsia="仿宋"/>
          <w:sz w:val="28"/>
        </w:rPr>
      </w:pPr>
      <w:r>
        <w:rPr>
          <w:rFonts w:hint="eastAsia" w:ascii="仿宋" w:hAnsi="仿宋" w:eastAsia="仿宋"/>
          <w:sz w:val="28"/>
        </w:rPr>
        <w:t xml:space="preserve">   （3）相关利益的分配办法：</w:t>
      </w:r>
      <w:r>
        <w:rPr>
          <w:rFonts w:hint="eastAsia" w:ascii="仿宋" w:hAnsi="仿宋" w:eastAsia="仿宋"/>
          <w:sz w:val="28"/>
          <w:u w:val="single"/>
        </w:rPr>
        <w:t xml:space="preserve">  双方协商            </w:t>
      </w:r>
    </w:p>
    <w:p w14:paraId="622306DA">
      <w:pPr>
        <w:rPr>
          <w:rFonts w:hint="eastAsia" w:ascii="仿宋" w:hAnsi="仿宋" w:eastAsia="仿宋"/>
          <w:sz w:val="28"/>
        </w:rPr>
      </w:pPr>
      <w:r>
        <w:rPr>
          <w:rFonts w:hint="eastAsia" w:ascii="仿宋" w:hAnsi="仿宋" w:eastAsia="仿宋"/>
          <w:sz w:val="28"/>
        </w:rPr>
        <w:t xml:space="preserve">    双方对本合同有关的知识产权权利归属特别约定如下：</w:t>
      </w:r>
      <w:r>
        <w:rPr>
          <w:rFonts w:hint="eastAsia" w:ascii="仿宋" w:hAnsi="仿宋" w:eastAsia="仿宋"/>
          <w:sz w:val="28"/>
          <w:u w:val="single"/>
        </w:rPr>
        <w:t xml:space="preserve"> 无   </w:t>
      </w:r>
      <w:r>
        <w:rPr>
          <w:rFonts w:hint="eastAsia" w:ascii="仿宋" w:hAnsi="仿宋" w:eastAsia="仿宋"/>
          <w:sz w:val="28"/>
        </w:rPr>
        <w:t xml:space="preserve">。                                                                     </w:t>
      </w:r>
    </w:p>
    <w:p w14:paraId="56363D67">
      <w:pPr>
        <w:outlineLvl w:val="0"/>
        <w:rPr>
          <w:rFonts w:hint="eastAsia" w:ascii="仿宋" w:hAnsi="仿宋" w:eastAsia="仿宋"/>
          <w:b/>
          <w:sz w:val="32"/>
        </w:rPr>
      </w:pPr>
      <w:r>
        <w:rPr>
          <w:rFonts w:hint="eastAsia" w:ascii="仿宋" w:hAnsi="仿宋" w:eastAsia="仿宋"/>
          <w:b/>
          <w:sz w:val="32"/>
        </w:rPr>
        <w:t>第十六条</w:t>
      </w:r>
    </w:p>
    <w:p w14:paraId="473A14A0">
      <w:pPr>
        <w:ind w:firstLine="570"/>
        <w:rPr>
          <w:rFonts w:hint="eastAsia" w:ascii="仿宋" w:hAnsi="仿宋" w:eastAsia="仿宋"/>
          <w:sz w:val="28"/>
        </w:rPr>
      </w:pPr>
      <w:r>
        <w:rPr>
          <w:rFonts w:hint="eastAsia" w:ascii="仿宋" w:hAnsi="仿宋" w:eastAsia="仿宋"/>
          <w:sz w:val="28"/>
        </w:rPr>
        <w:t>乙方不得在向甲方交付</w:t>
      </w:r>
      <w:r>
        <w:rPr>
          <w:rFonts w:hint="eastAsia" w:ascii="仿宋" w:hAnsi="仿宋" w:eastAsia="仿宋"/>
          <w:sz w:val="28"/>
          <w:lang w:eastAsia="zh-CN"/>
        </w:rPr>
        <w:t>技术服务</w:t>
      </w:r>
      <w:r>
        <w:rPr>
          <w:rFonts w:hint="eastAsia" w:ascii="仿宋" w:hAnsi="仿宋" w:eastAsia="仿宋"/>
          <w:sz w:val="28"/>
        </w:rPr>
        <w:t>成果之前，自行将</w:t>
      </w:r>
      <w:r>
        <w:rPr>
          <w:rFonts w:hint="eastAsia" w:ascii="仿宋" w:hAnsi="仿宋" w:eastAsia="仿宋"/>
          <w:sz w:val="28"/>
          <w:lang w:eastAsia="zh-CN"/>
        </w:rPr>
        <w:t>技术服务</w:t>
      </w:r>
      <w:r>
        <w:rPr>
          <w:rFonts w:hint="eastAsia" w:ascii="仿宋" w:hAnsi="仿宋" w:eastAsia="仿宋"/>
          <w:sz w:val="28"/>
        </w:rPr>
        <w:t>成果转让给第三人。</w:t>
      </w:r>
    </w:p>
    <w:p w14:paraId="003C62DE">
      <w:pPr>
        <w:outlineLvl w:val="0"/>
        <w:rPr>
          <w:rFonts w:hint="eastAsia" w:ascii="仿宋" w:hAnsi="仿宋" w:eastAsia="仿宋"/>
          <w:b/>
          <w:sz w:val="32"/>
        </w:rPr>
      </w:pPr>
      <w:r>
        <w:rPr>
          <w:rFonts w:hint="eastAsia" w:ascii="仿宋" w:hAnsi="仿宋" w:eastAsia="仿宋"/>
          <w:b/>
          <w:sz w:val="32"/>
        </w:rPr>
        <w:t xml:space="preserve">第十七条 </w:t>
      </w:r>
    </w:p>
    <w:p w14:paraId="7D30737E">
      <w:pPr>
        <w:ind w:firstLine="540"/>
        <w:rPr>
          <w:rFonts w:hint="eastAsia" w:ascii="仿宋" w:hAnsi="仿宋" w:eastAsia="仿宋"/>
          <w:spacing w:val="-4"/>
          <w:sz w:val="28"/>
        </w:rPr>
      </w:pPr>
      <w:r>
        <w:rPr>
          <w:rFonts w:hint="eastAsia" w:ascii="仿宋" w:hAnsi="仿宋" w:eastAsia="仿宋"/>
          <w:spacing w:val="-4"/>
          <w:sz w:val="28"/>
        </w:rPr>
        <w:t>乙方完成本合同项目的</w:t>
      </w:r>
      <w:r>
        <w:rPr>
          <w:rFonts w:hint="eastAsia" w:ascii="仿宋" w:hAnsi="仿宋" w:eastAsia="仿宋"/>
          <w:spacing w:val="-4"/>
          <w:sz w:val="28"/>
          <w:lang w:eastAsia="zh-CN"/>
        </w:rPr>
        <w:t>技术服务</w:t>
      </w:r>
      <w:r>
        <w:rPr>
          <w:rFonts w:hint="eastAsia" w:ascii="仿宋" w:hAnsi="仿宋" w:eastAsia="仿宋"/>
          <w:spacing w:val="-4"/>
          <w:sz w:val="28"/>
        </w:rPr>
        <w:t>人员享有在有关技术成果文件上写明技术成果完成者的权利和取得有关荣誉证书、奖励的权利。</w:t>
      </w:r>
    </w:p>
    <w:p w14:paraId="765C70DB">
      <w:pPr>
        <w:outlineLvl w:val="0"/>
        <w:rPr>
          <w:rFonts w:hint="eastAsia" w:ascii="仿宋" w:hAnsi="仿宋" w:eastAsia="仿宋"/>
          <w:b/>
          <w:sz w:val="32"/>
        </w:rPr>
      </w:pPr>
      <w:r>
        <w:rPr>
          <w:rFonts w:hint="eastAsia" w:ascii="仿宋" w:hAnsi="仿宋" w:eastAsia="仿宋"/>
          <w:b/>
          <w:sz w:val="32"/>
        </w:rPr>
        <w:t xml:space="preserve">第十八条 </w:t>
      </w:r>
    </w:p>
    <w:p w14:paraId="3C6B74B9">
      <w:pPr>
        <w:ind w:firstLine="570"/>
        <w:rPr>
          <w:rFonts w:hint="eastAsia" w:ascii="仿宋" w:hAnsi="仿宋" w:eastAsia="仿宋"/>
          <w:sz w:val="28"/>
        </w:rPr>
      </w:pPr>
      <w:r>
        <w:rPr>
          <w:rFonts w:hint="eastAsia" w:ascii="仿宋" w:hAnsi="仿宋" w:eastAsia="仿宋"/>
          <w:sz w:val="28"/>
        </w:rPr>
        <w:t>乙方利用</w:t>
      </w:r>
      <w:r>
        <w:rPr>
          <w:rFonts w:hint="eastAsia" w:ascii="仿宋" w:hAnsi="仿宋" w:eastAsia="仿宋"/>
          <w:sz w:val="28"/>
          <w:lang w:eastAsia="zh-CN"/>
        </w:rPr>
        <w:t>技术服务</w:t>
      </w:r>
      <w:r>
        <w:rPr>
          <w:rFonts w:hint="eastAsia" w:ascii="仿宋" w:hAnsi="仿宋" w:eastAsia="仿宋"/>
          <w:sz w:val="28"/>
        </w:rPr>
        <w:t>经费所购置与</w:t>
      </w:r>
      <w:r>
        <w:rPr>
          <w:rFonts w:hint="eastAsia" w:ascii="仿宋" w:hAnsi="仿宋" w:eastAsia="仿宋"/>
          <w:sz w:val="28"/>
          <w:lang w:eastAsia="zh-CN"/>
        </w:rPr>
        <w:t>技术服务</w:t>
      </w:r>
      <w:r>
        <w:rPr>
          <w:rFonts w:hint="eastAsia" w:ascii="仿宋" w:hAnsi="仿宋" w:eastAsia="仿宋"/>
          <w:sz w:val="28"/>
        </w:rPr>
        <w:t>工作有关的设备、器材、资料等财产，归</w:t>
      </w:r>
      <w:r>
        <w:rPr>
          <w:rFonts w:hint="eastAsia" w:ascii="仿宋" w:hAnsi="仿宋" w:eastAsia="仿宋"/>
          <w:sz w:val="28"/>
          <w:u w:val="single"/>
        </w:rPr>
        <w:t xml:space="preserve">  乙   </w:t>
      </w:r>
      <w:r>
        <w:rPr>
          <w:rFonts w:hint="eastAsia" w:ascii="仿宋" w:hAnsi="仿宋" w:eastAsia="仿宋"/>
          <w:sz w:val="28"/>
        </w:rPr>
        <w:t>（甲、乙、双）方所有。</w:t>
      </w:r>
    </w:p>
    <w:p w14:paraId="6F657C9F">
      <w:pPr>
        <w:outlineLvl w:val="0"/>
        <w:rPr>
          <w:rFonts w:hint="eastAsia" w:ascii="仿宋" w:hAnsi="仿宋" w:eastAsia="仿宋"/>
          <w:b/>
          <w:sz w:val="32"/>
        </w:rPr>
      </w:pPr>
      <w:r>
        <w:rPr>
          <w:rFonts w:hint="eastAsia" w:ascii="仿宋" w:hAnsi="仿宋" w:eastAsia="仿宋"/>
          <w:b/>
          <w:sz w:val="32"/>
        </w:rPr>
        <w:t xml:space="preserve">第十九条 </w:t>
      </w:r>
    </w:p>
    <w:p w14:paraId="3CB9A466">
      <w:pPr>
        <w:ind w:firstLine="570"/>
        <w:rPr>
          <w:rFonts w:hint="eastAsia" w:ascii="仿宋" w:hAnsi="仿宋" w:eastAsia="仿宋"/>
          <w:sz w:val="28"/>
        </w:rPr>
      </w:pPr>
      <w:r>
        <w:rPr>
          <w:rFonts w:hint="eastAsia" w:ascii="仿宋" w:hAnsi="仿宋" w:eastAsia="仿宋"/>
          <w:sz w:val="28"/>
        </w:rPr>
        <w:t>双方确定，乙方应在向甲方交付</w:t>
      </w:r>
      <w:r>
        <w:rPr>
          <w:rFonts w:hint="eastAsia" w:ascii="仿宋" w:hAnsi="仿宋" w:eastAsia="仿宋"/>
          <w:sz w:val="28"/>
          <w:lang w:eastAsia="zh-CN"/>
        </w:rPr>
        <w:t>技术服务</w:t>
      </w:r>
      <w:r>
        <w:rPr>
          <w:rFonts w:hint="eastAsia" w:ascii="仿宋" w:hAnsi="仿宋" w:eastAsia="仿宋"/>
          <w:sz w:val="28"/>
        </w:rPr>
        <w:t>成果后，根据甲方的请求，为甲方指定的人员提供技术指导和培训，或提供与使用该</w:t>
      </w:r>
      <w:r>
        <w:rPr>
          <w:rFonts w:hint="eastAsia" w:ascii="仿宋" w:hAnsi="仿宋" w:eastAsia="仿宋"/>
          <w:sz w:val="28"/>
          <w:lang w:eastAsia="zh-CN"/>
        </w:rPr>
        <w:t>技术服务</w:t>
      </w:r>
      <w:r>
        <w:rPr>
          <w:rFonts w:hint="eastAsia" w:ascii="仿宋" w:hAnsi="仿宋" w:eastAsia="仿宋"/>
          <w:sz w:val="28"/>
        </w:rPr>
        <w:t>成果相关的技术服务。</w:t>
      </w:r>
    </w:p>
    <w:p w14:paraId="4EF2F291">
      <w:pPr>
        <w:rPr>
          <w:rFonts w:hint="eastAsia" w:ascii="仿宋" w:hAnsi="仿宋" w:eastAsia="仿宋"/>
          <w:sz w:val="28"/>
        </w:rPr>
      </w:pPr>
      <w:r>
        <w:rPr>
          <w:rFonts w:hint="eastAsia" w:ascii="仿宋" w:hAnsi="仿宋" w:eastAsia="仿宋"/>
          <w:sz w:val="28"/>
        </w:rPr>
        <w:t xml:space="preserve">    1．技术服务和指导内容：</w:t>
      </w:r>
      <w:r>
        <w:rPr>
          <w:rFonts w:hint="eastAsia" w:ascii="仿宋" w:hAnsi="仿宋" w:eastAsia="仿宋"/>
          <w:sz w:val="28"/>
          <w:u w:val="single"/>
        </w:rPr>
        <w:t>乙方应向甲方提供完善的技术培训、指导、包括</w:t>
      </w:r>
      <w:r>
        <w:rPr>
          <w:rFonts w:hint="eastAsia" w:ascii="仿宋" w:hAnsi="仿宋" w:eastAsia="仿宋"/>
          <w:sz w:val="28"/>
          <w:u w:val="single"/>
          <w:lang w:eastAsia="zh-CN"/>
        </w:rPr>
        <w:t>服务</w:t>
      </w:r>
      <w:r>
        <w:rPr>
          <w:rFonts w:hint="eastAsia" w:ascii="仿宋" w:hAnsi="仿宋" w:eastAsia="仿宋"/>
          <w:sz w:val="28"/>
          <w:u w:val="single"/>
        </w:rPr>
        <w:t>过程讲解、功能讲解、使用维护讲解和管理讲解等。对甲方在使用中遇到的技术、使用或相关问题，乙方应在半小时响应，2小时内予以解决。本项目软件系统质保期为验收合格后一年</w:t>
      </w:r>
      <w:r>
        <w:rPr>
          <w:rFonts w:hint="eastAsia" w:ascii="仿宋" w:hAnsi="仿宋" w:eastAsia="仿宋"/>
          <w:sz w:val="28"/>
        </w:rPr>
        <w:t>。</w:t>
      </w:r>
    </w:p>
    <w:p w14:paraId="26FA2A5F">
      <w:pPr>
        <w:rPr>
          <w:rFonts w:hint="eastAsia" w:ascii="仿宋" w:hAnsi="仿宋" w:eastAsia="仿宋"/>
          <w:sz w:val="28"/>
        </w:rPr>
      </w:pPr>
      <w:r>
        <w:rPr>
          <w:rFonts w:hint="eastAsia" w:ascii="仿宋" w:hAnsi="仿宋" w:eastAsia="仿宋"/>
          <w:sz w:val="28"/>
        </w:rPr>
        <w:t xml:space="preserve">    2．地点和方式：</w:t>
      </w:r>
      <w:r>
        <w:rPr>
          <w:rFonts w:hint="eastAsia" w:ascii="仿宋" w:hAnsi="仿宋" w:eastAsia="仿宋"/>
          <w:sz w:val="28"/>
          <w:lang w:val="en-US" w:eastAsia="zh-CN"/>
        </w:rPr>
        <w:t xml:space="preserve">        </w:t>
      </w:r>
      <w:r>
        <w:rPr>
          <w:rFonts w:hint="eastAsia" w:ascii="仿宋" w:hAnsi="仿宋" w:eastAsia="仿宋"/>
          <w:sz w:val="28"/>
          <w:u w:val="single"/>
        </w:rPr>
        <w:t xml:space="preserve"> </w:t>
      </w:r>
      <w:r>
        <w:rPr>
          <w:rFonts w:hint="eastAsia" w:ascii="仿宋" w:hAnsi="仿宋" w:eastAsia="仿宋"/>
          <w:sz w:val="28"/>
        </w:rPr>
        <w:t>。</w:t>
      </w:r>
    </w:p>
    <w:p w14:paraId="45D8F1A5">
      <w:pPr>
        <w:rPr>
          <w:rFonts w:hint="eastAsia" w:ascii="仿宋" w:hAnsi="仿宋" w:eastAsia="仿宋"/>
          <w:sz w:val="32"/>
        </w:rPr>
      </w:pPr>
      <w:r>
        <w:rPr>
          <w:rFonts w:hint="eastAsia" w:ascii="仿宋" w:hAnsi="仿宋" w:eastAsia="仿宋"/>
          <w:sz w:val="28"/>
        </w:rPr>
        <w:t xml:space="preserve">    3．费用及支付方式：</w:t>
      </w:r>
      <w:r>
        <w:rPr>
          <w:rFonts w:hint="eastAsia" w:ascii="仿宋" w:hAnsi="仿宋" w:eastAsia="仿宋"/>
          <w:sz w:val="28"/>
          <w:u w:val="single"/>
        </w:rPr>
        <w:t xml:space="preserve">免费  </w:t>
      </w:r>
      <w:r>
        <w:rPr>
          <w:rFonts w:hint="eastAsia" w:ascii="仿宋" w:hAnsi="仿宋" w:eastAsia="仿宋"/>
          <w:sz w:val="28"/>
        </w:rPr>
        <w:t>。</w:t>
      </w:r>
    </w:p>
    <w:p w14:paraId="20954E09">
      <w:pPr>
        <w:outlineLvl w:val="0"/>
        <w:rPr>
          <w:rFonts w:hint="eastAsia" w:ascii="仿宋" w:hAnsi="仿宋" w:eastAsia="仿宋"/>
          <w:b/>
          <w:sz w:val="32"/>
        </w:rPr>
      </w:pPr>
      <w:r>
        <w:rPr>
          <w:rFonts w:hint="eastAsia" w:ascii="仿宋" w:hAnsi="仿宋" w:eastAsia="仿宋"/>
          <w:b/>
          <w:sz w:val="32"/>
        </w:rPr>
        <w:t xml:space="preserve">第二十条 </w:t>
      </w:r>
    </w:p>
    <w:p w14:paraId="46EBB6D8">
      <w:pPr>
        <w:ind w:firstLine="570"/>
        <w:rPr>
          <w:rFonts w:hint="eastAsia" w:ascii="仿宋" w:hAnsi="仿宋" w:eastAsia="仿宋"/>
          <w:sz w:val="28"/>
        </w:rPr>
      </w:pPr>
      <w:r>
        <w:rPr>
          <w:rFonts w:hint="eastAsia" w:ascii="仿宋" w:hAnsi="仿宋" w:eastAsia="仿宋"/>
          <w:sz w:val="28"/>
        </w:rPr>
        <w:t>双方确定：任何一方违反本合同约定，造成</w:t>
      </w:r>
      <w:r>
        <w:rPr>
          <w:rFonts w:hint="eastAsia" w:ascii="仿宋" w:hAnsi="仿宋" w:eastAsia="仿宋"/>
          <w:sz w:val="28"/>
          <w:lang w:eastAsia="zh-CN"/>
        </w:rPr>
        <w:t>技术服务</w:t>
      </w:r>
      <w:r>
        <w:rPr>
          <w:rFonts w:hint="eastAsia" w:ascii="仿宋" w:hAnsi="仿宋" w:eastAsia="仿宋"/>
          <w:sz w:val="28"/>
        </w:rPr>
        <w:t>工作停滞、延误或失败的，按以下约定承担违约责任：</w:t>
      </w:r>
    </w:p>
    <w:p w14:paraId="5E4AEB01">
      <w:pPr>
        <w:rPr>
          <w:rFonts w:hint="eastAsia" w:ascii="仿宋" w:hAnsi="仿宋" w:eastAsia="仿宋"/>
          <w:sz w:val="28"/>
          <w:u w:val="single"/>
        </w:rPr>
      </w:pPr>
      <w:r>
        <w:rPr>
          <w:rFonts w:hint="eastAsia" w:ascii="仿宋" w:hAnsi="仿宋" w:eastAsia="仿宋"/>
          <w:sz w:val="28"/>
        </w:rPr>
        <w:t xml:space="preserve">    1.</w:t>
      </w:r>
      <w:r>
        <w:rPr>
          <w:rFonts w:hint="eastAsia" w:ascii="仿宋" w:hAnsi="仿宋" w:eastAsia="仿宋"/>
          <w:sz w:val="28"/>
          <w:u w:val="single"/>
        </w:rPr>
        <w:t>甲方未按合同约定支付费用，甲方应向乙方支付违约金，自逾期之日起，每延期一日，承担合同总额的5‰的违约金，违约金总额不超过合同总额的5%。若非甲方原因造成的延期，甲方不承担违约责任。</w:t>
      </w:r>
    </w:p>
    <w:p w14:paraId="03A6BA98">
      <w:pPr>
        <w:rPr>
          <w:rFonts w:hint="eastAsia" w:ascii="仿宋" w:hAnsi="仿宋" w:eastAsia="仿宋"/>
          <w:sz w:val="28"/>
          <w:u w:val="single"/>
        </w:rPr>
      </w:pPr>
      <w:r>
        <w:rPr>
          <w:rFonts w:hint="eastAsia" w:ascii="仿宋" w:hAnsi="仿宋" w:eastAsia="仿宋"/>
          <w:sz w:val="28"/>
        </w:rPr>
        <w:t xml:space="preserve">    2.</w:t>
      </w:r>
      <w:r>
        <w:rPr>
          <w:rFonts w:hint="eastAsia" w:ascii="仿宋" w:hAnsi="仿宋" w:eastAsia="仿宋"/>
          <w:sz w:val="28"/>
          <w:u w:val="single"/>
        </w:rPr>
        <w:t>因乙方原因导致</w:t>
      </w:r>
      <w:r>
        <w:rPr>
          <w:rFonts w:hint="eastAsia" w:ascii="仿宋" w:hAnsi="仿宋" w:eastAsia="仿宋"/>
          <w:sz w:val="28"/>
          <w:u w:val="single"/>
          <w:lang w:eastAsia="zh-CN"/>
        </w:rPr>
        <w:t>技术服务</w:t>
      </w:r>
      <w:r>
        <w:rPr>
          <w:rFonts w:hint="eastAsia" w:ascii="仿宋" w:hAnsi="仿宋" w:eastAsia="仿宋"/>
          <w:sz w:val="28"/>
          <w:u w:val="single"/>
        </w:rPr>
        <w:t>工作停滞、延误或失败的，乙方应向甲方支付违约金，自逾期之日起，每延期一日，缴纳合同总额的5‰的违约金，违约金总额不超过合同总额的5%。若非乙方原因造成的延期，乙方不承担违约责任。</w:t>
      </w:r>
    </w:p>
    <w:p w14:paraId="5B387CF1">
      <w:pPr>
        <w:rPr>
          <w:rFonts w:hint="eastAsia" w:ascii="仿宋" w:hAnsi="仿宋" w:eastAsia="仿宋"/>
          <w:sz w:val="28"/>
          <w:u w:val="single"/>
        </w:rPr>
      </w:pPr>
      <w:r>
        <w:rPr>
          <w:rFonts w:hint="eastAsia" w:ascii="仿宋" w:hAnsi="仿宋" w:eastAsia="仿宋"/>
          <w:sz w:val="28"/>
        </w:rPr>
        <w:t xml:space="preserve">    3.</w:t>
      </w:r>
      <w:r>
        <w:rPr>
          <w:rFonts w:hint="eastAsia" w:ascii="仿宋" w:hAnsi="仿宋" w:eastAsia="仿宋"/>
          <w:sz w:val="28"/>
          <w:u w:val="single"/>
        </w:rPr>
        <w:t>无正当理由单方终止本技术</w:t>
      </w:r>
      <w:r>
        <w:rPr>
          <w:rFonts w:hint="eastAsia" w:ascii="仿宋" w:hAnsi="仿宋" w:eastAsia="仿宋"/>
          <w:sz w:val="28"/>
          <w:u w:val="single"/>
          <w:lang w:eastAsia="zh-CN"/>
        </w:rPr>
        <w:t>服务</w:t>
      </w:r>
      <w:r>
        <w:rPr>
          <w:rFonts w:hint="eastAsia" w:ascii="仿宋" w:hAnsi="仿宋" w:eastAsia="仿宋"/>
          <w:sz w:val="28"/>
          <w:u w:val="single"/>
        </w:rPr>
        <w:t>合同，违约方除赔偿给对方造成的损失外，还应向守约方支付项目总额10%的违约金。</w:t>
      </w:r>
    </w:p>
    <w:p w14:paraId="12EB9FC8">
      <w:pPr>
        <w:outlineLvl w:val="0"/>
        <w:rPr>
          <w:rFonts w:hint="eastAsia" w:ascii="仿宋" w:hAnsi="仿宋" w:eastAsia="仿宋"/>
          <w:b/>
          <w:sz w:val="32"/>
        </w:rPr>
      </w:pPr>
      <w:r>
        <w:rPr>
          <w:rFonts w:hint="eastAsia" w:ascii="仿宋" w:hAnsi="仿宋" w:eastAsia="仿宋"/>
          <w:b/>
          <w:sz w:val="32"/>
        </w:rPr>
        <w:t xml:space="preserve">第二十一条 </w:t>
      </w:r>
    </w:p>
    <w:p w14:paraId="2AD3952B">
      <w:pPr>
        <w:ind w:firstLine="555"/>
        <w:jc w:val="left"/>
        <w:rPr>
          <w:rFonts w:hint="eastAsia" w:ascii="仿宋" w:hAnsi="仿宋" w:eastAsia="仿宋"/>
          <w:spacing w:val="-2"/>
          <w:sz w:val="28"/>
        </w:rPr>
      </w:pPr>
      <w:r>
        <w:rPr>
          <w:rFonts w:hint="eastAsia" w:ascii="仿宋" w:hAnsi="仿宋" w:eastAsia="仿宋"/>
          <w:spacing w:val="-2"/>
          <w:sz w:val="28"/>
        </w:rPr>
        <w:t>双方确定，甲方有权利用乙方按照本合同约定提供的</w:t>
      </w:r>
      <w:r>
        <w:rPr>
          <w:rFonts w:hint="eastAsia" w:ascii="仿宋" w:hAnsi="仿宋" w:eastAsia="仿宋"/>
          <w:spacing w:val="-2"/>
          <w:sz w:val="28"/>
          <w:lang w:eastAsia="zh-CN"/>
        </w:rPr>
        <w:t>技术服务</w:t>
      </w:r>
      <w:r>
        <w:rPr>
          <w:rFonts w:hint="eastAsia" w:ascii="仿宋" w:hAnsi="仿宋" w:eastAsia="仿宋"/>
          <w:spacing w:val="-2"/>
          <w:sz w:val="28"/>
        </w:rPr>
        <w:t>成果，进行后续改进。由此产生的具有实质性或创造性技术进步特征的新的技术成果及其权属，由</w:t>
      </w:r>
      <w:r>
        <w:rPr>
          <w:rFonts w:hint="eastAsia" w:ascii="仿宋" w:hAnsi="仿宋" w:eastAsia="仿宋"/>
          <w:spacing w:val="-2"/>
          <w:sz w:val="28"/>
          <w:u w:val="single"/>
        </w:rPr>
        <w:t xml:space="preserve"> 甲  </w:t>
      </w:r>
      <w:r>
        <w:rPr>
          <w:rFonts w:hint="eastAsia" w:ascii="仿宋" w:hAnsi="仿宋" w:eastAsia="仿宋"/>
          <w:spacing w:val="-2"/>
          <w:sz w:val="28"/>
        </w:rPr>
        <w:t>（甲、乙、双）方享有。具体相关利益的分配办如下：</w:t>
      </w:r>
      <w:r>
        <w:rPr>
          <w:rFonts w:hint="eastAsia" w:ascii="仿宋" w:hAnsi="仿宋" w:eastAsia="仿宋"/>
          <w:spacing w:val="-2"/>
          <w:sz w:val="28"/>
          <w:u w:val="single"/>
        </w:rPr>
        <w:t xml:space="preserve"> 由甲方全部享有 </w:t>
      </w:r>
      <w:r>
        <w:rPr>
          <w:rFonts w:hint="eastAsia" w:ascii="仿宋" w:hAnsi="仿宋" w:eastAsia="仿宋"/>
          <w:spacing w:val="-2"/>
          <w:sz w:val="28"/>
        </w:rPr>
        <w:t>。</w:t>
      </w:r>
    </w:p>
    <w:p w14:paraId="0CD713B9">
      <w:pPr>
        <w:tabs>
          <w:tab w:val="left" w:pos="540"/>
        </w:tabs>
        <w:rPr>
          <w:rFonts w:hint="eastAsia" w:ascii="仿宋" w:hAnsi="仿宋" w:eastAsia="仿宋"/>
          <w:spacing w:val="-2"/>
          <w:sz w:val="28"/>
        </w:rPr>
      </w:pPr>
      <w:r>
        <w:rPr>
          <w:rFonts w:hint="eastAsia" w:ascii="仿宋" w:hAnsi="仿宋" w:eastAsia="仿宋"/>
          <w:spacing w:val="-2"/>
          <w:sz w:val="28"/>
        </w:rPr>
        <w:t xml:space="preserve">    乙方有权在完成本合同约定的</w:t>
      </w:r>
      <w:r>
        <w:rPr>
          <w:rFonts w:hint="eastAsia" w:ascii="仿宋" w:hAnsi="仿宋" w:eastAsia="仿宋"/>
          <w:spacing w:val="-2"/>
          <w:sz w:val="28"/>
          <w:lang w:eastAsia="zh-CN"/>
        </w:rPr>
        <w:t>技术服务</w:t>
      </w:r>
      <w:r>
        <w:rPr>
          <w:rFonts w:hint="eastAsia" w:ascii="仿宋" w:hAnsi="仿宋" w:eastAsia="仿宋"/>
          <w:spacing w:val="-2"/>
          <w:sz w:val="28"/>
        </w:rPr>
        <w:t>工作后，利用该项</w:t>
      </w:r>
      <w:r>
        <w:rPr>
          <w:rFonts w:hint="eastAsia" w:ascii="仿宋" w:hAnsi="仿宋" w:eastAsia="仿宋"/>
          <w:spacing w:val="-2"/>
          <w:sz w:val="28"/>
          <w:lang w:eastAsia="zh-CN"/>
        </w:rPr>
        <w:t>技术服务</w:t>
      </w:r>
      <w:r>
        <w:rPr>
          <w:rFonts w:hint="eastAsia" w:ascii="仿宋" w:hAnsi="仿宋" w:eastAsia="仿宋"/>
          <w:spacing w:val="-2"/>
          <w:sz w:val="28"/>
        </w:rPr>
        <w:t>成果进行后续改进。由此产生的具有实质性或创造性技术进步特征的新的技术成果，归</w:t>
      </w:r>
      <w:r>
        <w:rPr>
          <w:rFonts w:hint="eastAsia" w:ascii="仿宋" w:hAnsi="仿宋" w:eastAsia="仿宋"/>
          <w:spacing w:val="-2"/>
          <w:sz w:val="28"/>
          <w:u w:val="single"/>
        </w:rPr>
        <w:t xml:space="preserve">  乙   </w:t>
      </w:r>
      <w:r>
        <w:rPr>
          <w:rFonts w:hint="eastAsia" w:ascii="仿宋" w:hAnsi="仿宋" w:eastAsia="仿宋"/>
          <w:spacing w:val="-2"/>
          <w:sz w:val="28"/>
        </w:rPr>
        <w:t>（甲、乙、双）方所有。具体相关利益的分配办法如下：</w:t>
      </w:r>
      <w:r>
        <w:rPr>
          <w:rFonts w:hint="eastAsia" w:ascii="仿宋" w:hAnsi="仿宋" w:eastAsia="仿宋"/>
          <w:spacing w:val="-2"/>
          <w:sz w:val="28"/>
          <w:u w:val="single"/>
        </w:rPr>
        <w:t xml:space="preserve"> 由乙方全部享有       </w:t>
      </w:r>
      <w:r>
        <w:rPr>
          <w:rFonts w:hint="eastAsia" w:ascii="仿宋" w:hAnsi="仿宋" w:eastAsia="仿宋"/>
          <w:spacing w:val="-2"/>
          <w:sz w:val="28"/>
        </w:rPr>
        <w:t>。</w:t>
      </w:r>
    </w:p>
    <w:p w14:paraId="36D4F5D8">
      <w:pPr>
        <w:outlineLvl w:val="0"/>
        <w:rPr>
          <w:rFonts w:hint="eastAsia" w:ascii="仿宋" w:hAnsi="仿宋" w:eastAsia="仿宋"/>
          <w:b/>
          <w:sz w:val="32"/>
        </w:rPr>
      </w:pPr>
      <w:r>
        <w:rPr>
          <w:rFonts w:hint="eastAsia" w:ascii="仿宋" w:hAnsi="仿宋" w:eastAsia="仿宋"/>
          <w:b/>
          <w:sz w:val="32"/>
        </w:rPr>
        <w:t xml:space="preserve">第二十二条 </w:t>
      </w:r>
    </w:p>
    <w:p w14:paraId="1E52A349">
      <w:pPr>
        <w:ind w:firstLine="570"/>
        <w:rPr>
          <w:rFonts w:hint="eastAsia" w:ascii="仿宋" w:hAnsi="仿宋" w:eastAsia="仿宋"/>
          <w:sz w:val="28"/>
          <w:u w:val="single"/>
        </w:rPr>
      </w:pPr>
      <w:r>
        <w:rPr>
          <w:rFonts w:hint="eastAsia" w:ascii="仿宋" w:hAnsi="仿宋" w:eastAsia="仿宋"/>
          <w:sz w:val="28"/>
        </w:rPr>
        <w:t>双方确定，在本合同有效期内，甲方指定</w:t>
      </w:r>
      <w:r>
        <w:rPr>
          <w:rFonts w:hint="eastAsia" w:ascii="仿宋" w:hAnsi="仿宋" w:eastAsia="仿宋"/>
          <w:sz w:val="28"/>
          <w:u w:val="single"/>
        </w:rPr>
        <w:t xml:space="preserve">  </w:t>
      </w:r>
      <w:r>
        <w:rPr>
          <w:rFonts w:hint="eastAsia" w:ascii="仿宋" w:hAnsi="仿宋" w:eastAsia="仿宋"/>
          <w:sz w:val="28"/>
          <w:u w:val="single"/>
          <w:lang w:val="en-US" w:eastAsia="zh-CN"/>
        </w:rPr>
        <w:t xml:space="preserve">  </w:t>
      </w:r>
      <w:r>
        <w:rPr>
          <w:rFonts w:ascii="仿宋" w:hAnsi="仿宋" w:eastAsia="仿宋"/>
          <w:sz w:val="28"/>
          <w:u w:val="single"/>
        </w:rPr>
        <w:t xml:space="preserve"> </w:t>
      </w:r>
      <w:r>
        <w:rPr>
          <w:rFonts w:hint="eastAsia" w:ascii="仿宋" w:hAnsi="仿宋" w:eastAsia="仿宋"/>
          <w:sz w:val="28"/>
        </w:rPr>
        <w:t>为甲方项目联系人，乙方指定</w:t>
      </w:r>
      <w:r>
        <w:rPr>
          <w:rFonts w:hint="eastAsia" w:ascii="仿宋" w:hAnsi="仿宋" w:eastAsia="仿宋"/>
          <w:sz w:val="28"/>
          <w:u w:val="single"/>
        </w:rPr>
        <w:t xml:space="preserve"> </w:t>
      </w:r>
      <w:r>
        <w:rPr>
          <w:rFonts w:ascii="仿宋" w:hAnsi="仿宋" w:eastAsia="仿宋"/>
          <w:sz w:val="28"/>
          <w:u w:val="single"/>
        </w:rPr>
        <w:t xml:space="preserve"> </w:t>
      </w:r>
      <w:r>
        <w:rPr>
          <w:rFonts w:hint="eastAsia" w:ascii="仿宋" w:hAnsi="仿宋" w:eastAsia="仿宋"/>
          <w:sz w:val="28"/>
          <w:u w:val="single"/>
          <w:lang w:val="en-US" w:eastAsia="zh-CN"/>
        </w:rPr>
        <w:t xml:space="preserve">   </w:t>
      </w:r>
      <w:r>
        <w:rPr>
          <w:rFonts w:hint="eastAsia" w:ascii="仿宋" w:hAnsi="仿宋" w:eastAsia="仿宋"/>
          <w:sz w:val="28"/>
          <w:u w:val="single"/>
        </w:rPr>
        <w:t xml:space="preserve">  </w:t>
      </w:r>
      <w:r>
        <w:rPr>
          <w:rFonts w:hint="eastAsia" w:ascii="仿宋" w:hAnsi="仿宋" w:eastAsia="仿宋"/>
          <w:sz w:val="28"/>
        </w:rPr>
        <w:t>为乙方项目联系人。</w:t>
      </w:r>
    </w:p>
    <w:p w14:paraId="011E190E">
      <w:pPr>
        <w:rPr>
          <w:rFonts w:hint="eastAsia" w:ascii="仿宋" w:hAnsi="仿宋" w:eastAsia="仿宋"/>
          <w:sz w:val="32"/>
        </w:rPr>
      </w:pPr>
      <w:r>
        <w:rPr>
          <w:rFonts w:hint="eastAsia" w:ascii="仿宋" w:hAnsi="仿宋" w:eastAsia="仿宋"/>
          <w:sz w:val="28"/>
        </w:rPr>
        <w:t xml:space="preserve">    一方变更项目联系人的，应当及时以书面形式通知另一方。未及时通知并影响本合同履行或造成损失的，应承担相应的责任。</w:t>
      </w:r>
    </w:p>
    <w:p w14:paraId="3AA1C413">
      <w:pPr>
        <w:outlineLvl w:val="0"/>
        <w:rPr>
          <w:rFonts w:hint="eastAsia" w:ascii="仿宋" w:hAnsi="仿宋" w:eastAsia="仿宋"/>
          <w:b/>
          <w:sz w:val="32"/>
        </w:rPr>
      </w:pPr>
      <w:r>
        <w:rPr>
          <w:rFonts w:hint="eastAsia" w:ascii="仿宋" w:hAnsi="仿宋" w:eastAsia="仿宋"/>
          <w:b/>
          <w:sz w:val="32"/>
        </w:rPr>
        <w:t xml:space="preserve">第二十三条 </w:t>
      </w:r>
    </w:p>
    <w:p w14:paraId="2B15CECD">
      <w:pPr>
        <w:ind w:firstLine="570"/>
        <w:rPr>
          <w:rFonts w:hint="eastAsia" w:ascii="仿宋" w:hAnsi="仿宋" w:eastAsia="仿宋"/>
          <w:sz w:val="28"/>
        </w:rPr>
      </w:pPr>
      <w:r>
        <w:rPr>
          <w:rFonts w:hint="eastAsia" w:ascii="仿宋" w:hAnsi="仿宋" w:eastAsia="仿宋"/>
          <w:sz w:val="28"/>
        </w:rPr>
        <w:t>双方确定，出现下列情形，致使本合同的履行成为不必要或不可能的，一方可以通知另一方解除本合同；</w:t>
      </w:r>
    </w:p>
    <w:p w14:paraId="44A13356">
      <w:pPr>
        <w:rPr>
          <w:rFonts w:hint="eastAsia" w:ascii="仿宋" w:hAnsi="仿宋" w:eastAsia="仿宋"/>
          <w:sz w:val="28"/>
          <w:u w:val="single"/>
        </w:rPr>
      </w:pPr>
      <w:r>
        <w:rPr>
          <w:rFonts w:hint="eastAsia" w:ascii="仿宋" w:hAnsi="仿宋" w:eastAsia="仿宋"/>
          <w:sz w:val="28"/>
        </w:rPr>
        <w:t xml:space="preserve">  </w:t>
      </w:r>
      <w:r>
        <w:rPr>
          <w:rFonts w:ascii="仿宋" w:hAnsi="仿宋" w:eastAsia="仿宋"/>
          <w:sz w:val="28"/>
        </w:rPr>
        <w:t xml:space="preserve"> </w:t>
      </w:r>
      <w:r>
        <w:rPr>
          <w:rFonts w:hint="eastAsia" w:ascii="仿宋" w:hAnsi="仿宋" w:eastAsia="仿宋"/>
          <w:sz w:val="28"/>
        </w:rPr>
        <w:t>1.</w:t>
      </w:r>
      <w:r>
        <w:rPr>
          <w:rFonts w:hint="eastAsia" w:ascii="仿宋" w:hAnsi="仿宋" w:eastAsia="仿宋"/>
          <w:sz w:val="28"/>
          <w:u w:val="single"/>
        </w:rPr>
        <w:t>因发生不可抗力（战争、严重火灾、水灾、台风、地震、洪水以及其它不可控制、不能避免且不能克服的事件）或技术风险</w:t>
      </w:r>
      <w:r>
        <w:rPr>
          <w:rFonts w:hint="eastAsia" w:ascii="仿宋" w:hAnsi="仿宋" w:eastAsia="仿宋"/>
          <w:sz w:val="28"/>
        </w:rPr>
        <w:t>。</w:t>
      </w:r>
    </w:p>
    <w:p w14:paraId="52C48691">
      <w:pPr>
        <w:rPr>
          <w:rFonts w:hint="eastAsia" w:ascii="仿宋" w:hAnsi="仿宋" w:eastAsia="仿宋"/>
          <w:sz w:val="28"/>
        </w:rPr>
      </w:pPr>
      <w:r>
        <w:rPr>
          <w:rFonts w:hint="eastAsia" w:ascii="仿宋" w:hAnsi="仿宋" w:eastAsia="仿宋"/>
          <w:sz w:val="28"/>
        </w:rPr>
        <w:t xml:space="preserve">   2.</w:t>
      </w:r>
      <w:r>
        <w:rPr>
          <w:rFonts w:hint="eastAsia" w:ascii="仿宋" w:hAnsi="仿宋" w:eastAsia="仿宋"/>
          <w:sz w:val="28"/>
          <w:u w:val="single"/>
        </w:rPr>
        <w:t>受不可抗力影响的一方对于不可抗力事件导致的合同义务延迟履行或不能履行不承担任何责任 。</w:t>
      </w:r>
    </w:p>
    <w:p w14:paraId="66860571">
      <w:pPr>
        <w:rPr>
          <w:rFonts w:hint="eastAsia" w:ascii="仿宋" w:hAnsi="仿宋" w:eastAsia="仿宋"/>
          <w:sz w:val="28"/>
        </w:rPr>
      </w:pPr>
      <w:r>
        <w:rPr>
          <w:rFonts w:hint="eastAsia" w:ascii="仿宋" w:hAnsi="仿宋" w:eastAsia="仿宋"/>
          <w:sz w:val="28"/>
        </w:rPr>
        <w:t xml:space="preserve">   3.</w:t>
      </w:r>
      <w:r>
        <w:rPr>
          <w:rFonts w:hint="eastAsia" w:ascii="仿宋" w:hAnsi="仿宋" w:eastAsia="仿宋"/>
          <w:sz w:val="28"/>
          <w:u w:val="single"/>
        </w:rPr>
        <w:t>双方应在不可抗力事件结束或其影响消除后立即继续履行其合同义务，合同期限也应相应延长。如果不可抗力影响持续120天以上，任何一方均有权终止合同。</w:t>
      </w:r>
      <w:r>
        <w:rPr>
          <w:rFonts w:hint="eastAsia" w:ascii="仿宋" w:hAnsi="仿宋" w:eastAsia="仿宋"/>
          <w:sz w:val="28"/>
        </w:rPr>
        <w:t xml:space="preserve"> </w:t>
      </w:r>
    </w:p>
    <w:p w14:paraId="7EC0399A">
      <w:pPr>
        <w:outlineLvl w:val="0"/>
        <w:rPr>
          <w:rFonts w:hint="eastAsia" w:ascii="仿宋" w:hAnsi="仿宋" w:eastAsia="仿宋"/>
          <w:b/>
          <w:sz w:val="32"/>
        </w:rPr>
      </w:pPr>
      <w:r>
        <w:rPr>
          <w:rFonts w:hint="eastAsia" w:ascii="仿宋" w:hAnsi="仿宋" w:eastAsia="仿宋"/>
          <w:b/>
          <w:sz w:val="32"/>
        </w:rPr>
        <w:t>第二十四条</w:t>
      </w:r>
    </w:p>
    <w:p w14:paraId="7ABC4AEF">
      <w:pPr>
        <w:tabs>
          <w:tab w:val="left" w:pos="540"/>
        </w:tabs>
        <w:ind w:firstLine="570"/>
        <w:rPr>
          <w:rFonts w:hint="eastAsia" w:ascii="仿宋" w:hAnsi="仿宋" w:eastAsia="仿宋"/>
          <w:sz w:val="28"/>
        </w:rPr>
      </w:pPr>
      <w:r>
        <w:rPr>
          <w:rFonts w:hint="eastAsia" w:ascii="仿宋" w:hAnsi="仿宋" w:eastAsia="仿宋"/>
          <w:sz w:val="28"/>
        </w:rPr>
        <w:t>双方因履行本合同而发生的争议，应协商、调解解决。协商、调解不成的，确定按以下第</w:t>
      </w:r>
      <w:r>
        <w:rPr>
          <w:rFonts w:hint="eastAsia" w:ascii="仿宋" w:hAnsi="仿宋" w:eastAsia="仿宋"/>
          <w:sz w:val="28"/>
          <w:u w:val="single"/>
        </w:rPr>
        <w:t xml:space="preserve">  </w:t>
      </w:r>
      <w:r>
        <w:rPr>
          <w:rFonts w:ascii="仿宋" w:hAnsi="仿宋" w:eastAsia="仿宋"/>
          <w:sz w:val="28"/>
          <w:u w:val="single"/>
        </w:rPr>
        <w:t>2</w:t>
      </w:r>
      <w:r>
        <w:rPr>
          <w:rFonts w:hint="eastAsia" w:ascii="仿宋" w:hAnsi="仿宋" w:eastAsia="仿宋"/>
          <w:sz w:val="28"/>
          <w:u w:val="single"/>
        </w:rPr>
        <w:t xml:space="preserve">  </w:t>
      </w:r>
      <w:r>
        <w:rPr>
          <w:rFonts w:hint="eastAsia" w:ascii="仿宋" w:hAnsi="仿宋" w:eastAsia="仿宋"/>
          <w:sz w:val="28"/>
        </w:rPr>
        <w:t>种方式处理：</w:t>
      </w:r>
    </w:p>
    <w:p w14:paraId="4D40CE4F">
      <w:pPr>
        <w:rPr>
          <w:rFonts w:hint="eastAsia" w:ascii="仿宋" w:hAnsi="仿宋" w:eastAsia="仿宋"/>
          <w:sz w:val="28"/>
        </w:rPr>
      </w:pPr>
      <w:r>
        <w:rPr>
          <w:rFonts w:hint="eastAsia" w:ascii="仿宋" w:hAnsi="仿宋" w:eastAsia="仿宋"/>
          <w:sz w:val="28"/>
        </w:rPr>
        <w:t xml:space="preserve">    1．提交</w:t>
      </w:r>
      <w:r>
        <w:rPr>
          <w:rFonts w:hint="eastAsia" w:ascii="仿宋" w:hAnsi="仿宋" w:eastAsia="仿宋"/>
          <w:sz w:val="28"/>
          <w:u w:val="single"/>
        </w:rPr>
        <w:t xml:space="preserve"> 西安市 </w:t>
      </w:r>
      <w:r>
        <w:rPr>
          <w:rFonts w:hint="eastAsia" w:ascii="仿宋" w:hAnsi="仿宋" w:eastAsia="仿宋"/>
          <w:sz w:val="28"/>
        </w:rPr>
        <w:t>仲裁委员会仲裁；</w:t>
      </w:r>
    </w:p>
    <w:p w14:paraId="2B63D2BF">
      <w:pPr>
        <w:rPr>
          <w:rFonts w:hint="eastAsia" w:ascii="仿宋" w:hAnsi="仿宋" w:eastAsia="仿宋"/>
          <w:sz w:val="28"/>
        </w:rPr>
      </w:pPr>
      <w:r>
        <w:rPr>
          <w:rFonts w:hint="eastAsia" w:ascii="仿宋" w:hAnsi="仿宋" w:eastAsia="仿宋"/>
          <w:sz w:val="28"/>
        </w:rPr>
        <w:t xml:space="preserve">    2．依法向</w:t>
      </w:r>
      <w:r>
        <w:rPr>
          <w:rFonts w:hint="eastAsia" w:ascii="仿宋" w:hAnsi="仿宋" w:eastAsia="仿宋"/>
          <w:sz w:val="28"/>
          <w:u w:val="single"/>
        </w:rPr>
        <w:t>甲方所在地有管辖权的</w:t>
      </w:r>
      <w:r>
        <w:rPr>
          <w:rFonts w:hint="eastAsia" w:ascii="仿宋" w:hAnsi="仿宋" w:eastAsia="仿宋"/>
          <w:sz w:val="28"/>
        </w:rPr>
        <w:t>人民法院起诉。</w:t>
      </w:r>
    </w:p>
    <w:p w14:paraId="13BBD978">
      <w:pPr>
        <w:outlineLvl w:val="0"/>
        <w:rPr>
          <w:rFonts w:hint="eastAsia" w:ascii="仿宋" w:hAnsi="仿宋" w:eastAsia="仿宋"/>
          <w:b/>
          <w:sz w:val="32"/>
        </w:rPr>
      </w:pPr>
      <w:r>
        <w:rPr>
          <w:rFonts w:hint="eastAsia" w:ascii="仿宋" w:hAnsi="仿宋" w:eastAsia="仿宋"/>
          <w:b/>
          <w:sz w:val="32"/>
        </w:rPr>
        <w:t xml:space="preserve">第二十五条 </w:t>
      </w:r>
    </w:p>
    <w:p w14:paraId="1A2C3529">
      <w:pPr>
        <w:ind w:firstLine="570"/>
        <w:rPr>
          <w:rFonts w:hint="eastAsia" w:ascii="仿宋" w:hAnsi="仿宋" w:eastAsia="仿宋"/>
          <w:sz w:val="28"/>
        </w:rPr>
      </w:pPr>
      <w:r>
        <w:rPr>
          <w:rFonts w:hint="eastAsia" w:ascii="仿宋" w:hAnsi="仿宋" w:eastAsia="仿宋"/>
          <w:sz w:val="28"/>
        </w:rPr>
        <w:t>双方确定：本合同及相关附件中所涉及的有关名词和技术术语，其定义和解释如下：</w:t>
      </w:r>
    </w:p>
    <w:p w14:paraId="6338A866">
      <w:pPr>
        <w:numPr>
          <w:ilvl w:val="0"/>
          <w:numId w:val="2"/>
        </w:numPr>
        <w:rPr>
          <w:rFonts w:hint="eastAsia" w:ascii="仿宋" w:hAnsi="仿宋" w:eastAsia="仿宋"/>
          <w:sz w:val="28"/>
          <w:u w:val="single"/>
        </w:rPr>
      </w:pPr>
      <w:r>
        <w:rPr>
          <w:rFonts w:hint="eastAsia" w:ascii="仿宋" w:hAnsi="仿宋" w:eastAsia="仿宋"/>
          <w:sz w:val="28"/>
          <w:u w:val="single"/>
        </w:rPr>
        <w:t xml:space="preserve">    无    。</w:t>
      </w:r>
    </w:p>
    <w:p w14:paraId="34A6C0A3">
      <w:pPr>
        <w:outlineLvl w:val="0"/>
        <w:rPr>
          <w:rFonts w:hint="eastAsia" w:ascii="仿宋" w:hAnsi="仿宋" w:eastAsia="仿宋"/>
          <w:b/>
          <w:sz w:val="32"/>
        </w:rPr>
      </w:pPr>
      <w:r>
        <w:rPr>
          <w:rFonts w:hint="eastAsia" w:ascii="仿宋" w:hAnsi="仿宋" w:eastAsia="仿宋"/>
          <w:b/>
          <w:sz w:val="32"/>
        </w:rPr>
        <w:t xml:space="preserve">第二十六条 </w:t>
      </w:r>
    </w:p>
    <w:p w14:paraId="21E9E290">
      <w:pPr>
        <w:tabs>
          <w:tab w:val="left" w:pos="720"/>
          <w:tab w:val="left" w:pos="900"/>
        </w:tabs>
        <w:rPr>
          <w:rFonts w:hint="eastAsia" w:ascii="仿宋" w:hAnsi="仿宋" w:eastAsia="仿宋"/>
          <w:sz w:val="28"/>
        </w:rPr>
      </w:pPr>
      <w:r>
        <w:rPr>
          <w:rFonts w:hint="eastAsia" w:ascii="仿宋" w:hAnsi="仿宋" w:eastAsia="仿宋"/>
          <w:sz w:val="28"/>
        </w:rPr>
        <w:t xml:space="preserve">    双方约定本合同其他相关事项为：</w:t>
      </w:r>
      <w:r>
        <w:rPr>
          <w:rFonts w:hint="eastAsia" w:ascii="仿宋" w:hAnsi="仿宋" w:eastAsia="仿宋"/>
          <w:sz w:val="28"/>
          <w:u w:val="single"/>
        </w:rPr>
        <w:t xml:space="preserve"> 本合同的订立、效力、解释、履行和争议的解决，均受中国法律管辖</w:t>
      </w:r>
      <w:r>
        <w:rPr>
          <w:rFonts w:hint="eastAsia" w:ascii="仿宋" w:hAnsi="仿宋" w:eastAsia="仿宋"/>
          <w:sz w:val="28"/>
        </w:rPr>
        <w:t>。</w:t>
      </w:r>
    </w:p>
    <w:p w14:paraId="45C63A9C">
      <w:pPr>
        <w:outlineLvl w:val="0"/>
        <w:rPr>
          <w:rFonts w:hint="eastAsia" w:ascii="仿宋" w:hAnsi="仿宋" w:eastAsia="仿宋"/>
          <w:b/>
          <w:sz w:val="32"/>
        </w:rPr>
      </w:pPr>
      <w:r>
        <w:rPr>
          <w:rFonts w:hint="eastAsia" w:ascii="仿宋" w:hAnsi="仿宋" w:eastAsia="仿宋"/>
          <w:b/>
          <w:sz w:val="32"/>
        </w:rPr>
        <w:t xml:space="preserve">第二十七条  </w:t>
      </w:r>
    </w:p>
    <w:p w14:paraId="16B10173">
      <w:pPr>
        <w:ind w:firstLine="425"/>
        <w:rPr>
          <w:rFonts w:hint="eastAsia" w:ascii="仿宋" w:hAnsi="仿宋" w:eastAsia="仿宋"/>
          <w:sz w:val="28"/>
        </w:rPr>
      </w:pPr>
      <w:r>
        <w:rPr>
          <w:rFonts w:hint="eastAsia" w:ascii="仿宋" w:hAnsi="仿宋" w:eastAsia="仿宋"/>
          <w:sz w:val="28"/>
        </w:rPr>
        <w:t>本合同一式</w:t>
      </w:r>
      <w:r>
        <w:rPr>
          <w:rFonts w:hint="eastAsia" w:ascii="仿宋" w:hAnsi="仿宋" w:eastAsia="仿宋"/>
          <w:sz w:val="28"/>
          <w:u w:val="single"/>
        </w:rPr>
        <w:t xml:space="preserve"> 肆 </w:t>
      </w:r>
      <w:r>
        <w:rPr>
          <w:rFonts w:hint="eastAsia" w:ascii="仿宋" w:hAnsi="仿宋" w:eastAsia="仿宋"/>
          <w:sz w:val="28"/>
        </w:rPr>
        <w:t>份，甲方执</w:t>
      </w:r>
      <w:r>
        <w:rPr>
          <w:rFonts w:hint="eastAsia" w:ascii="仿宋" w:hAnsi="仿宋" w:eastAsia="仿宋"/>
          <w:sz w:val="28"/>
          <w:u w:val="single"/>
        </w:rPr>
        <w:t xml:space="preserve"> 贰 </w:t>
      </w:r>
      <w:r>
        <w:rPr>
          <w:rFonts w:hint="eastAsia" w:ascii="仿宋" w:hAnsi="仿宋" w:eastAsia="仿宋"/>
          <w:sz w:val="28"/>
        </w:rPr>
        <w:t>份，乙方执</w:t>
      </w:r>
      <w:r>
        <w:rPr>
          <w:rFonts w:hint="eastAsia" w:ascii="仿宋" w:hAnsi="仿宋" w:eastAsia="仿宋"/>
          <w:sz w:val="28"/>
          <w:u w:val="single"/>
        </w:rPr>
        <w:t xml:space="preserve"> 贰 </w:t>
      </w:r>
      <w:r>
        <w:rPr>
          <w:rFonts w:hint="eastAsia" w:ascii="仿宋" w:hAnsi="仿宋" w:eastAsia="仿宋"/>
          <w:sz w:val="28"/>
        </w:rPr>
        <w:t>份，具有同等法律效力。</w:t>
      </w:r>
    </w:p>
    <w:p w14:paraId="7F7DCE6B">
      <w:pPr>
        <w:outlineLvl w:val="0"/>
        <w:rPr>
          <w:rFonts w:hint="eastAsia" w:ascii="仿宋" w:hAnsi="仿宋" w:eastAsia="仿宋"/>
          <w:b/>
          <w:sz w:val="32"/>
        </w:rPr>
      </w:pPr>
      <w:r>
        <w:rPr>
          <w:rFonts w:hint="eastAsia" w:ascii="仿宋" w:hAnsi="仿宋" w:eastAsia="仿宋"/>
          <w:b/>
          <w:sz w:val="32"/>
        </w:rPr>
        <w:t xml:space="preserve">第二十八条  </w:t>
      </w:r>
    </w:p>
    <w:p w14:paraId="634F4993">
      <w:pPr>
        <w:ind w:firstLine="425"/>
        <w:rPr>
          <w:rFonts w:ascii="仿宋" w:hAnsi="仿宋" w:eastAsia="仿宋"/>
          <w:sz w:val="28"/>
        </w:rPr>
      </w:pPr>
      <w:r>
        <w:rPr>
          <w:rFonts w:hint="eastAsia" w:ascii="仿宋" w:hAnsi="仿宋" w:eastAsia="仿宋"/>
          <w:sz w:val="28"/>
        </w:rPr>
        <w:t>本合同经双方签字盖章后生效。</w:t>
      </w:r>
    </w:p>
    <w:p w14:paraId="787ECA03">
      <w:pPr>
        <w:pStyle w:val="2"/>
      </w:pPr>
    </w:p>
    <w:p w14:paraId="7C0DB904">
      <w:pPr>
        <w:pStyle w:val="2"/>
        <w:rPr>
          <w:rFonts w:hint="eastAsia"/>
        </w:rPr>
      </w:pPr>
    </w:p>
    <w:p w14:paraId="7A8166C0">
      <w:pPr>
        <w:ind w:firstLine="425"/>
        <w:rPr>
          <w:rFonts w:hint="eastAsia" w:ascii="仿宋" w:hAnsi="仿宋" w:eastAsia="仿宋"/>
          <w:sz w:val="28"/>
        </w:rPr>
      </w:pPr>
      <w:r>
        <w:rPr>
          <w:rFonts w:hint="eastAsia" w:ascii="仿宋" w:hAnsi="仿宋" w:eastAsia="仿宋"/>
          <w:sz w:val="28"/>
        </w:rPr>
        <w:t>（本页之后无正文）</w:t>
      </w:r>
    </w:p>
    <w:p w14:paraId="0F4F4856">
      <w:pPr>
        <w:rPr>
          <w:rFonts w:hint="eastAsia" w:ascii="仿宋" w:hAnsi="仿宋" w:eastAsia="仿宋"/>
          <w:sz w:val="28"/>
        </w:rPr>
      </w:pPr>
      <w:r>
        <w:rPr>
          <w:rFonts w:hint="eastAsia"/>
          <w:sz w:val="28"/>
        </w:rPr>
        <w:t xml:space="preserve"> </w:t>
      </w:r>
      <w:r>
        <w:rPr>
          <w:rFonts w:hint="eastAsia" w:ascii="仿宋" w:hAnsi="仿宋" w:eastAsia="仿宋"/>
          <w:sz w:val="28"/>
        </w:rPr>
        <w:t xml:space="preserve">   甲方：</w:t>
      </w:r>
      <w:r>
        <w:rPr>
          <w:rFonts w:hint="eastAsia" w:ascii="仿宋" w:hAnsi="仿宋" w:eastAsia="仿宋"/>
          <w:sz w:val="28"/>
          <w:u w:val="single"/>
        </w:rPr>
        <w:t xml:space="preserve">                                            </w:t>
      </w:r>
      <w:r>
        <w:rPr>
          <w:rFonts w:hint="eastAsia" w:ascii="仿宋" w:hAnsi="仿宋" w:eastAsia="仿宋"/>
          <w:sz w:val="28"/>
        </w:rPr>
        <w:t xml:space="preserve"> （盖章） </w:t>
      </w:r>
    </w:p>
    <w:p w14:paraId="28F11D39">
      <w:pPr>
        <w:ind w:firstLine="560"/>
        <w:rPr>
          <w:rFonts w:ascii="仿宋" w:hAnsi="仿宋" w:eastAsia="仿宋"/>
          <w:sz w:val="28"/>
          <w:u w:val="single"/>
        </w:rPr>
      </w:pPr>
      <w:r>
        <w:rPr>
          <w:rFonts w:hint="eastAsia" w:ascii="仿宋" w:hAnsi="仿宋" w:eastAsia="仿宋"/>
          <w:sz w:val="28"/>
        </w:rPr>
        <w:t>法定代表人/授权人：</w:t>
      </w:r>
      <w:r>
        <w:rPr>
          <w:rFonts w:hint="eastAsia" w:ascii="仿宋" w:hAnsi="仿宋" w:eastAsia="仿宋"/>
          <w:sz w:val="28"/>
          <w:u w:val="single"/>
        </w:rPr>
        <w:t xml:space="preserve">                            </w:t>
      </w:r>
      <w:r>
        <w:rPr>
          <w:rFonts w:hint="eastAsia" w:ascii="仿宋" w:hAnsi="仿宋" w:eastAsia="仿宋"/>
          <w:sz w:val="28"/>
        </w:rPr>
        <w:t>（签名）</w:t>
      </w:r>
    </w:p>
    <w:p w14:paraId="25E6F17B">
      <w:pPr>
        <w:rPr>
          <w:rFonts w:hint="eastAsia" w:ascii="仿宋" w:hAnsi="仿宋" w:eastAsia="仿宋"/>
          <w:sz w:val="28"/>
        </w:rPr>
      </w:pPr>
      <w:r>
        <w:rPr>
          <w:rFonts w:hint="eastAsia" w:ascii="仿宋" w:hAnsi="仿宋" w:eastAsia="仿宋"/>
          <w:sz w:val="28"/>
        </w:rPr>
        <w:t xml:space="preserve">                                          年     月      日</w:t>
      </w:r>
    </w:p>
    <w:p w14:paraId="247A5F60">
      <w:pPr>
        <w:rPr>
          <w:rFonts w:hint="eastAsia" w:ascii="仿宋" w:hAnsi="仿宋" w:eastAsia="仿宋"/>
          <w:sz w:val="28"/>
        </w:rPr>
      </w:pPr>
    </w:p>
    <w:p w14:paraId="148CF69E">
      <w:pPr>
        <w:rPr>
          <w:rFonts w:hint="eastAsia" w:ascii="仿宋" w:hAnsi="仿宋" w:eastAsia="仿宋"/>
          <w:sz w:val="28"/>
        </w:rPr>
      </w:pPr>
      <w:r>
        <w:rPr>
          <w:rFonts w:hint="eastAsia" w:ascii="仿宋" w:hAnsi="仿宋" w:eastAsia="仿宋"/>
          <w:sz w:val="28"/>
        </w:rPr>
        <w:t xml:space="preserve">    乙方：</w:t>
      </w:r>
      <w:r>
        <w:rPr>
          <w:rFonts w:hint="eastAsia" w:ascii="仿宋" w:hAnsi="仿宋" w:eastAsia="仿宋"/>
          <w:sz w:val="28"/>
          <w:u w:val="single"/>
        </w:rPr>
        <w:t xml:space="preserve">                                            </w:t>
      </w:r>
      <w:r>
        <w:rPr>
          <w:rFonts w:hint="eastAsia" w:ascii="仿宋" w:hAnsi="仿宋" w:eastAsia="仿宋"/>
          <w:sz w:val="28"/>
        </w:rPr>
        <w:t xml:space="preserve">（盖章） </w:t>
      </w:r>
    </w:p>
    <w:p w14:paraId="34BA2E1E">
      <w:pPr>
        <w:rPr>
          <w:rFonts w:hint="eastAsia" w:ascii="仿宋" w:hAnsi="仿宋" w:eastAsia="仿宋"/>
          <w:sz w:val="28"/>
        </w:rPr>
      </w:pPr>
      <w:r>
        <w:rPr>
          <w:rFonts w:hint="eastAsia" w:ascii="仿宋" w:hAnsi="仿宋" w:eastAsia="仿宋"/>
          <w:sz w:val="28"/>
        </w:rPr>
        <w:t xml:space="preserve">    法定代表人/授权人：</w:t>
      </w:r>
      <w:r>
        <w:rPr>
          <w:rFonts w:hint="eastAsia" w:ascii="仿宋" w:hAnsi="仿宋" w:eastAsia="仿宋"/>
          <w:sz w:val="28"/>
          <w:u w:val="single"/>
        </w:rPr>
        <w:t xml:space="preserve">                            </w:t>
      </w:r>
      <w:r>
        <w:rPr>
          <w:rFonts w:hint="eastAsia" w:ascii="仿宋" w:hAnsi="仿宋" w:eastAsia="仿宋"/>
          <w:sz w:val="28"/>
        </w:rPr>
        <w:t>（签名）</w:t>
      </w:r>
    </w:p>
    <w:p w14:paraId="0422D259">
      <w:pPr>
        <w:rPr>
          <w:rFonts w:hint="eastAsia" w:ascii="仿宋" w:hAnsi="仿宋" w:eastAsia="仿宋"/>
          <w:sz w:val="28"/>
        </w:rPr>
      </w:pPr>
      <w:r>
        <w:rPr>
          <w:rFonts w:hint="eastAsia" w:ascii="仿宋" w:hAnsi="仿宋" w:eastAsia="仿宋"/>
          <w:sz w:val="28"/>
        </w:rPr>
        <w:t xml:space="preserve">                                          年     月      日</w:t>
      </w:r>
    </w:p>
    <w:p w14:paraId="15462950">
      <w:pPr>
        <w:rPr>
          <w:rFonts w:hint="eastAsia" w:ascii="仿宋" w:hAnsi="仿宋" w:eastAsia="仿宋"/>
          <w:sz w:val="28"/>
        </w:rPr>
      </w:pPr>
      <w:r>
        <w:rPr>
          <w:rFonts w:ascii="仿宋" w:hAnsi="仿宋" w:eastAsia="仿宋"/>
          <w:sz w:val="28"/>
        </w:rPr>
        <w:br w:type="page"/>
      </w:r>
      <w:r>
        <w:rPr>
          <w:rFonts w:hint="eastAsia" w:ascii="仿宋" w:hAnsi="仿宋" w:eastAsia="仿宋"/>
          <w:sz w:val="28"/>
        </w:rPr>
        <w:t>印花税票粘贴处：</w:t>
      </w:r>
    </w:p>
    <w:p w14:paraId="5CD6553C">
      <w:pPr>
        <w:rPr>
          <w:rFonts w:hint="eastAsia" w:ascii="仿宋" w:hAnsi="仿宋" w:eastAsia="仿宋"/>
          <w:sz w:val="28"/>
          <w:u w:val="single"/>
        </w:rPr>
      </w:pPr>
    </w:p>
    <w:p w14:paraId="3DB7785B">
      <w:pPr>
        <w:rPr>
          <w:rFonts w:hint="eastAsia" w:ascii="仿宋" w:hAnsi="仿宋" w:eastAsia="仿宋"/>
          <w:sz w:val="28"/>
          <w:u w:val="single"/>
        </w:rPr>
      </w:pPr>
    </w:p>
    <w:p w14:paraId="52758B27">
      <w:pPr>
        <w:rPr>
          <w:rFonts w:hint="eastAsia" w:ascii="仿宋" w:hAnsi="仿宋" w:eastAsia="仿宋"/>
          <w:sz w:val="28"/>
          <w:u w:val="single"/>
        </w:rPr>
      </w:pPr>
    </w:p>
    <w:p w14:paraId="0836E5A0">
      <w:pPr>
        <w:rPr>
          <w:rFonts w:hint="eastAsia" w:ascii="仿宋" w:hAnsi="仿宋" w:eastAsia="仿宋"/>
          <w:sz w:val="28"/>
          <w:u w:val="single"/>
        </w:rPr>
      </w:pPr>
    </w:p>
    <w:p w14:paraId="49D2C636">
      <w:pPr>
        <w:rPr>
          <w:rFonts w:hint="eastAsia" w:ascii="仿宋" w:hAnsi="仿宋" w:eastAsia="仿宋"/>
          <w:sz w:val="28"/>
          <w:u w:val="single"/>
        </w:rPr>
      </w:pPr>
      <w:r>
        <w:rPr>
          <w:rFonts w:hint="eastAsia" w:ascii="仿宋" w:hAnsi="仿宋" w:eastAsia="仿宋"/>
          <w:sz w:val="28"/>
          <w:u w:val="single"/>
        </w:rPr>
        <w:t xml:space="preserve">                                                             </w:t>
      </w:r>
    </w:p>
    <w:p w14:paraId="0A5B1285">
      <w:pPr>
        <w:rPr>
          <w:rFonts w:hint="eastAsia" w:ascii="仿宋" w:hAnsi="仿宋" w:eastAsia="仿宋"/>
          <w:sz w:val="28"/>
        </w:rPr>
      </w:pPr>
      <w:r>
        <w:rPr>
          <w:rFonts w:hint="eastAsia" w:ascii="仿宋" w:hAnsi="仿宋" w:eastAsia="仿宋"/>
          <w:sz w:val="28"/>
        </w:rPr>
        <w:t xml:space="preserve"> （以下由技术合同登记机构填写）</w:t>
      </w:r>
    </w:p>
    <w:p w14:paraId="6A2CBB0E">
      <w:pPr>
        <w:rPr>
          <w:rFonts w:hint="eastAsia" w:ascii="仿宋" w:hAnsi="仿宋" w:eastAsia="仿宋"/>
          <w:sz w:val="28"/>
        </w:rPr>
      </w:pPr>
      <w:r>
        <w:rPr>
          <w:rFonts w:hint="eastAsia" w:ascii="仿宋" w:hAnsi="仿宋" w:eastAsia="仿宋"/>
          <w:sz w:val="28"/>
        </w:rPr>
        <w:t>合同登记编号：</w:t>
      </w:r>
    </w:p>
    <w:tbl>
      <w:tblPr>
        <w:tblStyle w:val="7"/>
        <w:tblW w:w="0" w:type="auto"/>
        <w:tblInd w:w="6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
        <w:gridCol w:w="435"/>
        <w:gridCol w:w="435"/>
        <w:gridCol w:w="420"/>
        <w:gridCol w:w="420"/>
        <w:gridCol w:w="420"/>
        <w:gridCol w:w="405"/>
        <w:gridCol w:w="450"/>
        <w:gridCol w:w="450"/>
        <w:gridCol w:w="420"/>
        <w:gridCol w:w="420"/>
        <w:gridCol w:w="420"/>
        <w:gridCol w:w="405"/>
        <w:gridCol w:w="435"/>
        <w:gridCol w:w="435"/>
        <w:gridCol w:w="435"/>
      </w:tblGrid>
      <w:tr w14:paraId="25AF3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20" w:type="dxa"/>
            <w:noWrap w:val="0"/>
            <w:vAlign w:val="top"/>
          </w:tcPr>
          <w:p w14:paraId="74A8AF44">
            <w:pPr>
              <w:rPr>
                <w:rFonts w:hint="eastAsia" w:ascii="仿宋" w:hAnsi="仿宋" w:eastAsia="仿宋"/>
                <w:sz w:val="28"/>
              </w:rPr>
            </w:pPr>
          </w:p>
        </w:tc>
        <w:tc>
          <w:tcPr>
            <w:tcW w:w="435" w:type="dxa"/>
            <w:noWrap w:val="0"/>
            <w:vAlign w:val="top"/>
          </w:tcPr>
          <w:p w14:paraId="0A125C3A">
            <w:pPr>
              <w:rPr>
                <w:rFonts w:hint="eastAsia" w:ascii="仿宋" w:hAnsi="仿宋" w:eastAsia="仿宋"/>
                <w:sz w:val="28"/>
              </w:rPr>
            </w:pPr>
          </w:p>
        </w:tc>
        <w:tc>
          <w:tcPr>
            <w:tcW w:w="435" w:type="dxa"/>
            <w:noWrap w:val="0"/>
            <w:vAlign w:val="top"/>
          </w:tcPr>
          <w:p w14:paraId="3E096C9A">
            <w:pPr>
              <w:rPr>
                <w:rFonts w:hint="eastAsia" w:ascii="仿宋" w:hAnsi="仿宋" w:eastAsia="仿宋"/>
                <w:sz w:val="28"/>
              </w:rPr>
            </w:pPr>
          </w:p>
        </w:tc>
        <w:tc>
          <w:tcPr>
            <w:tcW w:w="420" w:type="dxa"/>
            <w:noWrap w:val="0"/>
            <w:vAlign w:val="top"/>
          </w:tcPr>
          <w:p w14:paraId="30A47E40">
            <w:pPr>
              <w:rPr>
                <w:rFonts w:hint="eastAsia" w:ascii="仿宋" w:hAnsi="仿宋" w:eastAsia="仿宋"/>
                <w:sz w:val="28"/>
              </w:rPr>
            </w:pPr>
          </w:p>
        </w:tc>
        <w:tc>
          <w:tcPr>
            <w:tcW w:w="420" w:type="dxa"/>
            <w:noWrap w:val="0"/>
            <w:vAlign w:val="top"/>
          </w:tcPr>
          <w:p w14:paraId="76A59F0F">
            <w:pPr>
              <w:rPr>
                <w:rFonts w:hint="eastAsia" w:ascii="仿宋" w:hAnsi="仿宋" w:eastAsia="仿宋"/>
                <w:sz w:val="28"/>
              </w:rPr>
            </w:pPr>
          </w:p>
        </w:tc>
        <w:tc>
          <w:tcPr>
            <w:tcW w:w="420" w:type="dxa"/>
            <w:noWrap w:val="0"/>
            <w:vAlign w:val="top"/>
          </w:tcPr>
          <w:p w14:paraId="459158CB">
            <w:pPr>
              <w:rPr>
                <w:rFonts w:hint="eastAsia" w:ascii="仿宋" w:hAnsi="仿宋" w:eastAsia="仿宋"/>
                <w:sz w:val="28"/>
              </w:rPr>
            </w:pPr>
          </w:p>
        </w:tc>
        <w:tc>
          <w:tcPr>
            <w:tcW w:w="405" w:type="dxa"/>
            <w:noWrap w:val="0"/>
            <w:vAlign w:val="top"/>
          </w:tcPr>
          <w:p w14:paraId="002B8E6E">
            <w:pPr>
              <w:rPr>
                <w:rFonts w:hint="eastAsia" w:ascii="仿宋" w:hAnsi="仿宋" w:eastAsia="仿宋"/>
                <w:sz w:val="28"/>
              </w:rPr>
            </w:pPr>
          </w:p>
        </w:tc>
        <w:tc>
          <w:tcPr>
            <w:tcW w:w="450" w:type="dxa"/>
            <w:noWrap w:val="0"/>
            <w:vAlign w:val="top"/>
          </w:tcPr>
          <w:p w14:paraId="21A5D5BB">
            <w:pPr>
              <w:rPr>
                <w:rFonts w:hint="eastAsia" w:ascii="仿宋" w:hAnsi="仿宋" w:eastAsia="仿宋"/>
                <w:sz w:val="28"/>
              </w:rPr>
            </w:pPr>
          </w:p>
        </w:tc>
        <w:tc>
          <w:tcPr>
            <w:tcW w:w="450" w:type="dxa"/>
            <w:noWrap w:val="0"/>
            <w:vAlign w:val="top"/>
          </w:tcPr>
          <w:p w14:paraId="0C0468DA">
            <w:pPr>
              <w:rPr>
                <w:rFonts w:hint="eastAsia" w:ascii="仿宋" w:hAnsi="仿宋" w:eastAsia="仿宋"/>
                <w:sz w:val="28"/>
              </w:rPr>
            </w:pPr>
          </w:p>
        </w:tc>
        <w:tc>
          <w:tcPr>
            <w:tcW w:w="420" w:type="dxa"/>
            <w:noWrap w:val="0"/>
            <w:vAlign w:val="top"/>
          </w:tcPr>
          <w:p w14:paraId="5F3F53E6">
            <w:pPr>
              <w:rPr>
                <w:rFonts w:hint="eastAsia" w:ascii="仿宋" w:hAnsi="仿宋" w:eastAsia="仿宋"/>
                <w:sz w:val="28"/>
              </w:rPr>
            </w:pPr>
          </w:p>
        </w:tc>
        <w:tc>
          <w:tcPr>
            <w:tcW w:w="420" w:type="dxa"/>
            <w:noWrap w:val="0"/>
            <w:vAlign w:val="top"/>
          </w:tcPr>
          <w:p w14:paraId="46F98BFB">
            <w:pPr>
              <w:rPr>
                <w:rFonts w:hint="eastAsia" w:ascii="仿宋" w:hAnsi="仿宋" w:eastAsia="仿宋"/>
                <w:sz w:val="28"/>
              </w:rPr>
            </w:pPr>
          </w:p>
        </w:tc>
        <w:tc>
          <w:tcPr>
            <w:tcW w:w="420" w:type="dxa"/>
            <w:noWrap w:val="0"/>
            <w:vAlign w:val="top"/>
          </w:tcPr>
          <w:p w14:paraId="6BE94AE2">
            <w:pPr>
              <w:rPr>
                <w:rFonts w:hint="eastAsia" w:ascii="仿宋" w:hAnsi="仿宋" w:eastAsia="仿宋"/>
                <w:sz w:val="28"/>
              </w:rPr>
            </w:pPr>
          </w:p>
        </w:tc>
        <w:tc>
          <w:tcPr>
            <w:tcW w:w="405" w:type="dxa"/>
            <w:noWrap w:val="0"/>
            <w:vAlign w:val="top"/>
          </w:tcPr>
          <w:p w14:paraId="444B7460">
            <w:pPr>
              <w:rPr>
                <w:rFonts w:hint="eastAsia" w:ascii="仿宋" w:hAnsi="仿宋" w:eastAsia="仿宋"/>
                <w:sz w:val="28"/>
              </w:rPr>
            </w:pPr>
          </w:p>
        </w:tc>
        <w:tc>
          <w:tcPr>
            <w:tcW w:w="435" w:type="dxa"/>
            <w:noWrap w:val="0"/>
            <w:vAlign w:val="top"/>
          </w:tcPr>
          <w:p w14:paraId="0CF43D47">
            <w:pPr>
              <w:rPr>
                <w:rFonts w:hint="eastAsia" w:ascii="仿宋" w:hAnsi="仿宋" w:eastAsia="仿宋"/>
                <w:sz w:val="28"/>
              </w:rPr>
            </w:pPr>
          </w:p>
        </w:tc>
        <w:tc>
          <w:tcPr>
            <w:tcW w:w="435" w:type="dxa"/>
            <w:noWrap w:val="0"/>
            <w:vAlign w:val="top"/>
          </w:tcPr>
          <w:p w14:paraId="1BF6BDE4">
            <w:pPr>
              <w:rPr>
                <w:rFonts w:hint="eastAsia" w:ascii="仿宋" w:hAnsi="仿宋" w:eastAsia="仿宋"/>
                <w:sz w:val="28"/>
              </w:rPr>
            </w:pPr>
          </w:p>
        </w:tc>
        <w:tc>
          <w:tcPr>
            <w:tcW w:w="435" w:type="dxa"/>
            <w:noWrap w:val="0"/>
            <w:vAlign w:val="top"/>
          </w:tcPr>
          <w:p w14:paraId="201F3933">
            <w:pPr>
              <w:rPr>
                <w:rFonts w:hint="eastAsia" w:ascii="仿宋" w:hAnsi="仿宋" w:eastAsia="仿宋"/>
                <w:sz w:val="28"/>
              </w:rPr>
            </w:pPr>
          </w:p>
        </w:tc>
      </w:tr>
    </w:tbl>
    <w:p w14:paraId="58A8BA82">
      <w:pPr>
        <w:rPr>
          <w:rFonts w:hint="eastAsia" w:ascii="仿宋" w:hAnsi="仿宋" w:eastAsia="仿宋"/>
          <w:sz w:val="28"/>
        </w:rPr>
      </w:pPr>
      <w:r>
        <w:rPr>
          <w:rFonts w:hint="eastAsia" w:ascii="仿宋" w:hAnsi="仿宋" w:eastAsia="仿宋"/>
          <w:sz w:val="28"/>
        </w:rPr>
        <w:t xml:space="preserve"> </w:t>
      </w:r>
    </w:p>
    <w:p w14:paraId="0FADF56F">
      <w:pPr>
        <w:rPr>
          <w:rFonts w:hint="eastAsia" w:ascii="仿宋" w:hAnsi="仿宋" w:eastAsia="仿宋"/>
          <w:sz w:val="28"/>
          <w:u w:val="single"/>
        </w:rPr>
      </w:pPr>
      <w:r>
        <w:rPr>
          <w:rFonts w:hint="eastAsia" w:ascii="仿宋" w:hAnsi="仿宋" w:eastAsia="仿宋"/>
          <w:sz w:val="28"/>
        </w:rPr>
        <w:t xml:space="preserve">    1．申请登记人：</w:t>
      </w:r>
      <w:r>
        <w:rPr>
          <w:rFonts w:hint="eastAsia" w:ascii="仿宋" w:hAnsi="仿宋" w:eastAsia="仿宋"/>
          <w:sz w:val="28"/>
          <w:u w:val="single"/>
        </w:rPr>
        <w:t xml:space="preserve">                                       </w:t>
      </w:r>
    </w:p>
    <w:p w14:paraId="26FBAB47">
      <w:pPr>
        <w:rPr>
          <w:rFonts w:hint="eastAsia" w:ascii="仿宋" w:hAnsi="仿宋" w:eastAsia="仿宋"/>
          <w:sz w:val="28"/>
          <w:u w:val="single"/>
        </w:rPr>
      </w:pPr>
      <w:r>
        <w:rPr>
          <w:rFonts w:hint="eastAsia" w:ascii="仿宋" w:hAnsi="仿宋" w:eastAsia="仿宋"/>
          <w:sz w:val="28"/>
        </w:rPr>
        <w:t xml:space="preserve">    2．登记材料：（1）</w:t>
      </w:r>
      <w:r>
        <w:rPr>
          <w:rFonts w:hint="eastAsia" w:ascii="仿宋" w:hAnsi="仿宋" w:eastAsia="仿宋"/>
          <w:sz w:val="28"/>
          <w:u w:val="single"/>
        </w:rPr>
        <w:t xml:space="preserve">                                     </w:t>
      </w:r>
    </w:p>
    <w:p w14:paraId="0A246DEE">
      <w:pPr>
        <w:rPr>
          <w:rFonts w:hint="eastAsia" w:ascii="仿宋" w:hAnsi="仿宋" w:eastAsia="仿宋"/>
          <w:sz w:val="28"/>
          <w:u w:val="single"/>
        </w:rPr>
      </w:pPr>
      <w:r>
        <w:rPr>
          <w:rFonts w:hint="eastAsia" w:ascii="仿宋" w:hAnsi="仿宋" w:eastAsia="仿宋"/>
          <w:sz w:val="28"/>
        </w:rPr>
        <w:t xml:space="preserve">                （2）</w:t>
      </w:r>
      <w:r>
        <w:rPr>
          <w:rFonts w:hint="eastAsia" w:ascii="仿宋" w:hAnsi="仿宋" w:eastAsia="仿宋"/>
          <w:sz w:val="28"/>
          <w:u w:val="single"/>
        </w:rPr>
        <w:t xml:space="preserve">                                     </w:t>
      </w:r>
    </w:p>
    <w:p w14:paraId="54B7218E">
      <w:pPr>
        <w:rPr>
          <w:rFonts w:hint="eastAsia" w:ascii="仿宋" w:hAnsi="仿宋" w:eastAsia="仿宋"/>
          <w:sz w:val="28"/>
          <w:u w:val="single"/>
        </w:rPr>
      </w:pPr>
      <w:r>
        <w:rPr>
          <w:rFonts w:hint="eastAsia" w:ascii="仿宋" w:hAnsi="仿宋" w:eastAsia="仿宋"/>
          <w:sz w:val="28"/>
        </w:rPr>
        <w:t xml:space="preserve">                （3）</w:t>
      </w:r>
      <w:r>
        <w:rPr>
          <w:rFonts w:hint="eastAsia" w:ascii="仿宋" w:hAnsi="仿宋" w:eastAsia="仿宋"/>
          <w:sz w:val="28"/>
          <w:u w:val="single"/>
        </w:rPr>
        <w:t xml:space="preserve">                                     </w:t>
      </w:r>
    </w:p>
    <w:p w14:paraId="0F41A532">
      <w:pPr>
        <w:rPr>
          <w:rFonts w:hint="eastAsia" w:ascii="仿宋" w:hAnsi="仿宋" w:eastAsia="仿宋"/>
          <w:sz w:val="28"/>
        </w:rPr>
      </w:pPr>
      <w:r>
        <w:rPr>
          <w:rFonts w:hint="eastAsia" w:ascii="仿宋" w:hAnsi="仿宋" w:eastAsia="仿宋"/>
          <w:sz w:val="28"/>
        </w:rPr>
        <w:t xml:space="preserve">    </w:t>
      </w:r>
    </w:p>
    <w:p w14:paraId="4F7E0DCB">
      <w:pPr>
        <w:ind w:firstLine="560" w:firstLineChars="200"/>
        <w:rPr>
          <w:rFonts w:hint="eastAsia" w:ascii="仿宋" w:hAnsi="仿宋" w:eastAsia="仿宋"/>
          <w:sz w:val="28"/>
          <w:u w:val="single"/>
        </w:rPr>
      </w:pPr>
      <w:r>
        <w:rPr>
          <w:rFonts w:hint="eastAsia" w:ascii="仿宋" w:hAnsi="仿宋" w:eastAsia="仿宋"/>
          <w:sz w:val="28"/>
        </w:rPr>
        <w:t>3．合同类型：</w:t>
      </w:r>
      <w:r>
        <w:rPr>
          <w:rFonts w:hint="eastAsia" w:ascii="仿宋" w:hAnsi="仿宋" w:eastAsia="仿宋"/>
          <w:sz w:val="28"/>
          <w:u w:val="single"/>
        </w:rPr>
        <w:t xml:space="preserve">                                         </w:t>
      </w:r>
    </w:p>
    <w:p w14:paraId="65B7A210">
      <w:pPr>
        <w:rPr>
          <w:rFonts w:hint="eastAsia" w:ascii="仿宋" w:hAnsi="仿宋" w:eastAsia="仿宋"/>
          <w:sz w:val="28"/>
          <w:u w:val="single"/>
        </w:rPr>
      </w:pPr>
      <w:r>
        <w:rPr>
          <w:rFonts w:hint="eastAsia" w:ascii="仿宋" w:hAnsi="仿宋" w:eastAsia="仿宋"/>
          <w:sz w:val="28"/>
        </w:rPr>
        <w:t xml:space="preserve">    4．合同交易额：</w:t>
      </w:r>
      <w:r>
        <w:rPr>
          <w:rFonts w:hint="eastAsia" w:ascii="仿宋" w:hAnsi="仿宋" w:eastAsia="仿宋"/>
          <w:sz w:val="28"/>
          <w:u w:val="single"/>
        </w:rPr>
        <w:t xml:space="preserve">                                       </w:t>
      </w:r>
    </w:p>
    <w:p w14:paraId="52E0CB58">
      <w:pPr>
        <w:rPr>
          <w:rFonts w:hint="eastAsia" w:ascii="仿宋" w:hAnsi="仿宋" w:eastAsia="仿宋"/>
          <w:sz w:val="28"/>
          <w:u w:val="single"/>
        </w:rPr>
      </w:pPr>
      <w:r>
        <w:rPr>
          <w:rFonts w:hint="eastAsia" w:ascii="仿宋" w:hAnsi="仿宋" w:eastAsia="仿宋"/>
          <w:sz w:val="28"/>
        </w:rPr>
        <w:t xml:space="preserve">    5．技术交易额：</w:t>
      </w:r>
      <w:r>
        <w:rPr>
          <w:rFonts w:hint="eastAsia" w:ascii="仿宋" w:hAnsi="仿宋" w:eastAsia="仿宋"/>
          <w:sz w:val="28"/>
          <w:u w:val="single"/>
        </w:rPr>
        <w:t xml:space="preserve">                                       </w:t>
      </w:r>
    </w:p>
    <w:p w14:paraId="7705E055">
      <w:pPr>
        <w:rPr>
          <w:rFonts w:hint="eastAsia" w:ascii="仿宋" w:hAnsi="仿宋" w:eastAsia="仿宋"/>
          <w:sz w:val="28"/>
          <w:u w:val="single"/>
        </w:rPr>
      </w:pPr>
    </w:p>
    <w:p w14:paraId="0345F991">
      <w:pPr>
        <w:rPr>
          <w:rFonts w:hint="eastAsia" w:ascii="仿宋" w:hAnsi="仿宋" w:eastAsia="仿宋"/>
          <w:sz w:val="28"/>
        </w:rPr>
      </w:pPr>
      <w:r>
        <w:rPr>
          <w:rFonts w:hint="eastAsia" w:ascii="仿宋" w:hAnsi="仿宋" w:eastAsia="仿宋"/>
          <w:sz w:val="28"/>
        </w:rPr>
        <w:t xml:space="preserve">                            技术合同登记机构（印章）</w:t>
      </w:r>
    </w:p>
    <w:p w14:paraId="4FC61FFC">
      <w:pPr>
        <w:rPr>
          <w:rFonts w:hint="eastAsia" w:ascii="仿宋" w:hAnsi="仿宋" w:eastAsia="仿宋"/>
          <w:sz w:val="28"/>
        </w:rPr>
      </w:pPr>
      <w:r>
        <w:rPr>
          <w:rFonts w:hint="eastAsia" w:ascii="仿宋" w:hAnsi="仿宋" w:eastAsia="仿宋"/>
          <w:sz w:val="28"/>
        </w:rPr>
        <w:t xml:space="preserve">                               经办人：</w:t>
      </w:r>
    </w:p>
    <w:p w14:paraId="44AC88A6">
      <w:pPr>
        <w:rPr>
          <w:rFonts w:hint="eastAsia" w:ascii="仿宋" w:hAnsi="仿宋" w:eastAsia="仿宋"/>
          <w:sz w:val="28"/>
        </w:rPr>
      </w:pPr>
      <w:r>
        <w:rPr>
          <w:rFonts w:hint="eastAsia" w:ascii="仿宋" w:hAnsi="仿宋" w:eastAsia="仿宋"/>
          <w:sz w:val="28"/>
        </w:rPr>
        <w:t xml:space="preserve">                                    年    月    日</w:t>
      </w:r>
      <w:r>
        <w:rPr>
          <w:rFonts w:hint="eastAsia" w:ascii="仿宋" w:hAnsi="仿宋" w:eastAsia="仿宋"/>
          <w:sz w:val="28"/>
          <w:szCs w:val="28"/>
        </w:rPr>
        <w:t xml:space="preserve"> </w:t>
      </w:r>
      <w:bookmarkStart w:id="0" w:name="_GoBack"/>
      <w:bookmarkEnd w:id="0"/>
    </w:p>
    <w:sectPr>
      <w:footerReference r:id="rId3" w:type="default"/>
      <w:pgSz w:w="11906" w:h="16838"/>
      <w:pgMar w:top="1440" w:right="1466"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7C691C">
    <w:pPr>
      <w:pStyle w:val="6"/>
      <w:jc w:val="center"/>
    </w:pPr>
    <w:r>
      <w:fldChar w:fldCharType="begin"/>
    </w:r>
    <w:r>
      <w:instrText xml:space="preserve">PAGE   \* MERGEFORMAT</w:instrText>
    </w:r>
    <w:r>
      <w:fldChar w:fldCharType="separate"/>
    </w:r>
    <w:r>
      <w:rPr>
        <w:lang w:val="zh-CN"/>
      </w:rPr>
      <w:t>18</w:t>
    </w:r>
    <w:r>
      <w:fldChar w:fldCharType="end"/>
    </w:r>
  </w:p>
  <w:p w14:paraId="760AA783">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2C6089"/>
    <w:multiLevelType w:val="singleLevel"/>
    <w:tmpl w:val="C52C6089"/>
    <w:lvl w:ilvl="0" w:tentative="0">
      <w:start w:val="1"/>
      <w:numFmt w:val="decimal"/>
      <w:suff w:val="space"/>
      <w:lvlText w:val="%1．"/>
      <w:lvlJc w:val="left"/>
      <w:pPr>
        <w:ind w:left="700" w:firstLine="0"/>
      </w:pPr>
    </w:lvl>
  </w:abstractNum>
  <w:abstractNum w:abstractNumId="1">
    <w:nsid w:val="1D754CA7"/>
    <w:multiLevelType w:val="multilevel"/>
    <w:tmpl w:val="1D754CA7"/>
    <w:lvl w:ilvl="0" w:tentative="0">
      <w:start w:val="1"/>
      <w:numFmt w:val="decimal"/>
      <w:lvlText w:val="%1．"/>
      <w:lvlJc w:val="left"/>
      <w:pPr>
        <w:ind w:left="1425"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D76852"/>
    <w:rsid w:val="1B574618"/>
    <w:rsid w:val="20455D87"/>
    <w:rsid w:val="2F2A571B"/>
    <w:rsid w:val="329A3C8C"/>
    <w:rsid w:val="3BE62F68"/>
    <w:rsid w:val="43684215"/>
    <w:rsid w:val="476E5110"/>
    <w:rsid w:val="49246A8D"/>
    <w:rsid w:val="4E760A52"/>
    <w:rsid w:val="56A4618D"/>
    <w:rsid w:val="67CC4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100" w:beforeLines="100" w:beforeAutospacing="0" w:after="100" w:afterLines="100" w:afterAutospacing="0" w:line="240" w:lineRule="auto"/>
      <w:jc w:val="center"/>
      <w:outlineLvl w:val="0"/>
    </w:pPr>
    <w:rPr>
      <w:b/>
      <w:kern w:val="44"/>
      <w:sz w:val="32"/>
    </w:rPr>
  </w:style>
  <w:style w:type="paragraph" w:styleId="4">
    <w:name w:val="heading 2"/>
    <w:basedOn w:val="1"/>
    <w:next w:val="1"/>
    <w:semiHidden/>
    <w:unhideWhenUsed/>
    <w:qFormat/>
    <w:uiPriority w:val="0"/>
    <w:pPr>
      <w:keepNext/>
      <w:keepLines/>
      <w:spacing w:before="100" w:beforeLines="100" w:beforeAutospacing="0" w:after="100" w:afterLines="100" w:afterAutospacing="0" w:line="240" w:lineRule="auto"/>
      <w:jc w:val="left"/>
      <w:outlineLvl w:val="1"/>
    </w:pPr>
    <w:rPr>
      <w:rFonts w:ascii="Arial" w:hAnsi="Arial"/>
      <w:b/>
    </w:rPr>
  </w:style>
  <w:style w:type="paragraph" w:styleId="5">
    <w:name w:val="heading 3"/>
    <w:basedOn w:val="1"/>
    <w:next w:val="1"/>
    <w:semiHidden/>
    <w:unhideWhenUsed/>
    <w:qFormat/>
    <w:uiPriority w:val="0"/>
    <w:pPr>
      <w:keepNext/>
      <w:keepLines/>
      <w:spacing w:before="260" w:after="260"/>
      <w:outlineLvl w:val="2"/>
    </w:pPr>
    <w:rPr>
      <w:b/>
      <w:bCs/>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Plain Text"/>
    <w:basedOn w:val="1"/>
    <w:uiPriority w:val="0"/>
    <w:rPr>
      <w:rFonts w:hAnsi="Courier New"/>
      <w:kern w:val="2"/>
      <w:sz w:val="21"/>
    </w:rPr>
  </w:style>
  <w:style w:type="paragraph" w:styleId="6">
    <w:name w:val="footer"/>
    <w:basedOn w:val="1"/>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2025-04-01T10:24:00Z</dcterms:created>
  <dc:creator>Administrator</dc:creator>
  <cp:lastModifiedBy>学凯</cp:lastModifiedBy>
  <dcterms:modified xsi:type="dcterms:W3CDTF">2025-11-22T08:25:06Z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BD25FA44DD7C44D4AD1BFF944BA51F25_12</vt:lpwstr>
  </property>
  <property fmtid="{D5CDD505-2E9C-101B-9397-08002B2CF9AE}" pid="4" name="KSOTemplateDocerSaveRecord">
    <vt:lpwstr>eyJoZGlkIjoiN2FmOGNjMjYxYTkzNGI4NWI0Mjc2YjE5MWY5MDBmMDYiLCJ1c2VySWQiOiIyNjkyNTU4MDcifQ==</vt:lpwstr>
  </property>
</Properties>
</file>