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D47A2">
      <w:pPr>
        <w:numPr>
          <w:ilvl w:val="1"/>
          <w:numId w:val="0"/>
        </w:numPr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服务方案</w:t>
      </w:r>
    </w:p>
    <w:p w14:paraId="2EDFB0DC">
      <w:pPr>
        <w:numPr>
          <w:ilvl w:val="1"/>
          <w:numId w:val="0"/>
        </w:numPr>
        <w:spacing w:line="360" w:lineRule="auto"/>
        <w:jc w:val="center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（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投标商根据采购需求及评审打分表的要求进行编写服务方案</w:t>
      </w:r>
      <w:r>
        <w:rPr>
          <w:rFonts w:hint="eastAsia" w:ascii="宋体" w:hAnsi="宋体" w:cs="宋体"/>
          <w:b/>
          <w:bCs/>
          <w:color w:val="auto"/>
          <w:sz w:val="28"/>
          <w:szCs w:val="28"/>
        </w:rPr>
        <w:t>）</w:t>
      </w:r>
    </w:p>
    <w:p w14:paraId="315D98F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04FD0F08"/>
    <w:rsid w:val="3A6B08C1"/>
    <w:rsid w:val="4232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1</TotalTime>
  <ScaleCrop>false</ScaleCrop>
  <LinksUpToDate>false</LinksUpToDate>
  <CharactersWithSpaces>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2024-08-06T08:40:00Z</dcterms:created>
  <dc:creator>Administrator</dc:creator>
  <cp:lastModifiedBy>陕西德信招标有限公司</cp:lastModifiedBy>
  <dcterms:modified xsi:type="dcterms:W3CDTF">2026-01-08T01:42:43Z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C026E7E9F52F4307A179168B337924B7_12</vt:lpwstr>
  </property>
  <property fmtid="{D5CDD505-2E9C-101B-9397-08002B2CF9AE}" pid="4" name="KSOTemplateDocerSaveRecord">
    <vt:lpwstr>eyJoZGlkIjoiYjBmZmYwMDFiM2Q1ZmZiNmUwZTJlN2MzNGIwY2ZiMDUiLCJ1c2VySWQiOiI3MjAyODExMDQifQ==</vt:lpwstr>
  </property>
</Properties>
</file>