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63206">
      <w:bookmarkStart w:id="0" w:name="_GoBack"/>
      <w:bookmarkEnd w:id="0"/>
      <w:r>
        <w:rPr>
          <w:rFonts w:hint="eastAsia"/>
        </w:rPr>
        <w:t>作业组织的规模、能力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24536"/>
    <w:rsid w:val="3B8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2025-02-28T02:55:00Z</dcterms:created>
  <dc:creator>Administrator</dc:creator>
  <cp:lastModifiedBy>宝@老头</cp:lastModifiedBy>
  <dcterms:modified xsi:type="dcterms:W3CDTF">2025-03-21T06:07:49Z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9487D6B44141460194C49EAC88D6204F_12</vt:lpwstr>
  </property>
</Properties>
</file>