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778073B5">
      <w:pPr>
        <w:autoSpaceDE w:val="0"/>
        <w:autoSpaceDN w:val="0"/>
        <w:adjustRightInd w:val="0"/>
        <w:spacing w:line="360" w:lineRule="auto"/>
        <w:ind w:firstLine="480" w:firstLineChars="200"/>
        <w:rPr>
          <w:rFonts w:hint="eastAsia" w:ascii="宋体" w:hAnsi="宋体" w:cs="宋体"/>
          <w:sz w:val="24"/>
          <w:szCs w:val="24"/>
        </w:rPr>
      </w:pPr>
      <w:bookmarkStart w:id="0" w:name="_Toc495681251"/>
      <w:bookmarkStart w:id="1" w:name="_Toc495681532"/>
      <w:bookmarkStart w:id="2" w:name="_Toc495681405"/>
      <w:bookmarkStart w:id="3" w:name="_Toc495909096"/>
      <w:bookmarkStart w:id="4" w:name="_Toc495908047"/>
      <w:bookmarkStart w:id="5" w:name="_Toc495671262"/>
      <w:r>
        <w:rPr>
          <w:rFonts w:hint="eastAsia" w:ascii="宋体" w:hAnsi="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1D221781">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2、财务状况报告：提供2022至今任意一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452FDE65">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3、税收缴纳证明：提供2024年1月至今已缴纳的1个月的纳税证明或完税证明，依法免税的单位应提供相关证明材料。供应商需在项目电子化交易系统中按要求上传相应证明文件并进行电子签章。</w:t>
      </w:r>
    </w:p>
    <w:p w14:paraId="558F39BD">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46DD2C2A">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5、履行合同所必需的设备和专业技术能力：提供具有履行合同所必需的设备和专业技术能力的承诺。供应商需在项目电子化交易系统中按要求上传相应证明文件并进行电子签章。</w:t>
      </w:r>
    </w:p>
    <w:p w14:paraId="54569181">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3988ACB2">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14:paraId="607F0592">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8、企业资质：供应商具备建设行政主管部门颁发的建筑工程施工总承包三级及以上资质；同时具有合格有效的安全生产许可证。供应商需在项目电子化交易系统中按要求上传相应证明文件并进行电子签章。</w:t>
      </w:r>
    </w:p>
    <w:p w14:paraId="735DC4B6">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9、项目经理：拟派项目经理须具有建筑工程专业二级及以上注册建造师证书及有效的安全生产考核证书（B证）在本单位注册，且无在建工程（提供无在建工程承诺书）。供应商需在项目电子化交易系统中按要求上传相应证明文件并进行电子签章。</w:t>
      </w:r>
    </w:p>
    <w:p w14:paraId="55665A3F">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本项内容由采购代理机构查询，节点为响应文件递交截止时间）。</w:t>
      </w:r>
    </w:p>
    <w:p w14:paraId="3E7C8F5A">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11、其他要求：（1）单位负责人为同一人或者存在直接控股、管理关系的不同供应商不得参加同一合同项下的政府采购活动。（2）为本项目提供整体设计、规范编制或者项目管理、监理、检测等服务的供应商，不得再参加该采购项目的其他采购活动。供应商需在项目电子化交易系统中按要求上传相应证明文件并进行电子签章。</w:t>
      </w:r>
    </w:p>
    <w:p w14:paraId="2A8F8C06">
      <w:pPr>
        <w:autoSpaceDE w:val="0"/>
        <w:autoSpaceDN w:val="0"/>
        <w:adjustRightInd w:val="0"/>
        <w:spacing w:line="360" w:lineRule="auto"/>
        <w:ind w:firstLine="480" w:firstLineChars="200"/>
        <w:rPr>
          <w:rFonts w:hint="eastAsia" w:ascii="宋体" w:hAnsi="宋体" w:cs="宋体"/>
          <w:sz w:val="24"/>
          <w:szCs w:val="24"/>
        </w:rPr>
      </w:pPr>
      <w:r>
        <w:rPr>
          <w:rFonts w:hint="eastAsia" w:ascii="宋体" w:hAnsi="宋体" w:cs="宋体"/>
          <w:sz w:val="24"/>
          <w:szCs w:val="24"/>
        </w:rPr>
        <w:t>12、非联合体投标：本项目不接受联合体投标，提供非联合体投标声明函。供应商需在项目电子化交易系统中按要求上传相应证明文件并进行电子签章。</w:t>
      </w:r>
    </w:p>
    <w:p w14:paraId="0573C3A2">
      <w:pPr>
        <w:autoSpaceDE w:val="0"/>
        <w:autoSpaceDN w:val="0"/>
        <w:adjustRightInd w:val="0"/>
        <w:spacing w:line="360" w:lineRule="auto"/>
        <w:ind w:firstLine="480" w:firstLineChars="200"/>
        <w:rPr>
          <w:rFonts w:ascii="宋体" w:hAnsi="宋体" w:cs="宋体"/>
          <w:sz w:val="24"/>
          <w:szCs w:val="24"/>
        </w:rPr>
      </w:pPr>
      <w:r>
        <w:rPr>
          <w:rFonts w:hint="eastAsia" w:ascii="宋体" w:hAnsi="宋体" w:cs="宋体"/>
          <w:sz w:val="24"/>
          <w:szCs w:val="24"/>
        </w:rPr>
        <w:t>13、中小企业：本合同包为专门面向中小企业采购（提供中小企业声明函或监狱企业的证明文件或残疾人福利性单位声明函）。供应商需在项目电子化交易系统中按要求上传相应证明文件并进行电子签章。</w:t>
      </w:r>
      <w:bookmarkStart w:id="7" w:name="_GoBack"/>
      <w:bookmarkEnd w:id="7"/>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2"/>
        <w:spacing w:line="360" w:lineRule="auto"/>
        <w:rPr>
          <w:rFonts w:ascii="宋体" w:hAnsi="宋体" w:cs="宋体"/>
          <w:color w:val="auto"/>
        </w:rPr>
      </w:pPr>
    </w:p>
    <w:p w14:paraId="34F7A50F">
      <w:pPr>
        <w:pStyle w:val="12"/>
        <w:spacing w:line="360" w:lineRule="auto"/>
        <w:rPr>
          <w:rFonts w:ascii="宋体" w:hAnsi="宋体" w:cs="宋体"/>
          <w:color w:val="auto"/>
        </w:rPr>
      </w:pPr>
    </w:p>
    <w:p w14:paraId="6A810049">
      <w:pPr>
        <w:pStyle w:val="12"/>
        <w:spacing w:line="360" w:lineRule="auto"/>
        <w:rPr>
          <w:rFonts w:ascii="宋体" w:hAnsi="宋体" w:cs="宋体"/>
          <w:color w:val="auto"/>
        </w:rPr>
      </w:pPr>
    </w:p>
    <w:p w14:paraId="0EB41EBE">
      <w:pPr>
        <w:pStyle w:val="12"/>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9"/>
        <w:spacing w:line="360" w:lineRule="auto"/>
        <w:ind w:firstLine="482"/>
        <w:rPr>
          <w:rFonts w:ascii="宋体" w:hAnsi="宋体" w:eastAsia="宋体" w:cs="宋体"/>
          <w:b/>
          <w:sz w:val="24"/>
          <w:szCs w:val="24"/>
        </w:rPr>
      </w:pPr>
    </w:p>
    <w:p w14:paraId="2B14C2DF">
      <w:pPr>
        <w:pStyle w:val="9"/>
        <w:spacing w:line="360" w:lineRule="auto"/>
        <w:ind w:firstLine="482"/>
        <w:rPr>
          <w:rFonts w:ascii="宋体" w:hAnsi="宋体" w:eastAsia="宋体" w:cs="宋体"/>
          <w:b/>
          <w:sz w:val="24"/>
          <w:szCs w:val="24"/>
        </w:rPr>
      </w:pPr>
    </w:p>
    <w:p w14:paraId="43FD59A2">
      <w:pPr>
        <w:pStyle w:val="9"/>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3"/>
        <w:spacing w:line="360" w:lineRule="auto"/>
        <w:ind w:firstLine="480"/>
        <w:rPr>
          <w:rFonts w:ascii="宋体" w:hAnsi="宋体" w:cs="宋体"/>
          <w:sz w:val="24"/>
          <w:lang w:val="zh-CN"/>
        </w:rPr>
      </w:pPr>
    </w:p>
    <w:p w14:paraId="3A389B7C">
      <w:pPr>
        <w:pStyle w:val="13"/>
        <w:spacing w:line="360" w:lineRule="auto"/>
        <w:ind w:firstLine="0" w:firstLineChars="0"/>
        <w:rPr>
          <w:rFonts w:ascii="宋体" w:hAnsi="宋体" w:cs="宋体"/>
          <w:sz w:val="24"/>
          <w:lang w:val="zh-CN"/>
        </w:rPr>
      </w:pPr>
    </w:p>
    <w:p w14:paraId="0C4B86B6">
      <w:pPr>
        <w:pStyle w:val="13"/>
        <w:spacing w:line="360" w:lineRule="auto"/>
        <w:ind w:firstLine="480"/>
        <w:rPr>
          <w:rFonts w:ascii="宋体" w:hAnsi="宋体" w:cs="宋体"/>
          <w:sz w:val="24"/>
          <w:lang w:val="zh-CN"/>
        </w:rPr>
      </w:pPr>
    </w:p>
    <w:p w14:paraId="0A621708">
      <w:pPr>
        <w:pStyle w:val="13"/>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02D8FCBA">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A9A6147">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4C69A9"/>
    <w:rsid w:val="2C8A44FE"/>
    <w:rsid w:val="2F302E2F"/>
    <w:rsid w:val="313222ED"/>
    <w:rsid w:val="325A7B12"/>
    <w:rsid w:val="3C5F6653"/>
    <w:rsid w:val="41BA48D8"/>
    <w:rsid w:val="4A5B3A3A"/>
    <w:rsid w:val="4B7E71FC"/>
    <w:rsid w:val="5D36792F"/>
    <w:rsid w:val="5ED474AE"/>
    <w:rsid w:val="60DE4E40"/>
    <w:rsid w:val="6B2A218C"/>
    <w:rsid w:val="6CD358FE"/>
    <w:rsid w:val="6E98472B"/>
    <w:rsid w:val="75A46676"/>
    <w:rsid w:val="776850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3187</Words>
  <Characters>3272</Characters>
  <Lines>4</Lines>
  <Paragraphs>6</Paragraphs>
  <TotalTime>0</TotalTime>
  <ScaleCrop>false</ScaleCrop>
  <LinksUpToDate>false</LinksUpToDate>
  <CharactersWithSpaces>3931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cp:lastModifiedBy>
  <dcterms:modified xsi:type="dcterms:W3CDTF">2025-05-27T04:39:05Z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C878527A7B5B4E8DB281410E15D31CF6</vt:lpwstr>
  </property>
  <property fmtid="{D5CDD505-2E9C-101B-9397-08002B2CF9AE}" pid="4" name="KSOTemplateDocerSaveRecord">
    <vt:lpwstr>eyJoZGlkIjoiMGFkN2ZkYjAyZWFhMzBkYzQ5ZGY0MjkyMjEyZDAzZTQiLCJ1c2VySWQiOiIzNTY4MTIxOTcifQ==</vt:lpwstr>
  </property>
</Properties>
</file>