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BF7B4">
      <w:pPr>
        <w:pStyle w:val="2"/>
        <w:spacing w:line="276" w:lineRule="auto"/>
        <w:ind w:firstLine="0" w:firstLineChars="0"/>
        <w:jc w:val="center"/>
        <w:rPr>
          <w:rFonts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资格证明文件</w:t>
      </w:r>
    </w:p>
    <w:p w14:paraId="57611A67">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按照招标文件第一章《招标公告》所列“供应商资格要求”提供各项资格证明文件，未按要求提供的，其投标文件将被视为无效文件。</w:t>
      </w:r>
    </w:p>
    <w:p w14:paraId="689E5444">
      <w:pPr>
        <w:keepLines w:val="0"/>
        <w:pageBreakBefore w:val="0"/>
        <w:kinsoku/>
        <w:wordWrap/>
        <w:overflowPunct/>
        <w:topLinePunct w:val="0"/>
        <w:bidi w:val="0"/>
        <w:snapToGrid/>
        <w:spacing w:line="360" w:lineRule="auto"/>
        <w:textAlignment w:val="auto"/>
        <w:rPr>
          <w:rFonts w:hint="eastAsia" w:ascii="宋体" w:hAnsi="宋体" w:eastAsia="宋体" w:cs="宋体"/>
          <w:b/>
          <w:bCs/>
          <w:color w:val="000000" w:themeColor="text1"/>
          <w:kern w:val="32"/>
          <w:sz w:val="24"/>
          <w:szCs w:val="24"/>
          <w14:textFill>
            <w14:solidFill>
              <w14:schemeClr w14:val="tx1"/>
            </w14:solidFill>
          </w14:textFill>
        </w:rPr>
      </w:pPr>
    </w:p>
    <w:p w14:paraId="3A39AAEE">
      <w:pPr>
        <w:keepLines w:val="0"/>
        <w:pageBreakBefore w:val="0"/>
        <w:kinsoku/>
        <w:wordWrap/>
        <w:overflowPunct/>
        <w:topLinePunct w:val="0"/>
        <w:bidi w:val="0"/>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p>
    <w:p w14:paraId="0C19293E">
      <w:pPr>
        <w:keepLines w:val="0"/>
        <w:pageBreakBefore w:val="0"/>
        <w:kinsoku/>
        <w:wordWrap/>
        <w:overflowPunct/>
        <w:topLinePunct w:val="0"/>
        <w:bidi w:val="0"/>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br w:type="page"/>
      </w:r>
    </w:p>
    <w:p w14:paraId="72CD406F">
      <w:pPr>
        <w:pStyle w:val="7"/>
        <w:keepLines w:val="0"/>
        <w:pageBreakBefore w:val="0"/>
        <w:kinsoku/>
        <w:wordWrap/>
        <w:overflowPunct/>
        <w:topLinePunct w:val="0"/>
        <w:bidi w:val="0"/>
        <w:snapToGrid/>
        <w:spacing w:beforeLines="0" w:afterLines="0" w:line="360" w:lineRule="auto"/>
        <w:ind w:firstLine="482"/>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（一）有效的登记注册证</w:t>
      </w:r>
    </w:p>
    <w:p w14:paraId="776AECF7">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p>
    <w:p w14:paraId="1DCD8B36">
      <w:pPr>
        <w:keepLines w:val="0"/>
        <w:pageBreakBefore w:val="0"/>
        <w:kinsoku/>
        <w:wordWrap/>
        <w:overflowPunct/>
        <w:topLinePunct w:val="0"/>
        <w:bidi w:val="0"/>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p>
    <w:p w14:paraId="061B7ECE">
      <w:pPr>
        <w:keepLines w:val="0"/>
        <w:pageBreakBefore w:val="0"/>
        <w:kinsoku/>
        <w:wordWrap/>
        <w:overflowPunct/>
        <w:topLinePunct w:val="0"/>
        <w:bidi w:val="0"/>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br w:type="page"/>
      </w:r>
    </w:p>
    <w:p w14:paraId="23BBA5B6">
      <w:pPr>
        <w:pStyle w:val="7"/>
        <w:keepLines w:val="0"/>
        <w:pageBreakBefore w:val="0"/>
        <w:kinsoku/>
        <w:wordWrap/>
        <w:overflowPunct/>
        <w:topLinePunct w:val="0"/>
        <w:bidi w:val="0"/>
        <w:snapToGrid/>
        <w:spacing w:beforeLines="0" w:afterLines="0" w:line="360" w:lineRule="auto"/>
        <w:ind w:firstLine="482"/>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（二）财务状况报告</w:t>
      </w:r>
    </w:p>
    <w:p w14:paraId="798522B1">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说明：两种形式任选一种，其中采用第二种形式的须按下方给定格式（详见《中国人民银行关于取消企业银行账户许可的通知》银发〔2019〕41号附件1）填写基本存款账户信息。</w:t>
      </w:r>
    </w:p>
    <w:p w14:paraId="1717AD7B">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p>
    <w:p w14:paraId="4FD4BDD4">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p>
    <w:p w14:paraId="26E394D1">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bookmarkStart w:id="0" w:name="_GoBack"/>
      <w:bookmarkEnd w:id="0"/>
      <w:r>
        <w:rPr>
          <w:rFonts w:hint="eastAsia" w:ascii="宋体" w:hAnsi="宋体" w:eastAsia="宋体" w:cs="宋体"/>
          <w:color w:val="000000" w:themeColor="text1"/>
          <w:sz w:val="24"/>
          <w:szCs w:val="24"/>
          <w14:textFill>
            <w14:solidFill>
              <w14:schemeClr w14:val="tx1"/>
            </w14:solidFill>
          </w14:textFill>
        </w:rPr>
        <w:t>基本存款账户信息</w:t>
      </w:r>
    </w:p>
    <w:p w14:paraId="27EC23F5">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账户名称：</w:t>
      </w:r>
    </w:p>
    <w:p w14:paraId="599ACC56">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账户号码：</w:t>
      </w:r>
    </w:p>
    <w:p w14:paraId="5BE28DA1">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开户银行：</w:t>
      </w:r>
    </w:p>
    <w:p w14:paraId="5ED1BAB5">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法定代表人：（签字或盖章）</w:t>
      </w:r>
    </w:p>
    <w:p w14:paraId="4E69E00A">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基本存款账户编号：向开户银行进行询问</w:t>
      </w:r>
    </w:p>
    <w:p w14:paraId="202D9BBB">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供应商：（供应商全称并加盖公章）</w:t>
      </w:r>
    </w:p>
    <w:p w14:paraId="1FB41724">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日  期：    年  月  日</w:t>
      </w:r>
    </w:p>
    <w:p w14:paraId="45A46228">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p>
    <w:p w14:paraId="16F4F9F6">
      <w:pPr>
        <w:keepLines w:val="0"/>
        <w:pageBreakBefore w:val="0"/>
        <w:kinsoku/>
        <w:wordWrap/>
        <w:overflowPunct/>
        <w:topLinePunct w:val="0"/>
        <w:bidi w:val="0"/>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p>
    <w:p w14:paraId="3ABEE681">
      <w:pPr>
        <w:keepLines w:val="0"/>
        <w:pageBreakBefore w:val="0"/>
        <w:kinsoku/>
        <w:wordWrap/>
        <w:overflowPunct/>
        <w:topLinePunct w:val="0"/>
        <w:bidi w:val="0"/>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br w:type="page"/>
      </w:r>
    </w:p>
    <w:p w14:paraId="3B857006">
      <w:pPr>
        <w:pStyle w:val="7"/>
        <w:keepLines w:val="0"/>
        <w:pageBreakBefore w:val="0"/>
        <w:kinsoku/>
        <w:wordWrap/>
        <w:overflowPunct/>
        <w:topLinePunct w:val="0"/>
        <w:bidi w:val="0"/>
        <w:snapToGrid/>
        <w:spacing w:beforeLines="0" w:afterLines="0" w:line="360" w:lineRule="auto"/>
        <w:ind w:firstLine="482"/>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（三）社会保障资金缴纳证明</w:t>
      </w:r>
    </w:p>
    <w:p w14:paraId="5E1F6FCA">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p>
    <w:p w14:paraId="39C7475F">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p>
    <w:p w14:paraId="0CA63868">
      <w:pPr>
        <w:keepLines w:val="0"/>
        <w:pageBreakBefore w:val="0"/>
        <w:kinsoku/>
        <w:wordWrap/>
        <w:overflowPunct/>
        <w:topLinePunct w:val="0"/>
        <w:bidi w:val="0"/>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br w:type="page"/>
      </w:r>
    </w:p>
    <w:p w14:paraId="699BF2E8">
      <w:pPr>
        <w:pStyle w:val="7"/>
        <w:keepLines w:val="0"/>
        <w:pageBreakBefore w:val="0"/>
        <w:kinsoku/>
        <w:wordWrap/>
        <w:overflowPunct/>
        <w:topLinePunct w:val="0"/>
        <w:bidi w:val="0"/>
        <w:snapToGrid/>
        <w:spacing w:beforeLines="0" w:afterLines="0" w:line="360" w:lineRule="auto"/>
        <w:ind w:firstLine="482"/>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（四）税收缴纳证明</w:t>
      </w:r>
    </w:p>
    <w:p w14:paraId="5D4D35D7">
      <w:pPr>
        <w:keepLines w:val="0"/>
        <w:pageBreakBefore w:val="0"/>
        <w:kinsoku/>
        <w:wordWrap/>
        <w:overflowPunct/>
        <w:topLinePunct w:val="0"/>
        <w:bidi w:val="0"/>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br w:type="page"/>
      </w:r>
    </w:p>
    <w:p w14:paraId="0AF47D09">
      <w:pPr>
        <w:pStyle w:val="7"/>
        <w:keepLines w:val="0"/>
        <w:pageBreakBefore w:val="0"/>
        <w:kinsoku/>
        <w:wordWrap/>
        <w:overflowPunct/>
        <w:topLinePunct w:val="0"/>
        <w:bidi w:val="0"/>
        <w:snapToGrid/>
        <w:spacing w:beforeLines="0" w:afterLines="0" w:line="360" w:lineRule="auto"/>
        <w:ind w:firstLine="482"/>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（五）无重大违法记录声明（按下方给定格式进行填写）</w:t>
      </w:r>
    </w:p>
    <w:p w14:paraId="6B8C8303">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提示：</w:t>
      </w:r>
    </w:p>
    <w:p w14:paraId="47D64B2A">
      <w:pPr>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1．供应商可通过【信用中国】（www.creditchina.gov.cn）、【中国政府采购网】（www.ccgp.gov.cn）网站对自身信用记录进行自查，并按查询结果填写下述声明。</w:t>
      </w:r>
    </w:p>
    <w:p w14:paraId="3764F84C">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2．供应商在参加政府采购活动前三年内因违法经营被禁止在一定期限内参加政府采购活动，期限届满的，可以参加政府采购活动，但应提供期限届满的证明材料。</w:t>
      </w:r>
    </w:p>
    <w:p w14:paraId="79953A89">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无重大违法记录声明</w:t>
      </w:r>
    </w:p>
    <w:p w14:paraId="0CA06FB3">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single"/>
          <w14:textFill>
            <w14:solidFill>
              <w14:schemeClr w14:val="tx1"/>
            </w14:solidFill>
          </w14:textFill>
        </w:rPr>
        <w:t>〈政府采购代理机构〉</w:t>
      </w:r>
      <w:r>
        <w:rPr>
          <w:rFonts w:hint="eastAsia" w:ascii="宋体" w:hAnsi="宋体" w:eastAsia="宋体" w:cs="宋体"/>
          <w:color w:val="000000" w:themeColor="text1"/>
          <w:sz w:val="24"/>
          <w:szCs w:val="24"/>
          <w14:textFill>
            <w14:solidFill>
              <w14:schemeClr w14:val="tx1"/>
            </w14:solidFill>
          </w14:textFill>
        </w:rPr>
        <w:t>：</w:t>
      </w:r>
    </w:p>
    <w:p w14:paraId="07D3212C">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我方作为</w:t>
      </w:r>
      <w:r>
        <w:rPr>
          <w:rFonts w:hint="eastAsia" w:ascii="宋体" w:hAnsi="宋体" w:eastAsia="宋体" w:cs="宋体"/>
          <w:color w:val="000000" w:themeColor="text1"/>
          <w:sz w:val="24"/>
          <w:szCs w:val="24"/>
          <w:u w:val="single"/>
          <w14:textFill>
            <w14:solidFill>
              <w14:schemeClr w14:val="tx1"/>
            </w14:solidFill>
          </w14:textFill>
        </w:rPr>
        <w:t>〈项目名称〉（项目编号：〈项目编号〉）</w:t>
      </w:r>
      <w:r>
        <w:rPr>
          <w:rFonts w:hint="eastAsia" w:ascii="宋体" w:hAnsi="宋体" w:eastAsia="宋体" w:cs="宋体"/>
          <w:color w:val="000000" w:themeColor="text1"/>
          <w:sz w:val="24"/>
          <w:szCs w:val="24"/>
          <w14:textFill>
            <w14:solidFill>
              <w14:schemeClr w14:val="tx1"/>
            </w14:solidFill>
          </w14:textFill>
        </w:rPr>
        <w:t>第___标段的投标供应商，在此郑重声明：</w:t>
      </w:r>
    </w:p>
    <w:p w14:paraId="128FAE27">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1．在参加本次政府采购活动前3年内的经营活动中___（填“没有”或“有”）重大违法记录。</w:t>
      </w:r>
    </w:p>
    <w:p w14:paraId="764565CF">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2．我方___（填“未被列入”或“被列入”）失信被执行人名单。</w:t>
      </w:r>
    </w:p>
    <w:p w14:paraId="102BA5BF">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3．我方___（填“未被列入”或“被列入”）重大税收违法案件当事人名单。</w:t>
      </w:r>
    </w:p>
    <w:p w14:paraId="5A3B4E9E">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4．我方___（填“未被列入”或“被列入”）政府采购严重违法失信行为记录名单。</w:t>
      </w:r>
    </w:p>
    <w:p w14:paraId="1CD8EBFC">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如有不实，我方将无条件地退出本项目的采购活动，并遵照《政府采购法》有关“提供虚假材料的规定”接受处罚。</w:t>
      </w:r>
    </w:p>
    <w:p w14:paraId="1D6B9D08">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特此声明。</w:t>
      </w:r>
    </w:p>
    <w:p w14:paraId="15A01026">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供应商：（供应商全称并加盖公章）</w:t>
      </w:r>
    </w:p>
    <w:p w14:paraId="785AB4C5">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日  期：    年  月  日</w:t>
      </w:r>
    </w:p>
    <w:p w14:paraId="63BB1409">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br w:type="page"/>
      </w:r>
    </w:p>
    <w:p w14:paraId="537E955C">
      <w:pPr>
        <w:pStyle w:val="7"/>
        <w:keepLines w:val="0"/>
        <w:pageBreakBefore w:val="0"/>
        <w:kinsoku/>
        <w:wordWrap/>
        <w:overflowPunct/>
        <w:topLinePunct w:val="0"/>
        <w:bidi w:val="0"/>
        <w:snapToGrid/>
        <w:spacing w:beforeLines="0" w:afterLines="0" w:line="360" w:lineRule="auto"/>
        <w:ind w:firstLine="482"/>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（六）法定代表人（主要负责人）委托授权书\身份证明（按下方给定格式进行填写）</w:t>
      </w:r>
    </w:p>
    <w:p w14:paraId="4E667844">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说明：</w:t>
      </w:r>
    </w:p>
    <w:p w14:paraId="581ECE98">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法定代表人（主要负责人）包括：①企业法人的法定代表人；②个人独资企业的投资人；③分支机构的负责人；④合伙企业的执行事务合伙人（委派代表）；⑤个体工商户业主；⑥农民专业合作社的法定代表人。</w:t>
      </w:r>
    </w:p>
    <w:p w14:paraId="6CCA2DC8">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委托授权书\身份证明（二选一）：法定代表人（主要负责人）委托代理人参加投标时，提供法定代表人（主要负责人）委托授权书；法定代表人（主要负责人）亲自参加投标时，提供法定代表人（主要负责人）身份证明。</w:t>
      </w:r>
    </w:p>
    <w:p w14:paraId="659C2FA8">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p>
    <w:p w14:paraId="37FD4C94">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法定代表人（主要负责人）身份证明（格式）</w:t>
      </w:r>
    </w:p>
    <w:p w14:paraId="5ADB41EF">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〈政府采购代理机构〉：</w:t>
      </w:r>
    </w:p>
    <w:p w14:paraId="6F105D2E">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〈法定代表人（主要负责人）姓名〉系〈供应商全称〉的法定代表人（主要负责人），特此证明。</w:t>
      </w:r>
    </w:p>
    <w:tbl>
      <w:tblPr>
        <w:tblStyle w:val="5"/>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7E18309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vAlign w:val="center"/>
          </w:tcPr>
          <w:p w14:paraId="141C40DF">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法定代表人（主要负责人）</w:t>
            </w:r>
          </w:p>
          <w:p w14:paraId="031DE480">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身份证正反面（扫描件）</w:t>
            </w:r>
          </w:p>
          <w:p w14:paraId="0DAC7B77">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或护照资料页（扫描件）</w:t>
            </w:r>
          </w:p>
        </w:tc>
      </w:tr>
    </w:tbl>
    <w:p w14:paraId="1A1A93DF">
      <w:pPr>
        <w:keepLines w:val="0"/>
        <w:pageBreakBefore w:val="0"/>
        <w:kinsoku/>
        <w:wordWrap/>
        <w:overflowPunct/>
        <w:topLinePunct w:val="0"/>
        <w:bidi w:val="0"/>
        <w:snapToGrid/>
        <w:spacing w:line="360" w:lineRule="auto"/>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供应商：（供应商全称并加盖公章）</w:t>
      </w:r>
    </w:p>
    <w:p w14:paraId="60B79EED">
      <w:pPr>
        <w:keepLines w:val="0"/>
        <w:pageBreakBefore w:val="0"/>
        <w:kinsoku/>
        <w:wordWrap/>
        <w:overflowPunct/>
        <w:topLinePunct w:val="0"/>
        <w:bidi w:val="0"/>
        <w:snapToGrid/>
        <w:spacing w:line="360" w:lineRule="auto"/>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日  期：    年  月  日</w:t>
      </w:r>
    </w:p>
    <w:p w14:paraId="4421FEAF">
      <w:pPr>
        <w:keepLines w:val="0"/>
        <w:pageBreakBefore w:val="0"/>
        <w:kinsoku/>
        <w:wordWrap/>
        <w:overflowPunct/>
        <w:topLinePunct w:val="0"/>
        <w:bidi w:val="0"/>
        <w:snapToGrid/>
        <w:spacing w:line="360" w:lineRule="auto"/>
        <w:ind w:firstLine="2445" w:firstLineChars="1019"/>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br w:type="page"/>
      </w:r>
    </w:p>
    <w:p w14:paraId="4E07C1BE">
      <w:pPr>
        <w:keepLines w:val="0"/>
        <w:pageBreakBefore w:val="0"/>
        <w:kinsoku/>
        <w:wordWrap/>
        <w:overflowPunct/>
        <w:topLinePunct w:val="0"/>
        <w:bidi w:val="0"/>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法定代表人（主要负责人）委托授权书（格式）</w:t>
      </w:r>
    </w:p>
    <w:p w14:paraId="6BC807AF">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〈政府采购代理机构〉：</w:t>
      </w:r>
    </w:p>
    <w:p w14:paraId="3B6171AE">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现委派〈代理人姓名〉代表我方参加贵单位组织的〈项目名称〉（项目编号：〈项目编号〉）第___标段政府采购活动，以我方名义签署、澄清、确认、递交、撤回、修改投标文件，签订合同和全权处理一切与之有关的事宜，其法律后果由我方承担。</w:t>
      </w:r>
    </w:p>
    <w:p w14:paraId="17E3F2DF">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本授权有效期与投标文件有效期一致。代理人无转委托权。</w:t>
      </w:r>
    </w:p>
    <w:p w14:paraId="56CEB511">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代理人姓名：_________________________</w:t>
      </w:r>
      <w:r>
        <w:rPr>
          <w:rFonts w:hint="eastAsia" w:ascii="宋体" w:hAnsi="宋体" w:eastAsia="宋体" w:cs="宋体"/>
          <w:color w:val="000000" w:themeColor="text1"/>
          <w:sz w:val="24"/>
          <w:szCs w:val="24"/>
          <w14:textFill>
            <w14:solidFill>
              <w14:schemeClr w14:val="tx1"/>
            </w14:solidFill>
          </w14:textFill>
        </w:rPr>
        <w:tab/>
      </w:r>
      <w:r>
        <w:rPr>
          <w:rFonts w:hint="eastAsia" w:ascii="宋体" w:hAnsi="宋体" w:eastAsia="宋体" w:cs="宋体"/>
          <w:color w:val="000000" w:themeColor="text1"/>
          <w:sz w:val="24"/>
          <w:szCs w:val="24"/>
          <w14:textFill>
            <w14:solidFill>
              <w14:schemeClr w14:val="tx1"/>
            </w14:solidFill>
          </w14:textFill>
        </w:rPr>
        <w:t>联系电话：______________</w:t>
      </w:r>
    </w:p>
    <w:p w14:paraId="4AA80148">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身份证（护照）号码：_________________</w:t>
      </w:r>
      <w:r>
        <w:rPr>
          <w:rFonts w:hint="eastAsia" w:ascii="宋体" w:hAnsi="宋体" w:eastAsia="宋体" w:cs="宋体"/>
          <w:color w:val="000000" w:themeColor="text1"/>
          <w:sz w:val="24"/>
          <w:szCs w:val="24"/>
          <w14:textFill>
            <w14:solidFill>
              <w14:schemeClr w14:val="tx1"/>
            </w14:solidFill>
          </w14:textFill>
        </w:rPr>
        <w:tab/>
      </w:r>
      <w:r>
        <w:rPr>
          <w:rFonts w:hint="eastAsia" w:ascii="宋体" w:hAnsi="宋体" w:eastAsia="宋体" w:cs="宋体"/>
          <w:color w:val="000000" w:themeColor="text1"/>
          <w:sz w:val="24"/>
          <w:szCs w:val="24"/>
          <w14:textFill>
            <w14:solidFill>
              <w14:schemeClr w14:val="tx1"/>
            </w14:solidFill>
          </w14:textFill>
        </w:rPr>
        <w:t>职务：__________________</w:t>
      </w:r>
    </w:p>
    <w:p w14:paraId="22A52D37">
      <w:pPr>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通讯地址：______________________________________________________</w:t>
      </w:r>
    </w:p>
    <w:p w14:paraId="6FA98C29">
      <w:pPr>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0BA1DF28">
      <w:pPr>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tbl>
      <w:tblPr>
        <w:tblStyle w:val="5"/>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39972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vAlign w:val="center"/>
          </w:tcPr>
          <w:p w14:paraId="35C54CB1">
            <w:pPr>
              <w:keepLines w:val="0"/>
              <w:pageBreakBefore w:val="0"/>
              <w:kinsoku/>
              <w:wordWrap/>
              <w:overflowPunct/>
              <w:topLinePunct w:val="0"/>
              <w:bidi w:val="0"/>
              <w:snapToGrid/>
              <w:spacing w:line="360" w:lineRule="auto"/>
              <w:ind w:firstLine="480" w:firstLineChars="200"/>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法定代表人（主要负责人）</w:t>
            </w:r>
          </w:p>
          <w:p w14:paraId="03A0A9E9">
            <w:pPr>
              <w:keepLines w:val="0"/>
              <w:pageBreakBefore w:val="0"/>
              <w:kinsoku/>
              <w:wordWrap/>
              <w:overflowPunct/>
              <w:topLinePunct w:val="0"/>
              <w:bidi w:val="0"/>
              <w:snapToGrid/>
              <w:spacing w:line="360" w:lineRule="auto"/>
              <w:ind w:firstLine="480" w:firstLineChars="200"/>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身份证正反面（扫描件）</w:t>
            </w:r>
          </w:p>
          <w:p w14:paraId="46E39B2C">
            <w:pPr>
              <w:keepLines w:val="0"/>
              <w:pageBreakBefore w:val="0"/>
              <w:kinsoku/>
              <w:wordWrap/>
              <w:overflowPunct/>
              <w:topLinePunct w:val="0"/>
              <w:bidi w:val="0"/>
              <w:snapToGrid/>
              <w:spacing w:line="360" w:lineRule="auto"/>
              <w:ind w:firstLine="480" w:firstLineChars="200"/>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或护照资料页（扫描件）</w:t>
            </w:r>
          </w:p>
        </w:tc>
        <w:tc>
          <w:tcPr>
            <w:tcW w:w="236" w:type="dxa"/>
            <w:tcBorders>
              <w:top w:val="nil"/>
              <w:left w:val="single" w:color="auto" w:sz="12" w:space="0"/>
              <w:bottom w:val="nil"/>
              <w:right w:val="single" w:color="auto" w:sz="12" w:space="0"/>
            </w:tcBorders>
            <w:vAlign w:val="center"/>
          </w:tcPr>
          <w:p w14:paraId="6EAFD376">
            <w:pPr>
              <w:keepLines w:val="0"/>
              <w:pageBreakBefore w:val="0"/>
              <w:kinsoku/>
              <w:wordWrap/>
              <w:overflowPunct/>
              <w:topLinePunct w:val="0"/>
              <w:bidi w:val="0"/>
              <w:snapToGrid/>
              <w:spacing w:line="360" w:lineRule="auto"/>
              <w:ind w:firstLine="480" w:firstLineChars="200"/>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4686" w:type="dxa"/>
            <w:vMerge w:val="restart"/>
            <w:tcBorders>
              <w:top w:val="single" w:color="auto" w:sz="12" w:space="0"/>
              <w:left w:val="single" w:color="auto" w:sz="12" w:space="0"/>
              <w:right w:val="single" w:color="auto" w:sz="12" w:space="0"/>
            </w:tcBorders>
            <w:vAlign w:val="center"/>
          </w:tcPr>
          <w:p w14:paraId="200850FE">
            <w:pPr>
              <w:keepLines w:val="0"/>
              <w:pageBreakBefore w:val="0"/>
              <w:kinsoku/>
              <w:wordWrap/>
              <w:overflowPunct/>
              <w:topLinePunct w:val="0"/>
              <w:bidi w:val="0"/>
              <w:snapToGrid/>
              <w:spacing w:line="360" w:lineRule="auto"/>
              <w:ind w:firstLine="480" w:firstLineChars="200"/>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委托代理人</w:t>
            </w:r>
          </w:p>
          <w:p w14:paraId="5DFF68A2">
            <w:pPr>
              <w:keepLines w:val="0"/>
              <w:pageBreakBefore w:val="0"/>
              <w:kinsoku/>
              <w:wordWrap/>
              <w:overflowPunct/>
              <w:topLinePunct w:val="0"/>
              <w:bidi w:val="0"/>
              <w:snapToGrid/>
              <w:spacing w:line="360" w:lineRule="auto"/>
              <w:ind w:firstLine="480" w:firstLineChars="200"/>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身份证正反面（扫描件）</w:t>
            </w:r>
          </w:p>
          <w:p w14:paraId="14496789">
            <w:pPr>
              <w:keepLines w:val="0"/>
              <w:pageBreakBefore w:val="0"/>
              <w:kinsoku/>
              <w:wordWrap/>
              <w:overflowPunct/>
              <w:topLinePunct w:val="0"/>
              <w:bidi w:val="0"/>
              <w:snapToGrid/>
              <w:spacing w:line="360" w:lineRule="auto"/>
              <w:ind w:firstLine="480" w:firstLineChars="200"/>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或护照资料页（扫描件）</w:t>
            </w:r>
          </w:p>
        </w:tc>
      </w:tr>
      <w:tr w14:paraId="1FCCB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vMerge w:val="continue"/>
            <w:tcBorders>
              <w:left w:val="single" w:color="auto" w:sz="12" w:space="0"/>
              <w:bottom w:val="single" w:color="auto" w:sz="12" w:space="0"/>
              <w:right w:val="single" w:color="auto" w:sz="12" w:space="0"/>
            </w:tcBorders>
            <w:vAlign w:val="center"/>
          </w:tcPr>
          <w:p w14:paraId="3F617359">
            <w:pPr>
              <w:keepLines w:val="0"/>
              <w:pageBreakBefore w:val="0"/>
              <w:kinsoku/>
              <w:wordWrap/>
              <w:overflowPunct/>
              <w:topLinePunct w:val="0"/>
              <w:bidi w:val="0"/>
              <w:snapToGrid/>
              <w:spacing w:line="360" w:lineRule="auto"/>
              <w:ind w:firstLine="480" w:firstLineChars="200"/>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236" w:type="dxa"/>
            <w:tcBorders>
              <w:top w:val="nil"/>
              <w:left w:val="single" w:color="auto" w:sz="12" w:space="0"/>
              <w:bottom w:val="nil"/>
              <w:right w:val="single" w:color="auto" w:sz="12" w:space="0"/>
            </w:tcBorders>
            <w:vAlign w:val="center"/>
          </w:tcPr>
          <w:p w14:paraId="7261DF67">
            <w:pPr>
              <w:keepLines w:val="0"/>
              <w:pageBreakBefore w:val="0"/>
              <w:kinsoku/>
              <w:wordWrap/>
              <w:overflowPunct/>
              <w:topLinePunct w:val="0"/>
              <w:bidi w:val="0"/>
              <w:snapToGrid/>
              <w:spacing w:line="360" w:lineRule="auto"/>
              <w:ind w:firstLine="480" w:firstLineChars="200"/>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4686" w:type="dxa"/>
            <w:vMerge w:val="continue"/>
            <w:tcBorders>
              <w:left w:val="single" w:color="auto" w:sz="12" w:space="0"/>
              <w:bottom w:val="single" w:color="auto" w:sz="12" w:space="0"/>
              <w:right w:val="single" w:color="auto" w:sz="12" w:space="0"/>
            </w:tcBorders>
            <w:vAlign w:val="center"/>
          </w:tcPr>
          <w:p w14:paraId="5489C09C">
            <w:pPr>
              <w:keepLines w:val="0"/>
              <w:pageBreakBefore w:val="0"/>
              <w:kinsoku/>
              <w:wordWrap/>
              <w:overflowPunct/>
              <w:topLinePunct w:val="0"/>
              <w:bidi w:val="0"/>
              <w:snapToGrid/>
              <w:spacing w:line="360" w:lineRule="auto"/>
              <w:ind w:firstLine="480" w:firstLineChars="200"/>
              <w:jc w:val="center"/>
              <w:textAlignment w:val="auto"/>
              <w:rPr>
                <w:rFonts w:hint="eastAsia" w:ascii="宋体" w:hAnsi="宋体" w:eastAsia="宋体" w:cs="宋体"/>
                <w:color w:val="000000" w:themeColor="text1"/>
                <w:sz w:val="24"/>
                <w:szCs w:val="24"/>
                <w14:textFill>
                  <w14:solidFill>
                    <w14:schemeClr w14:val="tx1"/>
                  </w14:solidFill>
                </w14:textFill>
              </w:rPr>
            </w:pPr>
          </w:p>
        </w:tc>
      </w:tr>
    </w:tbl>
    <w:p w14:paraId="300CC61C">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p>
    <w:p w14:paraId="24407E49">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供应商：（供应商全称并加盖公章）</w:t>
      </w:r>
    </w:p>
    <w:p w14:paraId="54C508D5">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法定代表人（主要负责人）或委托代理人：（签字或盖章）</w:t>
      </w:r>
    </w:p>
    <w:p w14:paraId="2B3BF7FF">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日期：    年  月  日</w:t>
      </w:r>
    </w:p>
    <w:p w14:paraId="4124D591">
      <w:pPr>
        <w:keepLines w:val="0"/>
        <w:pageBreakBefore w:val="0"/>
        <w:kinsoku/>
        <w:wordWrap/>
        <w:overflowPunct/>
        <w:topLinePunct w:val="0"/>
        <w:bidi w:val="0"/>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br w:type="page"/>
      </w:r>
      <w:r>
        <w:rPr>
          <w:rFonts w:hint="eastAsia" w:ascii="宋体" w:hAnsi="宋体" w:eastAsia="宋体" w:cs="宋体"/>
          <w:color w:val="000000" w:themeColor="text1"/>
          <w:sz w:val="24"/>
          <w:szCs w:val="24"/>
          <w14:textFill>
            <w14:solidFill>
              <w14:schemeClr w14:val="tx1"/>
            </w14:solidFill>
          </w14:textFill>
        </w:rPr>
        <w:t>社会保险缴纳证明</w:t>
      </w:r>
    </w:p>
    <w:p w14:paraId="1CF49828">
      <w:pPr>
        <w:pStyle w:val="7"/>
        <w:keepLines w:val="0"/>
        <w:pageBreakBefore w:val="0"/>
        <w:kinsoku/>
        <w:wordWrap/>
        <w:overflowPunct/>
        <w:topLinePunct w:val="0"/>
        <w:bidi w:val="0"/>
        <w:snapToGrid/>
        <w:spacing w:beforeLines="0" w:afterLines="0" w:line="360" w:lineRule="auto"/>
        <w:ind w:firstLine="482"/>
        <w:textAlignment w:val="auto"/>
        <w:rPr>
          <w:rFonts w:hint="eastAsia" w:ascii="宋体" w:hAnsi="宋体" w:eastAsia="宋体" w:cs="宋体"/>
          <w:color w:val="000000" w:themeColor="text1"/>
          <w:sz w:val="24"/>
          <w:szCs w:val="24"/>
          <w14:textFill>
            <w14:solidFill>
              <w14:schemeClr w14:val="tx1"/>
            </w14:solidFill>
          </w14:textFill>
        </w:rPr>
      </w:pPr>
    </w:p>
    <w:p w14:paraId="72C2F7EC">
      <w:pPr>
        <w:keepLines w:val="0"/>
        <w:pageBreakBefore w:val="0"/>
        <w:kinsoku/>
        <w:wordWrap/>
        <w:overflowPunct/>
        <w:topLinePunct w:val="0"/>
        <w:bidi w:val="0"/>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br w:type="page"/>
      </w:r>
    </w:p>
    <w:p w14:paraId="62CCDED0">
      <w:pPr>
        <w:pStyle w:val="7"/>
        <w:keepLines w:val="0"/>
        <w:pageBreakBefore w:val="0"/>
        <w:kinsoku/>
        <w:wordWrap/>
        <w:overflowPunct/>
        <w:topLinePunct w:val="0"/>
        <w:bidi w:val="0"/>
        <w:snapToGrid/>
        <w:spacing w:beforeLines="0" w:afterLines="0" w:line="360" w:lineRule="auto"/>
        <w:ind w:firstLine="482"/>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(七）供应商提供具有履行本合同所必需的设备和专业技术能力的承诺函</w:t>
      </w:r>
    </w:p>
    <w:p w14:paraId="19C6446D">
      <w:pPr>
        <w:keepLines w:val="0"/>
        <w:pageBreakBefore w:val="0"/>
        <w:kinsoku/>
        <w:wordWrap/>
        <w:overflowPunct/>
        <w:topLinePunct w:val="0"/>
        <w:bidi w:val="0"/>
        <w:snapToGrid/>
        <w:spacing w:line="360" w:lineRule="auto"/>
        <w:jc w:val="center"/>
        <w:textAlignment w:val="auto"/>
        <w:rPr>
          <w:rFonts w:hint="eastAsia" w:ascii="宋体" w:hAnsi="宋体" w:eastAsia="宋体" w:cs="宋体"/>
          <w:b/>
          <w:color w:val="000000" w:themeColor="text1"/>
          <w:sz w:val="24"/>
          <w:szCs w:val="24"/>
          <w14:textFill>
            <w14:solidFill>
              <w14:schemeClr w14:val="tx1"/>
            </w14:solidFill>
          </w14:textFill>
        </w:rPr>
      </w:pPr>
    </w:p>
    <w:p w14:paraId="4363D736">
      <w:pPr>
        <w:keepLines w:val="0"/>
        <w:pageBreakBefore w:val="0"/>
        <w:kinsoku/>
        <w:wordWrap/>
        <w:overflowPunct/>
        <w:topLinePunct w:val="0"/>
        <w:bidi w:val="0"/>
        <w:snapToGrid/>
        <w:spacing w:line="360" w:lineRule="auto"/>
        <w:jc w:val="center"/>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承诺函</w:t>
      </w:r>
    </w:p>
    <w:p w14:paraId="690288BF">
      <w:pPr>
        <w:keepLines w:val="0"/>
        <w:pageBreakBefore w:val="0"/>
        <w:widowControl w:val="0"/>
        <w:kinsoku/>
        <w:wordWrap/>
        <w:overflowPunct/>
        <w:topLinePunct w:val="0"/>
        <w:bidi w:val="0"/>
        <w:snapToGrid/>
        <w:spacing w:line="360" w:lineRule="auto"/>
        <w:ind w:firstLine="240" w:firstLineChars="1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single"/>
          <w14:textFill>
            <w14:solidFill>
              <w14:schemeClr w14:val="tx1"/>
            </w14:solidFill>
          </w14:textFill>
        </w:rPr>
        <w:t xml:space="preserve">     （采购人名称）    </w:t>
      </w:r>
      <w:r>
        <w:rPr>
          <w:rFonts w:hint="eastAsia" w:ascii="宋体" w:hAnsi="宋体" w:eastAsia="宋体" w:cs="宋体"/>
          <w:color w:val="000000" w:themeColor="text1"/>
          <w:sz w:val="24"/>
          <w:szCs w:val="24"/>
          <w14:textFill>
            <w14:solidFill>
              <w14:schemeClr w14:val="tx1"/>
            </w14:solidFill>
          </w14:textFill>
        </w:rPr>
        <w:t>：</w:t>
      </w:r>
    </w:p>
    <w:p w14:paraId="4AEB6684">
      <w:pPr>
        <w:keepLines w:val="0"/>
        <w:pageBreakBefore w:val="0"/>
        <w:widowControl w:val="0"/>
        <w:kinsoku/>
        <w:wordWrap/>
        <w:overflowPunct/>
        <w:topLinePunct w:val="0"/>
        <w:bidi w:val="0"/>
        <w:snapToGrid/>
        <w:spacing w:line="360" w:lineRule="auto"/>
        <w:ind w:firstLine="240" w:firstLineChars="1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w:t>
      </w:r>
      <w:r>
        <w:rPr>
          <w:rFonts w:hint="eastAsia" w:ascii="宋体" w:hAnsi="宋体" w:eastAsia="宋体" w:cs="宋体"/>
          <w:color w:val="000000" w:themeColor="text1"/>
          <w:sz w:val="24"/>
          <w:szCs w:val="24"/>
          <w:u w:val="single"/>
          <w14:textFill>
            <w14:solidFill>
              <w14:schemeClr w14:val="tx1"/>
            </w14:solidFill>
          </w14:textFill>
        </w:rPr>
        <w:t xml:space="preserve">（供应商名称）            </w:t>
      </w:r>
      <w:r>
        <w:rPr>
          <w:rFonts w:hint="eastAsia" w:ascii="宋体" w:hAnsi="宋体" w:eastAsia="宋体" w:cs="宋体"/>
          <w:color w:val="000000" w:themeColor="text1"/>
          <w:sz w:val="24"/>
          <w:szCs w:val="24"/>
          <w14:textFill>
            <w14:solidFill>
              <w14:schemeClr w14:val="tx1"/>
            </w14:solidFill>
          </w14:textFill>
        </w:rPr>
        <w:t>于</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日在中华人民共和国境内</w:t>
      </w:r>
      <w:r>
        <w:rPr>
          <w:rFonts w:hint="eastAsia" w:ascii="宋体" w:hAnsi="宋体" w:eastAsia="宋体" w:cs="宋体"/>
          <w:color w:val="000000" w:themeColor="text1"/>
          <w:sz w:val="24"/>
          <w:szCs w:val="24"/>
          <w:u w:val="single"/>
          <w14:textFill>
            <w14:solidFill>
              <w14:schemeClr w14:val="tx1"/>
            </w14:solidFill>
          </w14:textFill>
        </w:rPr>
        <w:t xml:space="preserve"> （详细注册地址）    </w:t>
      </w:r>
      <w:r>
        <w:rPr>
          <w:rFonts w:hint="eastAsia" w:ascii="宋体" w:hAnsi="宋体" w:eastAsia="宋体" w:cs="宋体"/>
          <w:color w:val="000000" w:themeColor="text1"/>
          <w:sz w:val="24"/>
          <w:szCs w:val="24"/>
          <w14:textFill>
            <w14:solidFill>
              <w14:schemeClr w14:val="tx1"/>
            </w14:solidFill>
          </w14:textFill>
        </w:rPr>
        <w:t>合法注册并经营，公司主营业务为</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，本公司郑重承诺，具有履行本合同所必需的设备和专业技术能力。如有隐瞒实情，愿承担一切责任及后果。</w:t>
      </w:r>
    </w:p>
    <w:p w14:paraId="79D70A73">
      <w:pPr>
        <w:keepLines w:val="0"/>
        <w:pageBreakBefore w:val="0"/>
        <w:widowControl w:val="0"/>
        <w:kinsoku/>
        <w:wordWrap/>
        <w:overflowPunct/>
        <w:topLinePunct w:val="0"/>
        <w:bidi w:val="0"/>
        <w:snapToGrid/>
        <w:spacing w:line="360" w:lineRule="auto"/>
        <w:ind w:firstLine="240" w:firstLineChars="100"/>
        <w:textAlignment w:val="auto"/>
        <w:rPr>
          <w:rFonts w:hint="eastAsia" w:ascii="宋体" w:hAnsi="宋体" w:eastAsia="宋体" w:cs="宋体"/>
          <w:color w:val="000000" w:themeColor="text1"/>
          <w:sz w:val="24"/>
          <w:szCs w:val="24"/>
          <w:lang w:val="zh-CN"/>
          <w14:textFill>
            <w14:solidFill>
              <w14:schemeClr w14:val="tx1"/>
            </w14:solidFill>
          </w14:textFill>
        </w:rPr>
      </w:pPr>
    </w:p>
    <w:p w14:paraId="67DD1E19">
      <w:pPr>
        <w:keepLines w:val="0"/>
        <w:pageBreakBefore w:val="0"/>
        <w:widowControl w:val="0"/>
        <w:kinsoku/>
        <w:wordWrap/>
        <w:overflowPunct/>
        <w:topLinePunct w:val="0"/>
        <w:bidi w:val="0"/>
        <w:snapToGrid/>
        <w:spacing w:line="360" w:lineRule="auto"/>
        <w:ind w:firstLine="240" w:firstLineChars="100"/>
        <w:textAlignment w:val="auto"/>
        <w:rPr>
          <w:rFonts w:hint="eastAsia" w:ascii="宋体" w:hAnsi="宋体" w:eastAsia="宋体" w:cs="宋体"/>
          <w:color w:val="000000" w:themeColor="text1"/>
          <w:sz w:val="24"/>
          <w:szCs w:val="24"/>
          <w14:textFill>
            <w14:solidFill>
              <w14:schemeClr w14:val="tx1"/>
            </w14:solidFill>
          </w14:textFill>
        </w:rPr>
      </w:pPr>
    </w:p>
    <w:p w14:paraId="75C2BF93">
      <w:pPr>
        <w:keepLines w:val="0"/>
        <w:pageBreakBefore w:val="0"/>
        <w:widowControl w:val="0"/>
        <w:kinsoku/>
        <w:wordWrap/>
        <w:overflowPunct/>
        <w:topLinePunct w:val="0"/>
        <w:bidi w:val="0"/>
        <w:snapToGrid/>
        <w:spacing w:line="360" w:lineRule="auto"/>
        <w:ind w:firstLine="240" w:firstLineChars="1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供应商：（供应商全称并加盖公章）</w:t>
      </w:r>
    </w:p>
    <w:p w14:paraId="0CDCE713">
      <w:pPr>
        <w:keepLines w:val="0"/>
        <w:pageBreakBefore w:val="0"/>
        <w:widowControl w:val="0"/>
        <w:kinsoku/>
        <w:wordWrap/>
        <w:overflowPunct/>
        <w:topLinePunct w:val="0"/>
        <w:bidi w:val="0"/>
        <w:snapToGrid/>
        <w:spacing w:line="360" w:lineRule="auto"/>
        <w:ind w:firstLine="240" w:firstLineChars="1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法定代表人（主要负责人）或委托代理人：（签字或盖章）</w:t>
      </w:r>
    </w:p>
    <w:p w14:paraId="6D1E8BDD">
      <w:pPr>
        <w:keepLines w:val="0"/>
        <w:pageBreakBefore w:val="0"/>
        <w:widowControl w:val="0"/>
        <w:kinsoku/>
        <w:wordWrap/>
        <w:overflowPunct/>
        <w:topLinePunct w:val="0"/>
        <w:bidi w:val="0"/>
        <w:snapToGrid/>
        <w:spacing w:line="360" w:lineRule="auto"/>
        <w:ind w:firstLine="240" w:firstLineChars="1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日期：    年  月  日</w:t>
      </w:r>
    </w:p>
    <w:p w14:paraId="44871378">
      <w:pPr>
        <w:keepLines w:val="0"/>
        <w:pageBreakBefore w:val="0"/>
        <w:widowControl w:val="0"/>
        <w:kinsoku/>
        <w:wordWrap/>
        <w:overflowPunct/>
        <w:topLinePunct w:val="0"/>
        <w:bidi w:val="0"/>
        <w:snapToGrid/>
        <w:spacing w:line="360" w:lineRule="auto"/>
        <w:ind w:firstLine="240" w:firstLineChars="100"/>
        <w:textAlignment w:val="auto"/>
        <w:rPr>
          <w:rFonts w:hint="eastAsia" w:ascii="宋体" w:hAnsi="宋体" w:eastAsia="宋体" w:cs="宋体"/>
          <w:color w:val="000000" w:themeColor="text1"/>
          <w:sz w:val="24"/>
          <w:szCs w:val="24"/>
          <w14:textFill>
            <w14:solidFill>
              <w14:schemeClr w14:val="tx1"/>
            </w14:solidFill>
          </w14:textFill>
        </w:rPr>
      </w:pPr>
    </w:p>
    <w:p w14:paraId="5B48FED1">
      <w:pPr>
        <w:keepLines w:val="0"/>
        <w:pageBreakBefore w:val="0"/>
        <w:kinsoku/>
        <w:wordWrap/>
        <w:overflowPunct/>
        <w:topLinePunct w:val="0"/>
        <w:bidi w:val="0"/>
        <w:snapToGrid/>
        <w:spacing w:line="360" w:lineRule="auto"/>
        <w:ind w:firstLine="1807" w:firstLineChars="753"/>
        <w:jc w:val="both"/>
        <w:textAlignment w:val="auto"/>
        <w:rPr>
          <w:rFonts w:hint="eastAsia" w:ascii="宋体" w:hAnsi="宋体" w:eastAsia="宋体" w:cs="宋体"/>
          <w:color w:val="000000" w:themeColor="text1"/>
          <w:sz w:val="24"/>
          <w:szCs w:val="24"/>
          <w14:textFill>
            <w14:solidFill>
              <w14:schemeClr w14:val="tx1"/>
            </w14:solidFill>
          </w14:textFill>
        </w:rPr>
      </w:pPr>
    </w:p>
    <w:p w14:paraId="4899241C">
      <w:pPr>
        <w:keepLines w:val="0"/>
        <w:pageBreakBefore w:val="0"/>
        <w:kinsoku/>
        <w:wordWrap/>
        <w:overflowPunct/>
        <w:topLinePunct w:val="0"/>
        <w:bidi w:val="0"/>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br w:type="page"/>
      </w:r>
    </w:p>
    <w:p w14:paraId="2E46D361">
      <w:pPr>
        <w:pStyle w:val="7"/>
        <w:keepLines w:val="0"/>
        <w:pageBreakBefore w:val="0"/>
        <w:kinsoku/>
        <w:wordWrap/>
        <w:overflowPunct/>
        <w:topLinePunct w:val="0"/>
        <w:bidi w:val="0"/>
        <w:snapToGrid/>
        <w:spacing w:beforeLines="0" w:afterLines="0" w:line="360" w:lineRule="auto"/>
        <w:ind w:firstLine="482"/>
        <w:textAlignment w:val="auto"/>
        <w:rPr>
          <w:rFonts w:hint="eastAsia" w:ascii="宋体" w:hAnsi="宋体" w:eastAsia="宋体" w:cs="宋体"/>
          <w:color w:val="000000" w:themeColor="text1"/>
          <w:sz w:val="24"/>
          <w:szCs w:val="24"/>
          <w:lang w:val="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(八）</w:t>
      </w:r>
      <w:r>
        <w:rPr>
          <w:rFonts w:hint="eastAsia" w:ascii="宋体" w:hAnsi="宋体" w:eastAsia="宋体" w:cs="宋体"/>
          <w:color w:val="000000" w:themeColor="text1"/>
          <w:sz w:val="24"/>
          <w:szCs w:val="24"/>
          <w:lang w:val="zh-CN"/>
          <w14:textFill>
            <w14:solidFill>
              <w14:schemeClr w14:val="tx1"/>
            </w14:solidFill>
          </w14:textFill>
        </w:rPr>
        <w:t>供应商企业关系关联承诺书</w:t>
      </w:r>
    </w:p>
    <w:p w14:paraId="0D938564">
      <w:pPr>
        <w:keepLines w:val="0"/>
        <w:pageBreakBefore w:val="0"/>
        <w:kinsoku/>
        <w:wordWrap/>
        <w:overflowPunct/>
        <w:topLinePunct w:val="0"/>
        <w:bidi w:val="0"/>
        <w:snapToGrid/>
        <w:spacing w:line="360" w:lineRule="auto"/>
        <w:jc w:val="center"/>
        <w:textAlignment w:val="auto"/>
        <w:rPr>
          <w:rFonts w:hint="eastAsia" w:ascii="宋体" w:hAnsi="宋体" w:eastAsia="宋体" w:cs="宋体"/>
          <w:b/>
          <w:color w:val="000000" w:themeColor="text1"/>
          <w:sz w:val="24"/>
          <w:szCs w:val="24"/>
          <w:lang w:val="zh-CN"/>
          <w14:textFill>
            <w14:solidFill>
              <w14:schemeClr w14:val="tx1"/>
            </w14:solidFill>
          </w14:textFill>
        </w:rPr>
      </w:pPr>
    </w:p>
    <w:p w14:paraId="20CBA0B4">
      <w:pPr>
        <w:keepLines w:val="0"/>
        <w:pageBreakBefore w:val="0"/>
        <w:kinsoku/>
        <w:wordWrap/>
        <w:overflowPunct/>
        <w:topLinePunct w:val="0"/>
        <w:bidi w:val="0"/>
        <w:snapToGrid/>
        <w:spacing w:line="360" w:lineRule="auto"/>
        <w:jc w:val="center"/>
        <w:textAlignment w:val="auto"/>
        <w:rPr>
          <w:rFonts w:hint="eastAsia" w:ascii="宋体" w:hAnsi="宋体" w:eastAsia="宋体" w:cs="宋体"/>
          <w:b/>
          <w:color w:val="000000" w:themeColor="text1"/>
          <w:sz w:val="24"/>
          <w:szCs w:val="24"/>
          <w:lang w:val="zh-CN"/>
          <w14:textFill>
            <w14:solidFill>
              <w14:schemeClr w14:val="tx1"/>
            </w14:solidFill>
          </w14:textFill>
        </w:rPr>
      </w:pPr>
      <w:r>
        <w:rPr>
          <w:rFonts w:hint="eastAsia" w:ascii="宋体" w:hAnsi="宋体" w:eastAsia="宋体" w:cs="宋体"/>
          <w:b/>
          <w:color w:val="000000" w:themeColor="text1"/>
          <w:sz w:val="24"/>
          <w:szCs w:val="24"/>
          <w:lang w:val="zh-CN"/>
          <w14:textFill>
            <w14:solidFill>
              <w14:schemeClr w14:val="tx1"/>
            </w14:solidFill>
          </w14:textFill>
        </w:rPr>
        <w:t>供应商企业关系关联承诺书</w:t>
      </w:r>
    </w:p>
    <w:p w14:paraId="2BED7D4F">
      <w:pPr>
        <w:keepLines w:val="0"/>
        <w:pageBreakBefore w:val="0"/>
        <w:widowControl w:val="0"/>
        <w:kinsoku/>
        <w:wordWrap/>
        <w:overflowPunct/>
        <w:topLinePunct w:val="0"/>
        <w:bidi w:val="0"/>
        <w:snapToGrid/>
        <w:spacing w:line="360" w:lineRule="auto"/>
        <w:ind w:firstLine="240" w:firstLineChars="1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1、供应商股东及股权证明。（提供国家企业信用信息公示系统http://www.gsxt.gov.cn/index.html网页截图并加盖供应商红章）</w:t>
      </w:r>
    </w:p>
    <w:p w14:paraId="65E7172D">
      <w:pPr>
        <w:keepLines w:val="0"/>
        <w:pageBreakBefore w:val="0"/>
        <w:widowControl w:val="0"/>
        <w:kinsoku/>
        <w:wordWrap/>
        <w:overflowPunct/>
        <w:topLinePunct w:val="0"/>
        <w:bidi w:val="0"/>
        <w:snapToGrid/>
        <w:spacing w:line="360" w:lineRule="auto"/>
        <w:ind w:firstLine="240" w:firstLineChars="1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2、供应商在本项目投标中，不存在与其它供应商负责人为同一人，有控股、管理等关联关系承诺：</w:t>
      </w:r>
    </w:p>
    <w:p w14:paraId="500B99D7">
      <w:pPr>
        <w:keepLines w:val="0"/>
        <w:pageBreakBefore w:val="0"/>
        <w:widowControl w:val="0"/>
        <w:kinsoku/>
        <w:wordWrap/>
        <w:overflowPunct/>
        <w:topLinePunct w:val="0"/>
        <w:bidi w:val="0"/>
        <w:snapToGrid/>
        <w:spacing w:line="360" w:lineRule="auto"/>
        <w:ind w:firstLine="240" w:firstLineChars="1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2.1管理关系说明：</w:t>
      </w:r>
    </w:p>
    <w:p w14:paraId="3A8CD3D4">
      <w:pPr>
        <w:keepLines w:val="0"/>
        <w:pageBreakBefore w:val="0"/>
        <w:widowControl w:val="0"/>
        <w:kinsoku/>
        <w:wordWrap/>
        <w:overflowPunct/>
        <w:topLinePunct w:val="0"/>
        <w:bidi w:val="0"/>
        <w:snapToGrid/>
        <w:spacing w:line="360" w:lineRule="auto"/>
        <w:ind w:firstLine="240" w:firstLineChars="1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我单位管理的具有独立法人的下属单位有</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w:t>
      </w:r>
    </w:p>
    <w:p w14:paraId="687B3601">
      <w:pPr>
        <w:keepLines w:val="0"/>
        <w:pageBreakBefore w:val="0"/>
        <w:widowControl w:val="0"/>
        <w:kinsoku/>
        <w:wordWrap/>
        <w:overflowPunct/>
        <w:topLinePunct w:val="0"/>
        <w:bidi w:val="0"/>
        <w:snapToGrid/>
        <w:spacing w:line="360" w:lineRule="auto"/>
        <w:ind w:firstLine="240" w:firstLineChars="1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我单位的上级管理单位有</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w:t>
      </w:r>
    </w:p>
    <w:p w14:paraId="46FB9DEA">
      <w:pPr>
        <w:keepLines w:val="0"/>
        <w:pageBreakBefore w:val="0"/>
        <w:widowControl w:val="0"/>
        <w:kinsoku/>
        <w:wordWrap/>
        <w:overflowPunct/>
        <w:topLinePunct w:val="0"/>
        <w:bidi w:val="0"/>
        <w:snapToGrid/>
        <w:spacing w:line="360" w:lineRule="auto"/>
        <w:ind w:firstLine="240" w:firstLineChars="1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2.2股权关系说明：</w:t>
      </w:r>
    </w:p>
    <w:p w14:paraId="4B2CAFC2">
      <w:pPr>
        <w:keepLines w:val="0"/>
        <w:pageBreakBefore w:val="0"/>
        <w:widowControl w:val="0"/>
        <w:kinsoku/>
        <w:wordWrap/>
        <w:overflowPunct/>
        <w:topLinePunct w:val="0"/>
        <w:bidi w:val="0"/>
        <w:snapToGrid/>
        <w:spacing w:line="360" w:lineRule="auto"/>
        <w:ind w:firstLine="240" w:firstLineChars="1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我单位控股的单位有</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w:t>
      </w:r>
    </w:p>
    <w:p w14:paraId="65638E39">
      <w:pPr>
        <w:keepLines w:val="0"/>
        <w:pageBreakBefore w:val="0"/>
        <w:widowControl w:val="0"/>
        <w:kinsoku/>
        <w:wordWrap/>
        <w:overflowPunct/>
        <w:topLinePunct w:val="0"/>
        <w:bidi w:val="0"/>
        <w:snapToGrid/>
        <w:spacing w:line="360" w:lineRule="auto"/>
        <w:ind w:firstLine="240" w:firstLineChars="1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我单位被</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单位控股。</w:t>
      </w:r>
    </w:p>
    <w:p w14:paraId="6DDC806D">
      <w:pPr>
        <w:keepLines w:val="0"/>
        <w:pageBreakBefore w:val="0"/>
        <w:widowControl w:val="0"/>
        <w:kinsoku/>
        <w:wordWrap/>
        <w:overflowPunct/>
        <w:topLinePunct w:val="0"/>
        <w:bidi w:val="0"/>
        <w:snapToGrid/>
        <w:spacing w:line="360" w:lineRule="auto"/>
        <w:ind w:firstLine="240" w:firstLineChars="100"/>
        <w:textAlignment w:val="auto"/>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2.3单位负责人：</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1E692D40">
      <w:pPr>
        <w:keepLines w:val="0"/>
        <w:pageBreakBefore w:val="0"/>
        <w:widowControl w:val="0"/>
        <w:kinsoku/>
        <w:wordWrap/>
        <w:overflowPunct/>
        <w:topLinePunct w:val="0"/>
        <w:bidi w:val="0"/>
        <w:snapToGrid/>
        <w:spacing w:line="360" w:lineRule="auto"/>
        <w:ind w:firstLine="240" w:firstLineChars="1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（是或否，没有填否）为采购项目提供整体设计、规范编制或者项目管理、监理、检测等服务的供应商。</w:t>
      </w:r>
    </w:p>
    <w:p w14:paraId="341AE878">
      <w:pPr>
        <w:keepLines w:val="0"/>
        <w:pageBreakBefore w:val="0"/>
        <w:widowControl w:val="0"/>
        <w:kinsoku/>
        <w:wordWrap/>
        <w:overflowPunct/>
        <w:topLinePunct w:val="0"/>
        <w:bidi w:val="0"/>
        <w:snapToGrid/>
        <w:spacing w:line="360" w:lineRule="auto"/>
        <w:ind w:firstLine="240" w:firstLineChars="100"/>
        <w:textAlignment w:val="auto"/>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4、其他与本项目有关的利害关系说明：</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59EFF50E">
      <w:pPr>
        <w:pStyle w:val="4"/>
        <w:keepLines w:val="0"/>
        <w:pageBreakBefore w:val="0"/>
        <w:kinsoku/>
        <w:wordWrap/>
        <w:overflowPunct/>
        <w:topLinePunct w:val="0"/>
        <w:bidi w:val="0"/>
        <w:snapToGrid/>
        <w:spacing w:line="360" w:lineRule="auto"/>
        <w:textAlignment w:val="auto"/>
        <w:rPr>
          <w:rFonts w:hint="eastAsia" w:ascii="宋体" w:hAnsi="宋体" w:eastAsia="宋体" w:cs="宋体"/>
          <w:color w:val="000000" w:themeColor="text1"/>
          <w:sz w:val="24"/>
          <w:szCs w:val="24"/>
          <w:lang w:eastAsia="zh-CN"/>
          <w14:textFill>
            <w14:solidFill>
              <w14:schemeClr w14:val="tx1"/>
            </w14:solidFill>
          </w14:textFill>
        </w:rPr>
      </w:pPr>
    </w:p>
    <w:p w14:paraId="3F5B971A">
      <w:pPr>
        <w:keepLines w:val="0"/>
        <w:pageBreakBefore w:val="0"/>
        <w:widowControl w:val="0"/>
        <w:kinsoku/>
        <w:wordWrap/>
        <w:overflowPunct/>
        <w:topLinePunct w:val="0"/>
        <w:bidi w:val="0"/>
        <w:snapToGrid/>
        <w:spacing w:line="360" w:lineRule="auto"/>
        <w:ind w:firstLine="240" w:firstLineChars="1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我单位承诺以上说明真实有效，无虚假内容或隐瞒。</w:t>
      </w:r>
    </w:p>
    <w:p w14:paraId="2E3DAB4E">
      <w:pPr>
        <w:keepLines w:val="0"/>
        <w:pageBreakBefore w:val="0"/>
        <w:widowControl w:val="0"/>
        <w:kinsoku/>
        <w:wordWrap/>
        <w:overflowPunct/>
        <w:topLinePunct w:val="0"/>
        <w:bidi w:val="0"/>
        <w:snapToGrid/>
        <w:spacing w:line="360" w:lineRule="auto"/>
        <w:ind w:firstLine="240" w:firstLineChars="100"/>
        <w:textAlignment w:val="auto"/>
        <w:rPr>
          <w:rFonts w:hint="eastAsia" w:ascii="宋体" w:hAnsi="宋体" w:eastAsia="宋体" w:cs="宋体"/>
          <w:color w:val="000000" w:themeColor="text1"/>
          <w:sz w:val="24"/>
          <w:szCs w:val="24"/>
          <w14:textFill>
            <w14:solidFill>
              <w14:schemeClr w14:val="tx1"/>
            </w14:solidFill>
          </w14:textFill>
        </w:rPr>
      </w:pPr>
    </w:p>
    <w:p w14:paraId="2DA4325D">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供应商：（供应商全称并加盖公章）</w:t>
      </w:r>
    </w:p>
    <w:p w14:paraId="27969DF7">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法定代表人（主要负责人）或委托代理人：（签字或盖章）</w:t>
      </w:r>
    </w:p>
    <w:p w14:paraId="27806C0E">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日期：    年  月  日</w:t>
      </w:r>
    </w:p>
    <w:p w14:paraId="37A59AE9">
      <w:pPr>
        <w:keepLines w:val="0"/>
        <w:pageBreakBefore w:val="0"/>
        <w:kinsoku/>
        <w:wordWrap/>
        <w:overflowPunct/>
        <w:topLinePunct w:val="0"/>
        <w:bidi w:val="0"/>
        <w:snapToGrid/>
        <w:spacing w:line="360" w:lineRule="auto"/>
        <w:textAlignment w:val="auto"/>
        <w:rPr>
          <w:rFonts w:hint="eastAsia" w:ascii="宋体" w:hAnsi="宋体" w:eastAsia="宋体" w:cs="宋体"/>
          <w:b/>
          <w:color w:val="000000" w:themeColor="text1"/>
          <w:sz w:val="24"/>
          <w:szCs w:val="24"/>
          <w14:textFill>
            <w14:solidFill>
              <w14:schemeClr w14:val="tx1"/>
            </w14:solidFill>
          </w14:textFill>
        </w:rPr>
      </w:pPr>
    </w:p>
    <w:p w14:paraId="474C29CF">
      <w:pPr>
        <w:keepLines w:val="0"/>
        <w:pageBreakBefore w:val="0"/>
        <w:kinsoku/>
        <w:wordWrap/>
        <w:overflowPunct/>
        <w:topLinePunct w:val="0"/>
        <w:bidi w:val="0"/>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p>
    <w:p w14:paraId="7D732467">
      <w:pPr>
        <w:keepLines w:val="0"/>
        <w:pageBreakBefore w:val="0"/>
        <w:kinsoku/>
        <w:wordWrap/>
        <w:overflowPunct/>
        <w:topLinePunct w:val="0"/>
        <w:bidi w:val="0"/>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p>
    <w:p w14:paraId="31612082">
      <w:pPr>
        <w:keepLines w:val="0"/>
        <w:pageBreakBefore w:val="0"/>
        <w:kinsoku/>
        <w:wordWrap/>
        <w:overflowPunct/>
        <w:topLinePunct w:val="0"/>
        <w:bidi w:val="0"/>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br w:type="page"/>
      </w:r>
    </w:p>
    <w:p w14:paraId="45B9012A">
      <w:pPr>
        <w:pStyle w:val="7"/>
        <w:keepLines w:val="0"/>
        <w:pageBreakBefore w:val="0"/>
        <w:kinsoku/>
        <w:wordWrap/>
        <w:overflowPunct/>
        <w:topLinePunct w:val="0"/>
        <w:bidi w:val="0"/>
        <w:snapToGrid/>
        <w:spacing w:beforeLines="0" w:afterLines="0" w:line="360" w:lineRule="auto"/>
        <w:ind w:firstLine="482"/>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（九）非联合体供应商书面声明</w:t>
      </w:r>
    </w:p>
    <w:p w14:paraId="4A47ECC8">
      <w:pPr>
        <w:keepLines w:val="0"/>
        <w:pageBreakBefore w:val="0"/>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sz w:val="24"/>
          <w:szCs w:val="24"/>
        </w:rPr>
      </w:pPr>
    </w:p>
    <w:p w14:paraId="7EE69BF9">
      <w:pPr>
        <w:keepLines w:val="0"/>
        <w:pageBreakBefore w:val="0"/>
        <w:widowControl w:val="0"/>
        <w:kinsoku/>
        <w:wordWrap/>
        <w:overflowPunct/>
        <w:topLinePunct w:val="0"/>
        <w:bidi w:val="0"/>
        <w:snapToGrid/>
        <w:spacing w:line="360" w:lineRule="auto"/>
        <w:ind w:firstLine="240" w:firstLineChars="1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致：</w:t>
      </w:r>
      <w:r>
        <w:rPr>
          <w:rFonts w:hint="eastAsia" w:ascii="宋体" w:hAnsi="宋体" w:eastAsia="宋体" w:cs="宋体"/>
          <w:color w:val="000000" w:themeColor="text1"/>
          <w:sz w:val="24"/>
          <w:szCs w:val="24"/>
          <w:u w:val="single"/>
          <w14:textFill>
            <w14:solidFill>
              <w14:schemeClr w14:val="tx1"/>
            </w14:solidFill>
          </w14:textFill>
        </w:rPr>
        <w:t xml:space="preserve">（采购人）     </w:t>
      </w:r>
    </w:p>
    <w:p w14:paraId="7401F056">
      <w:pPr>
        <w:keepLines w:val="0"/>
        <w:pageBreakBefore w:val="0"/>
        <w:widowControl w:val="0"/>
        <w:kinsoku/>
        <w:wordWrap/>
        <w:overflowPunct/>
        <w:topLinePunct w:val="0"/>
        <w:bidi w:val="0"/>
        <w:snapToGrid/>
        <w:spacing w:line="360" w:lineRule="auto"/>
        <w:ind w:firstLine="720" w:firstLineChars="3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我公司独立参加此次</w:t>
      </w:r>
      <w:r>
        <w:rPr>
          <w:rFonts w:hint="eastAsia" w:ascii="宋体" w:hAnsi="宋体" w:eastAsia="宋体" w:cs="宋体"/>
          <w:color w:val="000000" w:themeColor="text1"/>
          <w:sz w:val="24"/>
          <w:szCs w:val="24"/>
          <w:u w:val="single"/>
          <w14:textFill>
            <w14:solidFill>
              <w14:schemeClr w14:val="tx1"/>
            </w14:solidFill>
          </w14:textFill>
        </w:rPr>
        <w:t xml:space="preserve"> (项目名称)            </w:t>
      </w:r>
      <w:r>
        <w:rPr>
          <w:rFonts w:hint="eastAsia" w:ascii="宋体" w:hAnsi="宋体" w:eastAsia="宋体" w:cs="宋体"/>
          <w:color w:val="000000" w:themeColor="text1"/>
          <w:sz w:val="24"/>
          <w:szCs w:val="24"/>
          <w14:textFill>
            <w14:solidFill>
              <w14:schemeClr w14:val="tx1"/>
            </w14:solidFill>
          </w14:textFill>
        </w:rPr>
        <w:t>投标，未与其他单位组成联合体。</w:t>
      </w:r>
    </w:p>
    <w:p w14:paraId="3BE4753B">
      <w:pPr>
        <w:keepLines w:val="0"/>
        <w:pageBreakBefore w:val="0"/>
        <w:widowControl w:val="0"/>
        <w:kinsoku/>
        <w:wordWrap/>
        <w:overflowPunct/>
        <w:topLinePunct w:val="0"/>
        <w:bidi w:val="0"/>
        <w:snapToGrid/>
        <w:spacing w:line="360" w:lineRule="auto"/>
        <w:ind w:firstLine="240" w:firstLineChars="1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特此声明。</w:t>
      </w:r>
    </w:p>
    <w:p w14:paraId="6463A867">
      <w:pPr>
        <w:keepLines w:val="0"/>
        <w:pageBreakBefore w:val="0"/>
        <w:widowControl w:val="0"/>
        <w:kinsoku/>
        <w:wordWrap/>
        <w:overflowPunct/>
        <w:topLinePunct w:val="0"/>
        <w:bidi w:val="0"/>
        <w:snapToGrid/>
        <w:spacing w:line="360" w:lineRule="auto"/>
        <w:ind w:firstLine="240" w:firstLineChars="100"/>
        <w:textAlignment w:val="auto"/>
        <w:rPr>
          <w:rFonts w:hint="eastAsia" w:ascii="宋体" w:hAnsi="宋体" w:eastAsia="宋体" w:cs="宋体"/>
          <w:color w:val="000000" w:themeColor="text1"/>
          <w:sz w:val="24"/>
          <w:szCs w:val="24"/>
          <w14:textFill>
            <w14:solidFill>
              <w14:schemeClr w14:val="tx1"/>
            </w14:solidFill>
          </w14:textFill>
        </w:rPr>
      </w:pPr>
    </w:p>
    <w:p w14:paraId="13C67544">
      <w:pPr>
        <w:keepLines w:val="0"/>
        <w:pageBreakBefore w:val="0"/>
        <w:widowControl w:val="0"/>
        <w:kinsoku/>
        <w:wordWrap/>
        <w:overflowPunct/>
        <w:topLinePunct w:val="0"/>
        <w:bidi w:val="0"/>
        <w:snapToGrid/>
        <w:spacing w:line="360" w:lineRule="auto"/>
        <w:ind w:firstLine="240" w:firstLineChars="100"/>
        <w:textAlignment w:val="auto"/>
        <w:rPr>
          <w:rFonts w:hint="eastAsia" w:ascii="宋体" w:hAnsi="宋体" w:eastAsia="宋体" w:cs="宋体"/>
          <w:color w:val="000000" w:themeColor="text1"/>
          <w:sz w:val="24"/>
          <w:szCs w:val="24"/>
          <w14:textFill>
            <w14:solidFill>
              <w14:schemeClr w14:val="tx1"/>
            </w14:solidFill>
          </w14:textFill>
        </w:rPr>
      </w:pPr>
    </w:p>
    <w:p w14:paraId="23DED711">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供应商：（供应商全称并加盖公章）</w:t>
      </w:r>
    </w:p>
    <w:p w14:paraId="6C201C62">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法定代表人（主要负责人）或委托代理人：（签字或盖章）</w:t>
      </w:r>
    </w:p>
    <w:p w14:paraId="7D0EC3F9">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日期：    年  月  日</w:t>
      </w:r>
    </w:p>
    <w:p w14:paraId="2CA6E8E5">
      <w:pPr>
        <w:keepLines w:val="0"/>
        <w:pageBreakBefore w:val="0"/>
        <w:widowControl w:val="0"/>
        <w:kinsoku/>
        <w:wordWrap/>
        <w:overflowPunct/>
        <w:topLinePunct w:val="0"/>
        <w:bidi w:val="0"/>
        <w:snapToGrid/>
        <w:spacing w:line="360" w:lineRule="auto"/>
        <w:ind w:firstLine="241" w:firstLineChars="100"/>
        <w:textAlignment w:val="auto"/>
        <w:rPr>
          <w:rFonts w:hint="eastAsia" w:ascii="宋体" w:hAnsi="宋体" w:eastAsia="宋体" w:cs="宋体"/>
          <w:b/>
          <w:bCs/>
          <w:color w:val="000000" w:themeColor="text1"/>
          <w:kern w:val="32"/>
          <w:sz w:val="24"/>
          <w:szCs w:val="24"/>
          <w14:textFill>
            <w14:solidFill>
              <w14:schemeClr w14:val="tx1"/>
            </w14:solidFill>
          </w14:textFill>
        </w:rPr>
      </w:pPr>
    </w:p>
    <w:p w14:paraId="299314D6">
      <w:pPr>
        <w:keepLines w:val="0"/>
        <w:pageBreakBefore w:val="0"/>
        <w:widowControl w:val="0"/>
        <w:kinsoku/>
        <w:wordWrap/>
        <w:overflowPunct/>
        <w:topLinePunct w:val="0"/>
        <w:bidi w:val="0"/>
        <w:snapToGrid/>
        <w:spacing w:line="360" w:lineRule="auto"/>
        <w:ind w:firstLine="241" w:firstLineChars="100"/>
        <w:textAlignment w:val="auto"/>
        <w:rPr>
          <w:rFonts w:hint="eastAsia" w:ascii="宋体" w:hAnsi="宋体" w:eastAsia="宋体" w:cs="宋体"/>
          <w:b/>
          <w:bCs/>
          <w:color w:val="000000" w:themeColor="text1"/>
          <w:kern w:val="32"/>
          <w:sz w:val="24"/>
          <w:szCs w:val="24"/>
          <w14:textFill>
            <w14:solidFill>
              <w14:schemeClr w14:val="tx1"/>
            </w14:solidFill>
          </w14:textFill>
        </w:rPr>
      </w:pPr>
    </w:p>
    <w:p w14:paraId="2D0910CF">
      <w:pPr>
        <w:keepLines w:val="0"/>
        <w:pageBreakBefore w:val="0"/>
        <w:kinsoku/>
        <w:wordWrap/>
        <w:overflowPunct/>
        <w:topLinePunct w:val="0"/>
        <w:bidi w:val="0"/>
        <w:snapToGrid/>
        <w:spacing w:line="360" w:lineRule="auto"/>
        <w:textAlignment w:val="auto"/>
        <w:rPr>
          <w:rFonts w:hint="eastAsia" w:ascii="宋体" w:hAnsi="宋体" w:eastAsia="宋体" w:cs="宋体"/>
          <w:b/>
          <w:bCs/>
          <w:color w:val="000000" w:themeColor="text1"/>
          <w:kern w:val="32"/>
          <w:sz w:val="24"/>
          <w:szCs w:val="24"/>
          <w14:textFill>
            <w14:solidFill>
              <w14:schemeClr w14:val="tx1"/>
            </w14:solidFill>
          </w14:textFill>
        </w:rPr>
      </w:pPr>
      <w:r>
        <w:rPr>
          <w:rFonts w:hint="eastAsia" w:ascii="宋体" w:hAnsi="宋体" w:eastAsia="宋体" w:cs="宋体"/>
          <w:b/>
          <w:bCs/>
          <w:color w:val="000000" w:themeColor="text1"/>
          <w:kern w:val="32"/>
          <w:sz w:val="24"/>
          <w:szCs w:val="24"/>
          <w14:textFill>
            <w14:solidFill>
              <w14:schemeClr w14:val="tx1"/>
            </w14:solidFill>
          </w14:textFill>
        </w:rPr>
        <w:br w:type="page"/>
      </w:r>
    </w:p>
    <w:p w14:paraId="50777E98">
      <w:pPr>
        <w:pStyle w:val="2"/>
        <w:keepLines w:val="0"/>
        <w:pageBreakBefore w:val="0"/>
        <w:kinsoku/>
        <w:wordWrap/>
        <w:overflowPunct/>
        <w:topLinePunct w:val="0"/>
        <w:bidi w:val="0"/>
        <w:snapToGrid/>
        <w:spacing w:line="360" w:lineRule="auto"/>
        <w:ind w:firstLine="482"/>
        <w:jc w:val="left"/>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bCs/>
          <w:color w:val="000000" w:themeColor="text1"/>
          <w:kern w:val="32"/>
          <w:sz w:val="24"/>
          <w:szCs w:val="24"/>
          <w14:textFill>
            <w14:solidFill>
              <w14:schemeClr w14:val="tx1"/>
            </w14:solidFill>
          </w14:textFill>
        </w:rPr>
        <w:t>（十）</w:t>
      </w:r>
      <w:r>
        <w:rPr>
          <w:rFonts w:hint="eastAsia" w:ascii="宋体" w:hAnsi="宋体" w:eastAsia="宋体" w:cs="宋体"/>
          <w:b/>
          <w:color w:val="000000" w:themeColor="text1"/>
          <w:sz w:val="24"/>
          <w:szCs w:val="24"/>
          <w14:textFill>
            <w14:solidFill>
              <w14:schemeClr w14:val="tx1"/>
            </w14:solidFill>
          </w14:textFill>
        </w:rPr>
        <w:t>供应商参加政府采购活动承诺书</w:t>
      </w:r>
    </w:p>
    <w:p w14:paraId="1DC6C883">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未签署下列承诺书的，将被视为无效投标，其责任由供应商自行承担。</w:t>
      </w:r>
    </w:p>
    <w:p w14:paraId="097D369C">
      <w:pPr>
        <w:pStyle w:val="3"/>
        <w:keepLines w:val="0"/>
        <w:pageBreakBefore w:val="0"/>
        <w:kinsoku/>
        <w:wordWrap/>
        <w:overflowPunct/>
        <w:topLinePunct w:val="0"/>
        <w:bidi w:val="0"/>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（一）质量安全责任承诺书</w:t>
      </w:r>
    </w:p>
    <w:p w14:paraId="62409EA9">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14:textFill>
            <w14:solidFill>
              <w14:schemeClr w14:val="tx1"/>
            </w14:solidFill>
          </w14:textFill>
        </w:rPr>
      </w:pPr>
    </w:p>
    <w:p w14:paraId="59DDB7CA">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为保证本采购项目顺利进行，作为投标供应商，现郑重承诺：</w:t>
      </w:r>
    </w:p>
    <w:p w14:paraId="0685BBF4">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1．我方所投产品的生产（包括设计、制造、安装、改造、维修等）、投入使用的材料等均完全符合国家现行质量、安全、环保标准和要求。</w:t>
      </w:r>
    </w:p>
    <w:p w14:paraId="3E940A10">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2．我方将严格按照国家现行相关储存、运输、安装调试技术标准及规范、服务标准及规范、施工标准及规范，在规定的时限内，保质、保量完成项目全部内容，并向采购人交付合格产品。</w:t>
      </w:r>
    </w:p>
    <w:p w14:paraId="158E8B43">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3．对于因产品生产质量以及储存、运输、安装调试、服务、施工等过程中产生的任何安全事故，我方承担全部责任。</w:t>
      </w:r>
    </w:p>
    <w:p w14:paraId="3FFFA94B">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4．我方提供的货物、工程、服务等符合现行的国家、行业、地区、企业标准及要求，标准不一致的，以更为严格的为准，我方对提供的货物、工程、服务等的质量、安全、环保等承担全部责任。</w:t>
      </w:r>
    </w:p>
    <w:p w14:paraId="3F00BDE5">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14:textFill>
            <w14:solidFill>
              <w14:schemeClr w14:val="tx1"/>
            </w14:solidFill>
          </w14:textFill>
        </w:rPr>
      </w:pPr>
    </w:p>
    <w:p w14:paraId="66D2B734">
      <w:pPr>
        <w:keepLines w:val="0"/>
        <w:pageBreakBefore w:val="0"/>
        <w:kinsoku/>
        <w:wordWrap/>
        <w:overflowPunct/>
        <w:topLinePunct w:val="0"/>
        <w:bidi w:val="0"/>
        <w:snapToGrid/>
        <w:spacing w:line="360" w:lineRule="auto"/>
        <w:ind w:firstLine="2656" w:firstLineChars="1107"/>
        <w:jc w:val="both"/>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供应商：（供应商全称并加盖公章）</w:t>
      </w:r>
    </w:p>
    <w:p w14:paraId="30F1147E">
      <w:pPr>
        <w:keepLines w:val="0"/>
        <w:pageBreakBefore w:val="0"/>
        <w:kinsoku/>
        <w:wordWrap/>
        <w:overflowPunct/>
        <w:topLinePunct w:val="0"/>
        <w:bidi w:val="0"/>
        <w:snapToGrid/>
        <w:spacing w:line="360" w:lineRule="auto"/>
        <w:ind w:firstLine="2656" w:firstLineChars="1107"/>
        <w:jc w:val="both"/>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日  期：    年  月  日</w:t>
      </w:r>
    </w:p>
    <w:p w14:paraId="7A6A2247">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14:textFill>
            <w14:solidFill>
              <w14:schemeClr w14:val="tx1"/>
            </w14:solidFill>
          </w14:textFill>
        </w:rPr>
      </w:pPr>
    </w:p>
    <w:p w14:paraId="70FDF9DB">
      <w:pPr>
        <w:keepLines w:val="0"/>
        <w:pageBreakBefore w:val="0"/>
        <w:kinsoku/>
        <w:wordWrap/>
        <w:overflowPunct/>
        <w:topLinePunct w:val="0"/>
        <w:bidi w:val="0"/>
        <w:snapToGrid/>
        <w:spacing w:line="360" w:lineRule="auto"/>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br w:type="page"/>
      </w:r>
    </w:p>
    <w:p w14:paraId="351FDC26">
      <w:pPr>
        <w:pStyle w:val="3"/>
        <w:keepLines w:val="0"/>
        <w:pageBreakBefore w:val="0"/>
        <w:kinsoku/>
        <w:wordWrap/>
        <w:overflowPunct/>
        <w:topLinePunct w:val="0"/>
        <w:bidi w:val="0"/>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（二）参加政府采购活动行为自律承诺书</w:t>
      </w:r>
    </w:p>
    <w:p w14:paraId="091F5997">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14:textFill>
            <w14:solidFill>
              <w14:schemeClr w14:val="tx1"/>
            </w14:solidFill>
          </w14:textFill>
        </w:rPr>
      </w:pPr>
    </w:p>
    <w:p w14:paraId="3333FCEB">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作为参加本次政府采购项目的供应商，我方郑重承诺在参与政府采购活动中遵纪守法、公平竞争、诚实守信，如有违反愿承担一切责任及后果：</w:t>
      </w:r>
    </w:p>
    <w:p w14:paraId="5DCB5486">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1．不与采购人、采购代理机构、政府采购评审专家恶意串通，不向其行贿或提供其他不正当利益；</w:t>
      </w:r>
    </w:p>
    <w:p w14:paraId="61014D16">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2．不与其他供应商恶意串通，采取“围标、串标、陪标”等商业欺诈手段谋取中标、成交；</w:t>
      </w:r>
    </w:p>
    <w:p w14:paraId="133417BD">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3．不提供虚假或无效证明文件（包括但不限于资格证明文件、合同及验收文件、检验检测报告、从业人员资格证书、机构或所投产品的各类认证证书等）或虚假材料谋取中标、成交；</w:t>
      </w:r>
    </w:p>
    <w:p w14:paraId="1C915130">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4．不采取不正当手段诋毁、排挤其他供应商；</w:t>
      </w:r>
    </w:p>
    <w:p w14:paraId="5ECC8306">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5．不以不正当理由拒不与采购人签订政府采购合同，或逾期签订政府采购合同，或不按照采购文件确定的事项签订政府采购合同；</w:t>
      </w:r>
    </w:p>
    <w:p w14:paraId="2F402623">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6．不以不正当理由拒绝履行合同义务，不会擅自变更、中止或者终止政府采购合同或将政府采购合同转包；</w:t>
      </w:r>
    </w:p>
    <w:p w14:paraId="50822096">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7．不在提供商品、服务或工程施工过程中提供假冒伪劣产品，损害采购人的合法权益或公共利益；</w:t>
      </w:r>
    </w:p>
    <w:p w14:paraId="77311DD0">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8．不采取捏造事实、提供虚假材料或者以非法手段取得证明材料进行质疑和投诉；</w:t>
      </w:r>
    </w:p>
    <w:p w14:paraId="42CDDF13">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9．不发生其他有悖于政府采购公开、公平、公正和诚信原则的行为。</w:t>
      </w:r>
    </w:p>
    <w:p w14:paraId="447FDE8B">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10．尊重和接受政府采购监督管理部门的监督和采购人、采购代理机构的政府采购工作要求，愿意承担因违约行为给采购人造成的损失。</w:t>
      </w:r>
    </w:p>
    <w:p w14:paraId="6D61F64F">
      <w:pPr>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00" w:themeColor="text1"/>
          <w14:textFill>
            <w14:solidFill>
              <w14:schemeClr w14:val="tx1"/>
            </w14:solidFill>
          </w14:textFill>
        </w:rPr>
      </w:pPr>
    </w:p>
    <w:p w14:paraId="1CF4CCA0">
      <w:pPr>
        <w:keepLines w:val="0"/>
        <w:pageBreakBefore w:val="0"/>
        <w:kinsoku/>
        <w:wordWrap/>
        <w:overflowPunct/>
        <w:topLinePunct w:val="0"/>
        <w:bidi w:val="0"/>
        <w:snapToGrid/>
        <w:spacing w:line="360" w:lineRule="auto"/>
        <w:ind w:firstLine="2656" w:firstLineChars="1107"/>
        <w:jc w:val="both"/>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供应商：（供应商全称并加盖公章）</w:t>
      </w:r>
    </w:p>
    <w:p w14:paraId="28C10889">
      <w:pPr>
        <w:keepLines w:val="0"/>
        <w:pageBreakBefore w:val="0"/>
        <w:kinsoku/>
        <w:wordWrap/>
        <w:overflowPunct/>
        <w:topLinePunct w:val="0"/>
        <w:bidi w:val="0"/>
        <w:snapToGrid/>
        <w:spacing w:line="360" w:lineRule="auto"/>
        <w:ind w:firstLine="2656" w:firstLineChars="1107"/>
        <w:jc w:val="both"/>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日  期：    年  月  日</w:t>
      </w:r>
    </w:p>
    <w:p w14:paraId="65767EBA">
      <w:pPr>
        <w:pStyle w:val="7"/>
        <w:keepLines w:val="0"/>
        <w:pageBreakBefore w:val="0"/>
        <w:kinsoku/>
        <w:wordWrap/>
        <w:overflowPunct/>
        <w:topLinePunct w:val="0"/>
        <w:bidi w:val="0"/>
        <w:snapToGrid/>
        <w:spacing w:beforeLines="0" w:afterLines="0" w:line="360" w:lineRule="auto"/>
        <w:ind w:firstLine="482"/>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kern w:val="32"/>
          <w:sz w:val="24"/>
          <w:szCs w:val="24"/>
          <w14:textFill>
            <w14:solidFill>
              <w14:schemeClr w14:val="tx1"/>
            </w14:solidFill>
          </w14:textFill>
        </w:rPr>
        <w:br w:type="page"/>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十一）</w:t>
      </w:r>
      <w:r>
        <w:rPr>
          <w:rFonts w:hint="eastAsia" w:ascii="宋体" w:hAnsi="宋体" w:eastAsia="宋体" w:cs="宋体"/>
          <w:color w:val="000000" w:themeColor="text1"/>
          <w:sz w:val="24"/>
          <w:szCs w:val="24"/>
          <w14:textFill>
            <w14:solidFill>
              <w14:schemeClr w14:val="tx1"/>
            </w14:solidFill>
          </w14:textFill>
        </w:rPr>
        <w:t>招标文件中要求的其他资格证明文件</w:t>
      </w:r>
    </w:p>
    <w:p w14:paraId="69743ECD">
      <w:pPr>
        <w:keepLines w:val="0"/>
        <w:pageBreakBefore w:val="0"/>
        <w:kinsoku/>
        <w:wordWrap/>
        <w:overflowPunct/>
        <w:topLinePunct w:val="0"/>
        <w:bidi w:val="0"/>
        <w:snapToGrid/>
        <w:spacing w:line="360" w:lineRule="auto"/>
        <w:textAlignment w:val="auto"/>
        <w:rPr>
          <w:rFonts w:hint="eastAsia" w:ascii="宋体" w:hAnsi="宋体" w:eastAsia="宋体" w:cs="宋体"/>
          <w:b/>
          <w:bCs/>
          <w:color w:val="000000" w:themeColor="text1"/>
          <w:kern w:val="32"/>
          <w:sz w:val="24"/>
          <w:szCs w:val="24"/>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auto"/>
    <w:pitch w:val="default"/>
    <w:sig w:usb0="00000000" w:usb1="0000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KSOF8080F95D">
    <w:panose1 w:val="020B0503020204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643BC"/>
    <w:rsid w:val="086E3851"/>
    <w:rsid w:val="08D00067"/>
    <w:rsid w:val="0E954C95"/>
    <w:rsid w:val="140E5EE8"/>
    <w:rsid w:val="1A5F749D"/>
    <w:rsid w:val="1C4C404F"/>
    <w:rsid w:val="215A09BE"/>
    <w:rsid w:val="2CE5104F"/>
    <w:rsid w:val="306F7DBC"/>
    <w:rsid w:val="3BDC04F6"/>
    <w:rsid w:val="410302D3"/>
    <w:rsid w:val="431C38CE"/>
    <w:rsid w:val="43206BD2"/>
    <w:rsid w:val="530028C4"/>
    <w:rsid w:val="5A8913F1"/>
    <w:rsid w:val="5B857E0A"/>
    <w:rsid w:val="5FC8476A"/>
    <w:rsid w:val="66E77BCB"/>
    <w:rsid w:val="7BCA34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paragraph" w:styleId="2">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paragraph" w:styleId="3">
    <w:name w:val="heading 3"/>
    <w:basedOn w:val="1"/>
    <w:next w:val="1"/>
    <w:unhideWhenUsed/>
    <w:qFormat/>
    <w:uiPriority w:val="9"/>
    <w:pPr>
      <w:spacing w:line="560" w:lineRule="exact"/>
      <w:jc w:val="center"/>
      <w:outlineLvl w:val="2"/>
    </w:pPr>
    <w:rPr>
      <w:rFonts w:ascii="方正小标宋_GBK" w:hAnsi="仿宋" w:eastAsia="方正小标宋_GBK"/>
      <w:sz w:val="36"/>
      <w:szCs w:val="36"/>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widowControl w:val="0"/>
    </w:pPr>
    <w:rPr>
      <w:rFonts w:ascii="等线" w:hAnsi="等线" w:eastAsia="等线" w:cs="等线"/>
      <w:color w:val="000000"/>
      <w:lang w:eastAsia="en-US" w:bidi="en-US"/>
    </w:rPr>
  </w:style>
  <w:style w:type="paragraph" w:customStyle="1" w:styleId="7">
    <w:name w:val="样式2"/>
    <w:basedOn w:val="8"/>
    <w:qFormat/>
    <w:uiPriority w:val="0"/>
    <w:pPr>
      <w:spacing w:line="560" w:lineRule="exact"/>
      <w:ind w:firstLine="643" w:firstLineChars="200"/>
      <w:jc w:val="both"/>
    </w:pPr>
    <w:rPr>
      <w:rFonts w:ascii="仿宋_GB2312" w:hAnsi="仿宋" w:eastAsia="仿宋_GB2312"/>
      <w:b/>
      <w:bCs/>
      <w:szCs w:val="32"/>
    </w:rPr>
  </w:style>
  <w:style w:type="paragraph" w:customStyle="1" w:styleId="8">
    <w:name w:val="@标题"/>
    <w:basedOn w:val="1"/>
    <w:next w:val="9"/>
    <w:qFormat/>
    <w:uiPriority w:val="0"/>
    <w:pPr>
      <w:keepNext/>
      <w:spacing w:beforeLines="50" w:afterLines="50"/>
      <w:jc w:val="center"/>
      <w:outlineLvl w:val="1"/>
    </w:pPr>
    <w:rPr>
      <w:rFonts w:ascii="Calibri" w:hAnsi="Calibri" w:eastAsia="黑体"/>
      <w:kern w:val="32"/>
      <w:sz w:val="32"/>
    </w:rPr>
  </w:style>
  <w:style w:type="paragraph" w:customStyle="1" w:styleId="9">
    <w:name w:val="@正文"/>
    <w:basedOn w:val="10"/>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0">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2976</Words>
  <Characters>3189</Characters>
  <Lines>0</Lines>
  <Paragraphs>0</Paragraphs>
  <TotalTime>0</TotalTime>
  <ScaleCrop>false</ScaleCrop>
  <LinksUpToDate>false</LinksUpToDate>
  <CharactersWithSpaces>3460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2023-11-13T06:39:00Z</dcterms:created>
  <dc:creator>Admin</dc:creator>
  <cp:lastModifiedBy>晶晶</cp:lastModifiedBy>
  <dcterms:modified xsi:type="dcterms:W3CDTF">2026-01-22T03:56:48Z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5ACBC5F56C48486F989D93583E3C0BB7_12</vt:lpwstr>
  </property>
  <property fmtid="{D5CDD505-2E9C-101B-9397-08002B2CF9AE}" pid="4" name="KSOTemplateDocerSaveRecord">
    <vt:lpwstr>eyJoZGlkIjoiY2VjOTVhYjYxZDU3M2JhNWZjN2M0MTY3OTUyY2UzODMiLCJ1c2VySWQiOiI0MDkyNDg3MTIifQ==</vt:lpwstr>
  </property>
</Properties>
</file>