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ACB5F1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/>
          <w:b/>
          <w:color w:val="auto"/>
          <w:sz w:val="32"/>
          <w:szCs w:val="32"/>
          <w:highlight w:val="none"/>
          <w:lang w:val="en-US" w:eastAsia="zh-CN"/>
        </w:rPr>
        <w:t>首次磋商报价表</w:t>
      </w:r>
    </w:p>
    <w:p w14:paraId="2127962A">
      <w:pPr>
        <w:spacing w:line="460" w:lineRule="exact"/>
        <w:jc w:val="both"/>
        <w:rPr>
          <w:rFonts w:hint="eastAsia" w:ascii="宋体" w:hAnsi="宋体" w:eastAsia="宋体" w:cs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z w:val="24"/>
          <w:szCs w:val="24"/>
          <w:highlight w:val="none"/>
          <w:lang w:val="en-US" w:eastAsia="zh-CN"/>
        </w:rPr>
        <w:t>项目名称：</w:t>
      </w:r>
    </w:p>
    <w:p w14:paraId="7E85832C">
      <w:pPr>
        <w:spacing w:line="460" w:lineRule="exact"/>
        <w:jc w:val="both"/>
        <w:rPr>
          <w:rFonts w:hint="default" w:ascii="宋体" w:hAnsi="宋体" w:eastAsia="宋体" w:cs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z w:val="24"/>
          <w:szCs w:val="24"/>
          <w:highlight w:val="none"/>
          <w:lang w:val="en-US" w:eastAsia="zh-CN"/>
        </w:rPr>
        <w:t>项目</w:t>
      </w:r>
      <w:bookmarkStart w:id="0" w:name="OLE_LINK28"/>
      <w:r>
        <w:rPr>
          <w:rFonts w:hint="eastAsia" w:ascii="宋体" w:hAnsi="宋体" w:eastAsia="宋体" w:cs="Times New Roman"/>
          <w:color w:val="auto"/>
          <w:sz w:val="24"/>
          <w:szCs w:val="24"/>
          <w:highlight w:val="none"/>
          <w:lang w:val="en-US" w:eastAsia="zh-CN"/>
        </w:rPr>
        <w:t>编号</w:t>
      </w:r>
      <w:bookmarkEnd w:id="0"/>
      <w:r>
        <w:rPr>
          <w:rFonts w:hint="eastAsia" w:ascii="宋体" w:hAnsi="宋体" w:eastAsia="宋体" w:cs="Times New Roman"/>
          <w:color w:val="auto"/>
          <w:sz w:val="24"/>
          <w:szCs w:val="24"/>
          <w:highlight w:val="none"/>
          <w:lang w:val="en-US" w:eastAsia="zh-CN"/>
        </w:rPr>
        <w:t>：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15"/>
        <w:gridCol w:w="2763"/>
        <w:gridCol w:w="2834"/>
      </w:tblGrid>
      <w:tr w14:paraId="77107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  <w:jc w:val="center"/>
        </w:trPr>
        <w:tc>
          <w:tcPr>
            <w:tcW w:w="1712" w:type="pct"/>
            <w:noWrap w:val="0"/>
            <w:vAlign w:val="center"/>
          </w:tcPr>
          <w:p w14:paraId="7A0C32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投标报价（元）</w:t>
            </w:r>
          </w:p>
        </w:tc>
        <w:tc>
          <w:tcPr>
            <w:tcW w:w="1623" w:type="pct"/>
            <w:noWrap w:val="0"/>
            <w:vAlign w:val="center"/>
          </w:tcPr>
          <w:p w14:paraId="5DC3C6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服务期</w:t>
            </w:r>
          </w:p>
        </w:tc>
        <w:tc>
          <w:tcPr>
            <w:tcW w:w="1664" w:type="pct"/>
            <w:noWrap w:val="0"/>
            <w:vAlign w:val="center"/>
          </w:tcPr>
          <w:p w14:paraId="6E123E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质量标准</w:t>
            </w:r>
          </w:p>
        </w:tc>
      </w:tr>
      <w:tr w14:paraId="769B8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1712" w:type="pct"/>
            <w:noWrap w:val="0"/>
            <w:vAlign w:val="center"/>
          </w:tcPr>
          <w:p w14:paraId="6C35554C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大写：</w:t>
            </w:r>
          </w:p>
          <w:p w14:paraId="57155C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EEFF687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小写：</w:t>
            </w:r>
          </w:p>
        </w:tc>
        <w:tc>
          <w:tcPr>
            <w:tcW w:w="1623" w:type="pct"/>
            <w:noWrap w:val="0"/>
            <w:vAlign w:val="center"/>
          </w:tcPr>
          <w:p w14:paraId="018B39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64" w:type="pct"/>
            <w:noWrap w:val="0"/>
            <w:vAlign w:val="top"/>
          </w:tcPr>
          <w:p w14:paraId="2DC071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2797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5000" w:type="pct"/>
            <w:gridSpan w:val="3"/>
            <w:noWrap w:val="0"/>
            <w:vAlign w:val="center"/>
          </w:tcPr>
          <w:p w14:paraId="2D349F8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备注：表内报价内容以元为单位，保留小数点后两位。</w:t>
            </w:r>
          </w:p>
        </w:tc>
      </w:tr>
    </w:tbl>
    <w:p w14:paraId="2AA0E5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注:</w:t>
      </w:r>
    </w:p>
    <w:p w14:paraId="22A2A2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1.</w:t>
      </w:r>
      <w:r>
        <w:rPr>
          <w:rFonts w:hint="eastAsia" w:ascii="宋体" w:hAnsi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应按</w:t>
      </w:r>
      <w:r>
        <w:rPr>
          <w:rFonts w:hint="eastAsia" w:ascii="宋体" w:hAnsi="宋体"/>
          <w:color w:val="auto"/>
          <w:sz w:val="24"/>
          <w:szCs w:val="24"/>
          <w:highlight w:val="none"/>
          <w:lang w:eastAsia="zh-CN"/>
        </w:rPr>
        <w:t>采购文件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的要求，根据实际情况进行报价。</w:t>
      </w:r>
    </w:p>
    <w:p w14:paraId="1EC858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.报价以人民币元为单位，保留小数点后两位。</w:t>
      </w:r>
    </w:p>
    <w:p w14:paraId="16253B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/>
          <w:color w:val="auto"/>
          <w:sz w:val="24"/>
          <w:szCs w:val="24"/>
          <w:highlight w:val="none"/>
        </w:rPr>
      </w:pPr>
    </w:p>
    <w:p w14:paraId="2E07F10C">
      <w:pPr>
        <w:pStyle w:val="7"/>
        <w:rPr>
          <w:rFonts w:hint="eastAsia"/>
          <w:color w:val="auto"/>
          <w:highlight w:val="none"/>
        </w:rPr>
      </w:pPr>
    </w:p>
    <w:p w14:paraId="1B61E8B8">
      <w:pPr>
        <w:pStyle w:val="2"/>
        <w:rPr>
          <w:rFonts w:hint="eastAsia"/>
          <w:color w:val="auto"/>
          <w:highlight w:val="none"/>
        </w:rPr>
      </w:pPr>
    </w:p>
    <w:p w14:paraId="46BAA5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全称：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（盖章）</w:t>
      </w:r>
    </w:p>
    <w:p w14:paraId="34072D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法定代表人或被授权人：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ascii="宋体" w:hAnsi="宋体" w:cs="ARUECJ+??‹??"/>
          <w:color w:val="auto"/>
          <w:sz w:val="24"/>
          <w:szCs w:val="24"/>
          <w:highlight w:val="none"/>
        </w:rPr>
        <w:t>（签字</w:t>
      </w:r>
      <w:r>
        <w:rPr>
          <w:rFonts w:hint="eastAsia" w:ascii="宋体" w:hAnsi="宋体" w:cs="ARUECJ+??‹??"/>
          <w:color w:val="auto"/>
          <w:sz w:val="24"/>
          <w:szCs w:val="24"/>
          <w:highlight w:val="none"/>
        </w:rPr>
        <w:t>或盖章</w:t>
      </w:r>
      <w:r>
        <w:rPr>
          <w:rFonts w:ascii="宋体" w:hAnsi="宋体" w:cs="ARUECJ+??‹??"/>
          <w:color w:val="auto"/>
          <w:sz w:val="24"/>
          <w:szCs w:val="24"/>
          <w:highlight w:val="none"/>
        </w:rPr>
        <w:t>）</w:t>
      </w:r>
    </w:p>
    <w:p w14:paraId="69227E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日</w:t>
      </w:r>
    </w:p>
    <w:p w14:paraId="0BF86A01">
      <w:pPr>
        <w:pStyle w:val="4"/>
        <w:rPr>
          <w:rFonts w:hint="eastAsia" w:ascii="宋体" w:hAnsi="宋体"/>
          <w:color w:val="auto"/>
          <w:sz w:val="24"/>
          <w:szCs w:val="24"/>
          <w:highlight w:val="none"/>
        </w:rPr>
      </w:pPr>
    </w:p>
    <w:p w14:paraId="33C375F6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UECJ+??‹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545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 w:afterLines="0" w:afterAutospacing="0"/>
    </w:pPr>
  </w:style>
  <w:style w:type="paragraph" w:styleId="3">
    <w:name w:val="Body Text Indent"/>
    <w:basedOn w:val="1"/>
    <w:qFormat/>
    <w:uiPriority w:val="0"/>
    <w:pPr>
      <w:spacing w:line="460" w:lineRule="exact"/>
      <w:ind w:right="-215" w:firstLine="425"/>
    </w:pPr>
    <w:rPr>
      <w:sz w:val="28"/>
      <w:szCs w:val="20"/>
    </w:rPr>
  </w:style>
  <w:style w:type="paragraph" w:styleId="4">
    <w:name w:val="Body Text First Indent 2"/>
    <w:basedOn w:val="3"/>
    <w:uiPriority w:val="0"/>
    <w:pPr>
      <w:ind w:firstLine="420" w:firstLineChars="200"/>
    </w:pPr>
  </w:style>
  <w:style w:type="paragraph" w:customStyle="1" w:styleId="7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2026-04-13T03:13:26Z</dcterms:created>
  <dc:creator>Administrator</dc:creator>
  <cp:lastModifiedBy>怯</cp:lastModifiedBy>
  <dcterms:modified xsi:type="dcterms:W3CDTF">2026-04-13T03:13:36Z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eyJoZGlkIjoiOTFmMDYzYzFkODNmNGJhMzM4NGE4ZGQ2MWEzYWQ0OTkiLCJ1c2VySWQiOiIyOTQ2NTA5ODcifQ==</vt:lpwstr>
  </property>
  <property fmtid="{D5CDD505-2E9C-101B-9397-08002B2CF9AE}" pid="4" name="ICV">
    <vt:lpwstr>8D7936DA8DAE4A97AE5AE9DAFCB36CB5_12</vt:lpwstr>
  </property>
</Properties>
</file>