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79AF8">
      <w:pPr>
        <w:pStyle w:val="8"/>
        <w:numPr>
          <w:ilvl w:val="0"/>
          <w:numId w:val="0"/>
        </w:numPr>
        <w:jc w:val="cente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b/>
          <w:color w:val="auto"/>
          <w:sz w:val="28"/>
          <w:highlight w:val="none"/>
          <w:lang w:val="en-US" w:eastAsia="zh-CN"/>
        </w:rPr>
        <w:t>不存在与参加本项目的其它供应商单位负责人为同一人或者存在直接控股、管理关系承诺</w:t>
      </w:r>
    </w:p>
    <w:p w14:paraId="5315CBB4">
      <w:pPr>
        <w:pStyle w:val="8"/>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59F1CB99">
      <w:pPr>
        <w:pStyle w:val="8"/>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4A3E9CD3">
      <w:pPr>
        <w:spacing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00879D47">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lang w:val="en-US" w:eastAsia="zh-CN"/>
        </w:rPr>
      </w:pPr>
    </w:p>
    <w:p w14:paraId="56E7C139">
      <w:pPr>
        <w:pStyle w:val="4"/>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我公司参加 (</w:t>
      </w:r>
      <w:r>
        <w:rPr>
          <w:rFonts w:hint="eastAsia" w:ascii="宋体" w:hAnsi="宋体" w:eastAsia="宋体" w:cs="宋体"/>
          <w:color w:val="auto"/>
          <w:sz w:val="24"/>
          <w:szCs w:val="24"/>
          <w:highlight w:val="none"/>
          <w:u w:val="single"/>
          <w:lang w:val="en-US" w:eastAsia="zh-CN"/>
        </w:rPr>
        <w:t xml:space="preserve">项目名称、包号及项目编号 </w:t>
      </w:r>
      <w:r>
        <w:rPr>
          <w:rFonts w:hint="eastAsia" w:ascii="宋体" w:hAnsi="宋体" w:eastAsia="宋体" w:cs="宋体"/>
          <w:color w:val="auto"/>
          <w:sz w:val="24"/>
          <w:szCs w:val="24"/>
          <w:highlight w:val="none"/>
          <w:lang w:val="en-US" w:eastAsia="zh-CN"/>
        </w:rPr>
        <w:t xml:space="preserve"> )招标活动，郑重承诺：在参加本次政府采购活动不存在与参加本项目的其它供应商单位负责人为同一人或者存在直接控股、管理关系。本公司对上述承诺的真实性负责。如有虚假，将依法承扣相应责任。</w:t>
      </w:r>
    </w:p>
    <w:p w14:paraId="1A8C7F4F">
      <w:pPr>
        <w:pStyle w:val="4"/>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4E101DC1">
      <w:pPr>
        <w:pStyle w:val="5"/>
        <w:tabs>
          <w:tab w:val="left" w:pos="4900"/>
        </w:tabs>
        <w:rPr>
          <w:rFonts w:hint="eastAsia" w:ascii="宋体" w:hAnsi="宋体" w:eastAsia="宋体" w:cs="宋体"/>
          <w:color w:val="auto"/>
          <w:sz w:val="24"/>
          <w:szCs w:val="24"/>
          <w:highlight w:val="none"/>
        </w:rPr>
      </w:pPr>
    </w:p>
    <w:p w14:paraId="6DF27FB8">
      <w:pPr>
        <w:rPr>
          <w:rFonts w:hint="eastAsia" w:ascii="宋体" w:hAnsi="宋体" w:eastAsia="宋体" w:cs="宋体"/>
          <w:color w:val="auto"/>
          <w:sz w:val="24"/>
          <w:szCs w:val="24"/>
          <w:highlight w:val="none"/>
        </w:rPr>
      </w:pPr>
    </w:p>
    <w:p w14:paraId="12411CC5">
      <w:pPr>
        <w:pStyle w:val="4"/>
        <w:rPr>
          <w:rFonts w:hint="eastAsia" w:ascii="宋体" w:hAnsi="宋体" w:eastAsia="宋体" w:cs="宋体"/>
          <w:color w:val="auto"/>
          <w:sz w:val="24"/>
          <w:szCs w:val="24"/>
          <w:highlight w:val="none"/>
        </w:rPr>
      </w:pPr>
    </w:p>
    <w:p w14:paraId="6E0F0C3A">
      <w:pPr>
        <w:pStyle w:val="5"/>
        <w:tabs>
          <w:tab w:val="left" w:pos="4900"/>
        </w:tabs>
        <w:rPr>
          <w:rFonts w:hint="eastAsia" w:ascii="宋体" w:hAnsi="宋体" w:eastAsia="宋体" w:cs="宋体"/>
          <w:color w:val="auto"/>
          <w:sz w:val="24"/>
          <w:szCs w:val="24"/>
          <w:highlight w:val="none"/>
        </w:rPr>
      </w:pPr>
    </w:p>
    <w:p w14:paraId="07A08FC2">
      <w:pPr>
        <w:rPr>
          <w:rFonts w:hint="eastAsia" w:ascii="宋体" w:hAnsi="宋体" w:eastAsia="宋体" w:cs="宋体"/>
          <w:color w:val="auto"/>
          <w:sz w:val="24"/>
          <w:szCs w:val="24"/>
          <w:highlight w:val="none"/>
        </w:rPr>
      </w:pPr>
    </w:p>
    <w:p w14:paraId="7F81F604">
      <w:pPr>
        <w:pStyle w:val="4"/>
        <w:rPr>
          <w:rFonts w:hint="eastAsia" w:ascii="宋体" w:hAnsi="宋体" w:eastAsia="宋体" w:cs="宋体"/>
          <w:color w:val="auto"/>
          <w:sz w:val="24"/>
          <w:szCs w:val="24"/>
          <w:highlight w:val="none"/>
        </w:rPr>
      </w:pPr>
    </w:p>
    <w:p w14:paraId="20956DBD">
      <w:pPr>
        <w:rPr>
          <w:rFonts w:hint="eastAsia" w:ascii="宋体" w:hAnsi="宋体" w:eastAsia="宋体" w:cs="宋体"/>
          <w:color w:val="auto"/>
          <w:sz w:val="24"/>
          <w:szCs w:val="24"/>
          <w:highlight w:val="none"/>
        </w:rPr>
      </w:pPr>
    </w:p>
    <w:p w14:paraId="30B94C1A">
      <w:pPr>
        <w:spacing w:line="360" w:lineRule="auto"/>
        <w:ind w:firstLine="2640" w:firstLineChars="1100"/>
        <w:rPr>
          <w:rFonts w:hint="eastAsia" w:ascii="宋体" w:hAnsi="宋体" w:eastAsia="宋体" w:cs="宋体"/>
          <w:color w:val="auto"/>
          <w:sz w:val="24"/>
          <w:szCs w:val="24"/>
          <w:highlight w:val="none"/>
        </w:rPr>
      </w:pPr>
    </w:p>
    <w:p w14:paraId="20956DE0">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供应商：（盖章）</w:t>
      </w:r>
    </w:p>
    <w:p w14:paraId="2EA55A76">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法定代表人或被授权代表（签字或盖章）：     </w:t>
      </w:r>
    </w:p>
    <w:p w14:paraId="2B0F63B6">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030BF23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646AD"/>
    <w:rsid w:val="75764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after="120" w:afterLines="0"/>
      <w:ind w:left="420" w:leftChars="200"/>
    </w:pPr>
  </w:style>
  <w:style w:type="paragraph" w:styleId="4">
    <w:name w:val="Body Text First Indent"/>
    <w:basedOn w:val="2"/>
    <w:next w:val="5"/>
    <w:qFormat/>
    <w:uiPriority w:val="0"/>
    <w:pPr>
      <w:ind w:firstLine="420" w:firstLineChars="100"/>
    </w:pPr>
  </w:style>
  <w:style w:type="paragraph" w:styleId="5">
    <w:name w:val="Body Text First Indent 2"/>
    <w:basedOn w:val="3"/>
    <w:next w:val="1"/>
    <w:qFormat/>
    <w:uiPriority w:val="99"/>
    <w:pPr>
      <w:spacing w:after="120" w:afterLines="0"/>
      <w:ind w:left="420" w:leftChars="200" w:right="0" w:rightChars="0" w:firstLine="420" w:firstLineChars="200"/>
    </w:pPr>
    <w:rPr>
      <w:rFonts w:ascii="Times New Roman" w:hAnsi="Times New Roman"/>
      <w:sz w:val="21"/>
      <w:szCs w:val="24"/>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2025-10-10T08:53:00Z</dcterms:created>
  <dc:creator>三鑫财务</dc:creator>
  <cp:lastModifiedBy>三鑫财务</cp:lastModifiedBy>
  <dcterms:modified xsi:type="dcterms:W3CDTF">2025-10-10T08:54:13Z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17DD57D45C6F4D229D4D8FD325F4ADE0_11</vt:lpwstr>
  </property>
  <property fmtid="{D5CDD505-2E9C-101B-9397-08002B2CF9AE}" pid="4" name="KSOTemplateDocerSaveRecord">
    <vt:lpwstr>eyJoZGlkIjoiMWNkZDc0Mzk5YWZhY2I0ZDlhMzNmNGNkNjcyMTBlMmYiLCJ1c2VySWQiOiIzMjc2Mzk1MjUifQ==</vt:lpwstr>
  </property>
</Properties>
</file>